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FA7" w:rsidRPr="004C4FA7" w:rsidRDefault="004C4FA7" w:rsidP="000F7F9F">
      <w:pPr>
        <w:jc w:val="center"/>
        <w:rPr>
          <w:rFonts w:ascii="Tahoma" w:hAnsi="Tahoma" w:cs="Tahoma"/>
          <w:b/>
          <w:sz w:val="32"/>
          <w:szCs w:val="32"/>
        </w:rPr>
      </w:pPr>
      <w:r w:rsidRPr="004C4FA7">
        <w:rPr>
          <w:rFonts w:ascii="Tahoma" w:hAnsi="Tahoma" w:cs="Tahoma"/>
          <w:b/>
          <w:sz w:val="32"/>
          <w:szCs w:val="32"/>
        </w:rPr>
        <w:t xml:space="preserve">FORMAT  LAPORAN KINERJA PEJABAT </w:t>
      </w:r>
      <w:r w:rsidR="00296D01">
        <w:rPr>
          <w:rFonts w:ascii="Tahoma" w:hAnsi="Tahoma" w:cs="Tahoma"/>
          <w:b/>
          <w:sz w:val="32"/>
          <w:szCs w:val="32"/>
        </w:rPr>
        <w:t>PENGAWAS</w:t>
      </w:r>
    </w:p>
    <w:p w:rsidR="004C4FA7" w:rsidRDefault="004C4FA7" w:rsidP="000F7F9F">
      <w:pPr>
        <w:jc w:val="center"/>
        <w:rPr>
          <w:rFonts w:ascii="Tahoma" w:hAnsi="Tahoma" w:cs="Tahoma"/>
          <w:b/>
          <w:sz w:val="28"/>
          <w:szCs w:val="28"/>
        </w:rPr>
      </w:pPr>
    </w:p>
    <w:p w:rsidR="000F7F9F" w:rsidRPr="004C4FA7" w:rsidRDefault="000F7F9F" w:rsidP="000F7F9F">
      <w:pPr>
        <w:jc w:val="center"/>
        <w:rPr>
          <w:rFonts w:ascii="Tahoma" w:hAnsi="Tahoma" w:cs="Tahoma"/>
          <w:b/>
          <w:sz w:val="28"/>
          <w:szCs w:val="28"/>
        </w:rPr>
      </w:pPr>
      <w:r w:rsidRPr="004C4FA7">
        <w:rPr>
          <w:rFonts w:ascii="Tahoma" w:hAnsi="Tahoma" w:cs="Tahoma"/>
          <w:b/>
          <w:sz w:val="28"/>
          <w:szCs w:val="28"/>
        </w:rPr>
        <w:t>DAFTAR  ISI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567"/>
        <w:gridCol w:w="6946"/>
        <w:gridCol w:w="1382"/>
      </w:tblGrid>
      <w:tr w:rsidR="001F69D1" w:rsidTr="004C4FA7">
        <w:tc>
          <w:tcPr>
            <w:tcW w:w="675" w:type="dxa"/>
          </w:tcPr>
          <w:p w:rsidR="001F69D1" w:rsidRDefault="001F69D1" w:rsidP="000F7F9F">
            <w:pPr>
              <w:jc w:val="center"/>
              <w:rPr>
                <w:rFonts w:ascii="Tahoma" w:hAnsi="Tahoma" w:cs="Tahoma"/>
                <w:b/>
                <w:sz w:val="44"/>
                <w:szCs w:val="44"/>
              </w:rPr>
            </w:pPr>
          </w:p>
        </w:tc>
        <w:tc>
          <w:tcPr>
            <w:tcW w:w="567" w:type="dxa"/>
          </w:tcPr>
          <w:p w:rsidR="001F69D1" w:rsidRDefault="001F69D1" w:rsidP="000F7F9F">
            <w:pPr>
              <w:jc w:val="center"/>
              <w:rPr>
                <w:rFonts w:ascii="Tahoma" w:hAnsi="Tahoma" w:cs="Tahoma"/>
                <w:b/>
                <w:sz w:val="44"/>
                <w:szCs w:val="44"/>
              </w:rPr>
            </w:pPr>
          </w:p>
        </w:tc>
        <w:tc>
          <w:tcPr>
            <w:tcW w:w="6946" w:type="dxa"/>
          </w:tcPr>
          <w:p w:rsidR="001F69D1" w:rsidRDefault="001F69D1" w:rsidP="000F7F9F">
            <w:pPr>
              <w:jc w:val="center"/>
              <w:rPr>
                <w:rFonts w:ascii="Tahoma" w:hAnsi="Tahoma" w:cs="Tahoma"/>
                <w:b/>
                <w:sz w:val="44"/>
                <w:szCs w:val="44"/>
              </w:rPr>
            </w:pPr>
          </w:p>
        </w:tc>
        <w:tc>
          <w:tcPr>
            <w:tcW w:w="1382" w:type="dxa"/>
          </w:tcPr>
          <w:p w:rsidR="001F69D1" w:rsidRDefault="001F69D1" w:rsidP="000F7F9F">
            <w:pPr>
              <w:jc w:val="center"/>
              <w:rPr>
                <w:rFonts w:ascii="Tahoma" w:hAnsi="Tahoma" w:cs="Tahoma"/>
                <w:b/>
                <w:sz w:val="44"/>
                <w:szCs w:val="44"/>
              </w:rPr>
            </w:pPr>
            <w:r w:rsidRPr="000F7F9F">
              <w:rPr>
                <w:rFonts w:ascii="Tahoma" w:hAnsi="Tahoma" w:cs="Tahoma"/>
                <w:sz w:val="28"/>
                <w:szCs w:val="28"/>
              </w:rPr>
              <w:t>Halaman</w:t>
            </w:r>
          </w:p>
        </w:tc>
      </w:tr>
      <w:tr w:rsidR="001F69D1" w:rsidTr="004C4FA7">
        <w:tc>
          <w:tcPr>
            <w:tcW w:w="8188" w:type="dxa"/>
            <w:gridSpan w:val="3"/>
          </w:tcPr>
          <w:p w:rsidR="001F69D1" w:rsidRDefault="008C56F0" w:rsidP="001F69D1">
            <w:pPr>
              <w:rPr>
                <w:rFonts w:ascii="Tahoma" w:hAnsi="Tahoma" w:cs="Tahoma"/>
                <w:b/>
                <w:sz w:val="44"/>
                <w:szCs w:val="44"/>
              </w:rPr>
            </w:pPr>
            <w:r w:rsidRPr="008C56F0">
              <w:rPr>
                <w:rFonts w:ascii="Tahoma" w:hAnsi="Tahoma" w:cs="Tahoma"/>
                <w:noProof/>
                <w:sz w:val="26"/>
                <w:szCs w:val="26"/>
                <w:lang w:eastAsia="id-ID"/>
              </w:rPr>
              <w:pict>
                <v:shapetype id="_x0000_t32" coordsize="21600,21600" o:spt="32" o:oned="t" path="m,l21600,21600e" filled="f">
                  <v:path arrowok="t" fillok="f" o:connecttype="none"/>
                  <o:lock v:ext="edit" shapetype="t"/>
                </v:shapetype>
                <v:shape id="_x0000_s1059" type="#_x0000_t32" style="position:absolute;margin-left:109.85pt;margin-top:9.45pt;width:294pt;height:0;z-index:251697152;mso-position-horizontal-relative:text;mso-position-vertical-relative:text" o:connectortype="straight">
                  <v:stroke dashstyle="dash"/>
                </v:shape>
              </w:pict>
            </w:r>
            <w:r w:rsidR="001F69D1" w:rsidRPr="000F7F9F">
              <w:rPr>
                <w:rFonts w:ascii="Tahoma" w:hAnsi="Tahoma" w:cs="Tahoma"/>
                <w:sz w:val="26"/>
                <w:szCs w:val="26"/>
              </w:rPr>
              <w:t>KATA PENGANTAR</w:t>
            </w:r>
          </w:p>
        </w:tc>
        <w:tc>
          <w:tcPr>
            <w:tcW w:w="1382" w:type="dxa"/>
          </w:tcPr>
          <w:p w:rsidR="001F69D1" w:rsidRPr="004C4FA7" w:rsidRDefault="003810FD" w:rsidP="001F69D1">
            <w:pPr>
              <w:jc w:val="center"/>
              <w:rPr>
                <w:rFonts w:ascii="Tahoma" w:hAnsi="Tahoma" w:cs="Tahoma"/>
                <w:sz w:val="26"/>
                <w:szCs w:val="26"/>
              </w:rPr>
            </w:pPr>
            <w:r>
              <w:rPr>
                <w:rFonts w:ascii="Tahoma" w:hAnsi="Tahoma" w:cs="Tahoma"/>
                <w:sz w:val="26"/>
                <w:szCs w:val="26"/>
              </w:rPr>
              <w:t>2</w:t>
            </w:r>
          </w:p>
        </w:tc>
      </w:tr>
      <w:tr w:rsidR="001F69D1" w:rsidTr="004C4FA7">
        <w:tc>
          <w:tcPr>
            <w:tcW w:w="8188" w:type="dxa"/>
            <w:gridSpan w:val="3"/>
          </w:tcPr>
          <w:p w:rsidR="001F69D1" w:rsidRDefault="008C56F0" w:rsidP="001F69D1">
            <w:pPr>
              <w:rPr>
                <w:rFonts w:ascii="Tahoma" w:hAnsi="Tahoma" w:cs="Tahoma"/>
                <w:b/>
                <w:sz w:val="44"/>
                <w:szCs w:val="44"/>
              </w:rPr>
            </w:pPr>
            <w:r w:rsidRPr="008C56F0">
              <w:rPr>
                <w:rFonts w:ascii="Tahoma" w:hAnsi="Tahoma" w:cs="Tahoma"/>
                <w:noProof/>
                <w:sz w:val="26"/>
                <w:szCs w:val="26"/>
                <w:lang w:eastAsia="id-ID"/>
              </w:rPr>
              <w:pict>
                <v:shape id="_x0000_s1058" type="#_x0000_t32" style="position:absolute;margin-left:68.6pt;margin-top:10.15pt;width:335.25pt;height:0;z-index:251696128;mso-position-horizontal-relative:text;mso-position-vertical-relative:text" o:connectortype="straight">
                  <v:stroke dashstyle="dash"/>
                </v:shape>
              </w:pict>
            </w:r>
            <w:r w:rsidR="001F69D1" w:rsidRPr="000F7F9F">
              <w:rPr>
                <w:rFonts w:ascii="Tahoma" w:hAnsi="Tahoma" w:cs="Tahoma"/>
                <w:sz w:val="26"/>
                <w:szCs w:val="26"/>
              </w:rPr>
              <w:t>DAFTAR ISI</w:t>
            </w:r>
          </w:p>
        </w:tc>
        <w:tc>
          <w:tcPr>
            <w:tcW w:w="1382" w:type="dxa"/>
          </w:tcPr>
          <w:p w:rsidR="001F69D1" w:rsidRPr="004C4FA7" w:rsidRDefault="001F69D1" w:rsidP="001F69D1">
            <w:pPr>
              <w:jc w:val="center"/>
              <w:rPr>
                <w:rFonts w:ascii="Tahoma" w:hAnsi="Tahoma" w:cs="Tahoma"/>
                <w:sz w:val="26"/>
                <w:szCs w:val="26"/>
              </w:rPr>
            </w:pPr>
          </w:p>
        </w:tc>
      </w:tr>
      <w:tr w:rsidR="001F69D1" w:rsidTr="004C4FA7">
        <w:tc>
          <w:tcPr>
            <w:tcW w:w="8188" w:type="dxa"/>
            <w:gridSpan w:val="3"/>
          </w:tcPr>
          <w:p w:rsidR="001F69D1" w:rsidRDefault="008C56F0" w:rsidP="001F69D1">
            <w:pPr>
              <w:rPr>
                <w:rFonts w:ascii="Tahoma" w:hAnsi="Tahoma" w:cs="Tahoma"/>
                <w:b/>
                <w:sz w:val="44"/>
                <w:szCs w:val="44"/>
              </w:rPr>
            </w:pPr>
            <w:r w:rsidRPr="008C56F0">
              <w:rPr>
                <w:rFonts w:ascii="Tahoma" w:hAnsi="Tahoma" w:cs="Tahoma"/>
                <w:noProof/>
                <w:sz w:val="26"/>
                <w:szCs w:val="26"/>
                <w:lang w:eastAsia="id-ID"/>
              </w:rPr>
              <w:pict>
                <v:shape id="_x0000_s1057" type="#_x0000_t32" style="position:absolute;margin-left:90.35pt;margin-top:10.1pt;width:313.5pt;height:0;z-index:251695104;mso-position-horizontal-relative:text;mso-position-vertical-relative:text" o:connectortype="straight">
                  <v:stroke dashstyle="dash"/>
                </v:shape>
              </w:pict>
            </w:r>
            <w:r w:rsidR="001F69D1" w:rsidRPr="000F7F9F">
              <w:rPr>
                <w:rFonts w:ascii="Tahoma" w:hAnsi="Tahoma" w:cs="Tahoma"/>
                <w:sz w:val="26"/>
                <w:szCs w:val="26"/>
              </w:rPr>
              <w:t>DAFTAR TABE</w:t>
            </w:r>
            <w:r w:rsidR="001F69D1">
              <w:rPr>
                <w:rFonts w:ascii="Tahoma" w:hAnsi="Tahoma" w:cs="Tahoma"/>
                <w:sz w:val="26"/>
                <w:szCs w:val="26"/>
              </w:rPr>
              <w:t>L</w:t>
            </w:r>
          </w:p>
        </w:tc>
        <w:tc>
          <w:tcPr>
            <w:tcW w:w="1382" w:type="dxa"/>
          </w:tcPr>
          <w:p w:rsidR="001F69D1" w:rsidRPr="004C4FA7" w:rsidRDefault="001F69D1" w:rsidP="001F69D1">
            <w:pPr>
              <w:jc w:val="center"/>
              <w:rPr>
                <w:rFonts w:ascii="Tahoma" w:hAnsi="Tahoma" w:cs="Tahoma"/>
                <w:sz w:val="26"/>
                <w:szCs w:val="26"/>
              </w:rPr>
            </w:pPr>
          </w:p>
        </w:tc>
      </w:tr>
      <w:tr w:rsidR="001F69D1" w:rsidTr="004C4FA7">
        <w:tc>
          <w:tcPr>
            <w:tcW w:w="8188" w:type="dxa"/>
            <w:gridSpan w:val="3"/>
          </w:tcPr>
          <w:p w:rsidR="001F69D1" w:rsidRDefault="008C56F0" w:rsidP="001F69D1">
            <w:pPr>
              <w:rPr>
                <w:rFonts w:ascii="Tahoma" w:hAnsi="Tahoma" w:cs="Tahoma"/>
                <w:b/>
                <w:sz w:val="44"/>
                <w:szCs w:val="44"/>
              </w:rPr>
            </w:pPr>
            <w:r w:rsidRPr="008C56F0">
              <w:rPr>
                <w:rFonts w:ascii="Tahoma" w:hAnsi="Tahoma" w:cs="Tahoma"/>
                <w:noProof/>
                <w:sz w:val="26"/>
                <w:szCs w:val="26"/>
                <w:lang w:eastAsia="id-ID"/>
              </w:rPr>
              <w:pict>
                <v:shape id="_x0000_s1056" type="#_x0000_t32" style="position:absolute;margin-left:100.85pt;margin-top:10.05pt;width:303pt;height:0;z-index:251694080;mso-position-horizontal-relative:text;mso-position-vertical-relative:text" o:connectortype="straight">
                  <v:stroke dashstyle="dash"/>
                </v:shape>
              </w:pict>
            </w:r>
            <w:r w:rsidR="001F69D1" w:rsidRPr="000F7F9F">
              <w:rPr>
                <w:rFonts w:ascii="Tahoma" w:hAnsi="Tahoma" w:cs="Tahoma"/>
                <w:sz w:val="26"/>
                <w:szCs w:val="26"/>
              </w:rPr>
              <w:t>DAFTAR GAMBAR</w:t>
            </w:r>
          </w:p>
        </w:tc>
        <w:tc>
          <w:tcPr>
            <w:tcW w:w="1382" w:type="dxa"/>
          </w:tcPr>
          <w:p w:rsidR="001F69D1" w:rsidRPr="004C4FA7" w:rsidRDefault="001F69D1" w:rsidP="000F7F9F">
            <w:pPr>
              <w:jc w:val="center"/>
              <w:rPr>
                <w:rFonts w:ascii="Tahoma" w:hAnsi="Tahoma" w:cs="Tahoma"/>
                <w:sz w:val="26"/>
                <w:szCs w:val="26"/>
              </w:rPr>
            </w:pPr>
          </w:p>
        </w:tc>
      </w:tr>
      <w:tr w:rsidR="001F69D1" w:rsidTr="004C4FA7">
        <w:tc>
          <w:tcPr>
            <w:tcW w:w="8188" w:type="dxa"/>
            <w:gridSpan w:val="3"/>
          </w:tcPr>
          <w:p w:rsidR="001F69D1" w:rsidRDefault="008C56F0" w:rsidP="001F69D1">
            <w:pPr>
              <w:rPr>
                <w:rFonts w:ascii="Tahoma" w:hAnsi="Tahoma" w:cs="Tahoma"/>
                <w:b/>
                <w:sz w:val="44"/>
                <w:szCs w:val="44"/>
              </w:rPr>
            </w:pPr>
            <w:r w:rsidRPr="008C56F0">
              <w:rPr>
                <w:rFonts w:ascii="Tahoma" w:hAnsi="Tahoma" w:cs="Tahoma"/>
                <w:noProof/>
                <w:sz w:val="26"/>
                <w:szCs w:val="26"/>
                <w:lang w:eastAsia="id-ID"/>
              </w:rPr>
              <w:pict>
                <v:shape id="_x0000_s1055" type="#_x0000_t32" style="position:absolute;margin-left:127.85pt;margin-top:12.25pt;width:276pt;height:0;z-index:251693056;mso-position-horizontal-relative:text;mso-position-vertical-relative:text" o:connectortype="straight">
                  <v:stroke dashstyle="dash"/>
                </v:shape>
              </w:pict>
            </w:r>
            <w:r w:rsidR="001F69D1" w:rsidRPr="000F7F9F">
              <w:rPr>
                <w:rFonts w:ascii="Tahoma" w:hAnsi="Tahoma" w:cs="Tahoma"/>
                <w:sz w:val="26"/>
                <w:szCs w:val="26"/>
              </w:rPr>
              <w:t xml:space="preserve">BAB I </w:t>
            </w:r>
            <w:r w:rsidR="00ED36DF">
              <w:rPr>
                <w:rFonts w:ascii="Tahoma" w:hAnsi="Tahoma" w:cs="Tahoma"/>
                <w:sz w:val="26"/>
                <w:szCs w:val="26"/>
              </w:rPr>
              <w:t xml:space="preserve"> </w:t>
            </w:r>
            <w:r w:rsidR="001F69D1" w:rsidRPr="000F7F9F">
              <w:rPr>
                <w:rFonts w:ascii="Tahoma" w:hAnsi="Tahoma" w:cs="Tahoma"/>
                <w:sz w:val="26"/>
                <w:szCs w:val="26"/>
              </w:rPr>
              <w:t>PENDAHULUAN</w:t>
            </w:r>
          </w:p>
        </w:tc>
        <w:tc>
          <w:tcPr>
            <w:tcW w:w="1382" w:type="dxa"/>
          </w:tcPr>
          <w:p w:rsidR="001F69D1" w:rsidRPr="004C4FA7" w:rsidRDefault="003810FD" w:rsidP="000F7F9F">
            <w:pPr>
              <w:jc w:val="center"/>
              <w:rPr>
                <w:rFonts w:ascii="Tahoma" w:hAnsi="Tahoma" w:cs="Tahoma"/>
                <w:sz w:val="26"/>
                <w:szCs w:val="26"/>
              </w:rPr>
            </w:pPr>
            <w:r>
              <w:rPr>
                <w:rFonts w:ascii="Tahoma" w:hAnsi="Tahoma" w:cs="Tahoma"/>
                <w:sz w:val="26"/>
                <w:szCs w:val="26"/>
              </w:rPr>
              <w:t>3</w:t>
            </w:r>
          </w:p>
        </w:tc>
      </w:tr>
      <w:tr w:rsidR="001F69D1" w:rsidTr="004C4FA7">
        <w:tc>
          <w:tcPr>
            <w:tcW w:w="675" w:type="dxa"/>
          </w:tcPr>
          <w:p w:rsidR="001F69D1" w:rsidRDefault="001F69D1" w:rsidP="000F7F9F">
            <w:pPr>
              <w:jc w:val="center"/>
              <w:rPr>
                <w:rFonts w:ascii="Tahoma" w:hAnsi="Tahoma" w:cs="Tahoma"/>
                <w:b/>
                <w:sz w:val="44"/>
                <w:szCs w:val="44"/>
              </w:rPr>
            </w:pPr>
          </w:p>
        </w:tc>
        <w:tc>
          <w:tcPr>
            <w:tcW w:w="567" w:type="dxa"/>
          </w:tcPr>
          <w:p w:rsidR="001F69D1" w:rsidRPr="000F7F9F" w:rsidRDefault="001F69D1" w:rsidP="00ED36DF">
            <w:pPr>
              <w:jc w:val="center"/>
              <w:rPr>
                <w:rFonts w:ascii="Tahoma" w:hAnsi="Tahoma" w:cs="Tahoma"/>
                <w:sz w:val="26"/>
                <w:szCs w:val="26"/>
              </w:rPr>
            </w:pPr>
            <w:r w:rsidRPr="000F7F9F">
              <w:rPr>
                <w:rFonts w:ascii="Tahoma" w:hAnsi="Tahoma" w:cs="Tahoma"/>
                <w:sz w:val="26"/>
                <w:szCs w:val="26"/>
              </w:rPr>
              <w:t>A</w:t>
            </w:r>
          </w:p>
        </w:tc>
        <w:tc>
          <w:tcPr>
            <w:tcW w:w="6946" w:type="dxa"/>
          </w:tcPr>
          <w:p w:rsidR="001F69D1" w:rsidRPr="001F69D1" w:rsidRDefault="008C56F0" w:rsidP="00D1592E">
            <w:pPr>
              <w:rPr>
                <w:rFonts w:ascii="Tahoma" w:hAnsi="Tahoma" w:cs="Tahoma"/>
                <w:sz w:val="26"/>
                <w:szCs w:val="26"/>
              </w:rPr>
            </w:pPr>
            <w:r>
              <w:rPr>
                <w:rFonts w:ascii="Tahoma" w:hAnsi="Tahoma" w:cs="Tahoma"/>
                <w:noProof/>
                <w:sz w:val="26"/>
                <w:szCs w:val="26"/>
                <w:lang w:eastAsia="id-ID"/>
              </w:rPr>
              <w:pict>
                <v:shape id="_x0000_s1043" type="#_x0000_t32" style="position:absolute;margin-left:96.5pt;margin-top:10.1pt;width:245.25pt;height:0;z-index:251676672;mso-position-horizontal-relative:text;mso-position-vertical-relative:text" o:connectortype="straight">
                  <v:stroke dashstyle="dash"/>
                </v:shape>
              </w:pict>
            </w:r>
            <w:r w:rsidR="001F69D1" w:rsidRPr="000F7F9F">
              <w:rPr>
                <w:rFonts w:ascii="Tahoma" w:hAnsi="Tahoma" w:cs="Tahoma"/>
                <w:sz w:val="26"/>
                <w:szCs w:val="26"/>
              </w:rPr>
              <w:t>Tugas Jabatan</w:t>
            </w:r>
          </w:p>
        </w:tc>
        <w:tc>
          <w:tcPr>
            <w:tcW w:w="1382" w:type="dxa"/>
          </w:tcPr>
          <w:p w:rsidR="001F69D1" w:rsidRPr="004C4FA7" w:rsidRDefault="004C4FA7" w:rsidP="000F7F9F">
            <w:pPr>
              <w:jc w:val="center"/>
              <w:rPr>
                <w:rFonts w:ascii="Tahoma" w:hAnsi="Tahoma" w:cs="Tahoma"/>
                <w:sz w:val="26"/>
                <w:szCs w:val="26"/>
              </w:rPr>
            </w:pPr>
            <w:r w:rsidRPr="004C4FA7">
              <w:rPr>
                <w:rFonts w:ascii="Tahoma" w:hAnsi="Tahoma" w:cs="Tahoma"/>
                <w:sz w:val="26"/>
                <w:szCs w:val="26"/>
              </w:rPr>
              <w:t>3</w:t>
            </w:r>
          </w:p>
        </w:tc>
      </w:tr>
      <w:tr w:rsidR="001F69D1" w:rsidTr="004C4FA7">
        <w:tc>
          <w:tcPr>
            <w:tcW w:w="675" w:type="dxa"/>
          </w:tcPr>
          <w:p w:rsidR="001F69D1" w:rsidRDefault="001F69D1" w:rsidP="000F7F9F">
            <w:pPr>
              <w:jc w:val="center"/>
              <w:rPr>
                <w:rFonts w:ascii="Tahoma" w:hAnsi="Tahoma" w:cs="Tahoma"/>
                <w:b/>
                <w:sz w:val="44"/>
                <w:szCs w:val="44"/>
              </w:rPr>
            </w:pPr>
          </w:p>
        </w:tc>
        <w:tc>
          <w:tcPr>
            <w:tcW w:w="567" w:type="dxa"/>
          </w:tcPr>
          <w:p w:rsidR="001F69D1" w:rsidRPr="000F7F9F" w:rsidRDefault="001F69D1" w:rsidP="00ED36DF">
            <w:pPr>
              <w:jc w:val="center"/>
              <w:rPr>
                <w:rFonts w:ascii="Tahoma" w:hAnsi="Tahoma" w:cs="Tahoma"/>
                <w:sz w:val="26"/>
                <w:szCs w:val="26"/>
              </w:rPr>
            </w:pPr>
            <w:r>
              <w:rPr>
                <w:rFonts w:ascii="Tahoma" w:hAnsi="Tahoma" w:cs="Tahoma"/>
                <w:sz w:val="26"/>
                <w:szCs w:val="26"/>
              </w:rPr>
              <w:t>B</w:t>
            </w:r>
          </w:p>
        </w:tc>
        <w:tc>
          <w:tcPr>
            <w:tcW w:w="6946" w:type="dxa"/>
          </w:tcPr>
          <w:p w:rsidR="001F69D1" w:rsidRPr="001F69D1" w:rsidRDefault="008C56F0" w:rsidP="001F69D1">
            <w:pPr>
              <w:rPr>
                <w:rFonts w:ascii="Tahoma" w:hAnsi="Tahoma" w:cs="Tahoma"/>
                <w:sz w:val="26"/>
                <w:szCs w:val="26"/>
              </w:rPr>
            </w:pPr>
            <w:r>
              <w:rPr>
                <w:rFonts w:ascii="Tahoma" w:hAnsi="Tahoma" w:cs="Tahoma"/>
                <w:noProof/>
                <w:sz w:val="26"/>
                <w:szCs w:val="26"/>
                <w:lang w:eastAsia="id-ID"/>
              </w:rPr>
              <w:pict>
                <v:shape id="_x0000_s1044" type="#_x0000_t32" style="position:absolute;margin-left:96.5pt;margin-top:10.5pt;width:245.25pt;height:0;z-index:251678720;mso-position-horizontal-relative:text;mso-position-vertical-relative:text" o:connectortype="straight">
                  <v:stroke dashstyle="dash"/>
                </v:shape>
              </w:pict>
            </w:r>
            <w:r w:rsidR="001F69D1" w:rsidRPr="000F7F9F">
              <w:rPr>
                <w:rFonts w:ascii="Tahoma" w:hAnsi="Tahoma" w:cs="Tahoma"/>
                <w:sz w:val="26"/>
                <w:szCs w:val="26"/>
              </w:rPr>
              <w:t>Struktur Jabatan</w:t>
            </w:r>
          </w:p>
        </w:tc>
        <w:tc>
          <w:tcPr>
            <w:tcW w:w="1382" w:type="dxa"/>
          </w:tcPr>
          <w:p w:rsidR="001F69D1" w:rsidRPr="004C4FA7" w:rsidRDefault="003810FD" w:rsidP="000F7F9F">
            <w:pPr>
              <w:jc w:val="center"/>
              <w:rPr>
                <w:rFonts w:ascii="Tahoma" w:hAnsi="Tahoma" w:cs="Tahoma"/>
                <w:sz w:val="26"/>
                <w:szCs w:val="26"/>
              </w:rPr>
            </w:pPr>
            <w:r>
              <w:rPr>
                <w:rFonts w:ascii="Tahoma" w:hAnsi="Tahoma" w:cs="Tahoma"/>
                <w:sz w:val="26"/>
                <w:szCs w:val="26"/>
              </w:rPr>
              <w:t>6</w:t>
            </w:r>
          </w:p>
        </w:tc>
      </w:tr>
      <w:tr w:rsidR="00ED36DF" w:rsidTr="004C4FA7">
        <w:tc>
          <w:tcPr>
            <w:tcW w:w="8188" w:type="dxa"/>
            <w:gridSpan w:val="3"/>
          </w:tcPr>
          <w:p w:rsidR="00ED36DF" w:rsidRDefault="008C56F0" w:rsidP="00ED36DF">
            <w:pPr>
              <w:rPr>
                <w:rFonts w:ascii="Tahoma" w:hAnsi="Tahoma" w:cs="Tahoma"/>
                <w:b/>
                <w:sz w:val="44"/>
                <w:szCs w:val="44"/>
              </w:rPr>
            </w:pPr>
            <w:r w:rsidRPr="008C56F0">
              <w:rPr>
                <w:rFonts w:ascii="Tahoma" w:hAnsi="Tahoma" w:cs="Tahoma"/>
                <w:noProof/>
                <w:sz w:val="26"/>
                <w:szCs w:val="26"/>
                <w:lang w:eastAsia="id-ID"/>
              </w:rPr>
              <w:pict>
                <v:shape id="_x0000_s1054" type="#_x0000_t32" style="position:absolute;margin-left:242.6pt;margin-top:11.3pt;width:161.25pt;height:0;z-index:251692032;mso-position-horizontal-relative:text;mso-position-vertical-relative:text" o:connectortype="straight">
                  <v:stroke dashstyle="dash"/>
                </v:shape>
              </w:pict>
            </w:r>
            <w:r w:rsidR="00ED36DF" w:rsidRPr="000F7F9F">
              <w:rPr>
                <w:rFonts w:ascii="Tahoma" w:eastAsia="Times New Roman" w:hAnsi="Tahoma" w:cs="Tahoma"/>
                <w:sz w:val="26"/>
                <w:szCs w:val="26"/>
                <w:lang w:eastAsia="id-ID"/>
              </w:rPr>
              <w:t>BAB II AKUNTABILITAS KINERJA JABATAN</w:t>
            </w:r>
          </w:p>
        </w:tc>
        <w:tc>
          <w:tcPr>
            <w:tcW w:w="1382" w:type="dxa"/>
          </w:tcPr>
          <w:p w:rsidR="00ED36DF" w:rsidRPr="004C4FA7" w:rsidRDefault="003810FD" w:rsidP="000F7F9F">
            <w:pPr>
              <w:jc w:val="center"/>
              <w:rPr>
                <w:rFonts w:ascii="Tahoma" w:hAnsi="Tahoma" w:cs="Tahoma"/>
                <w:sz w:val="26"/>
                <w:szCs w:val="26"/>
              </w:rPr>
            </w:pPr>
            <w:r>
              <w:rPr>
                <w:rFonts w:ascii="Tahoma" w:hAnsi="Tahoma" w:cs="Tahoma"/>
                <w:sz w:val="26"/>
                <w:szCs w:val="26"/>
              </w:rPr>
              <w:t>9</w:t>
            </w:r>
          </w:p>
        </w:tc>
      </w:tr>
      <w:tr w:rsidR="00ED36DF" w:rsidTr="004C4FA7">
        <w:tc>
          <w:tcPr>
            <w:tcW w:w="675" w:type="dxa"/>
          </w:tcPr>
          <w:p w:rsidR="00ED36DF" w:rsidRDefault="00ED36DF" w:rsidP="000F7F9F">
            <w:pPr>
              <w:jc w:val="center"/>
              <w:rPr>
                <w:rFonts w:ascii="Tahoma" w:hAnsi="Tahoma" w:cs="Tahoma"/>
                <w:b/>
                <w:sz w:val="44"/>
                <w:szCs w:val="44"/>
              </w:rPr>
            </w:pPr>
          </w:p>
        </w:tc>
        <w:tc>
          <w:tcPr>
            <w:tcW w:w="567" w:type="dxa"/>
          </w:tcPr>
          <w:p w:rsidR="00ED36DF" w:rsidRPr="000F7F9F" w:rsidRDefault="00ED36DF" w:rsidP="00ED36DF">
            <w:pPr>
              <w:jc w:val="center"/>
              <w:rPr>
                <w:rFonts w:ascii="Tahoma" w:hAnsi="Tahoma" w:cs="Tahoma"/>
                <w:sz w:val="26"/>
                <w:szCs w:val="26"/>
              </w:rPr>
            </w:pPr>
            <w:r w:rsidRPr="000F7F9F">
              <w:rPr>
                <w:rFonts w:ascii="Tahoma" w:hAnsi="Tahoma" w:cs="Tahoma"/>
                <w:sz w:val="26"/>
                <w:szCs w:val="26"/>
              </w:rPr>
              <w:t>A</w:t>
            </w:r>
          </w:p>
        </w:tc>
        <w:tc>
          <w:tcPr>
            <w:tcW w:w="6946" w:type="dxa"/>
          </w:tcPr>
          <w:p w:rsidR="00ED36DF" w:rsidRDefault="008C56F0" w:rsidP="00A223EB">
            <w:pPr>
              <w:rPr>
                <w:rFonts w:ascii="Tahoma" w:eastAsia="Times New Roman" w:hAnsi="Tahoma" w:cs="Tahoma"/>
                <w:sz w:val="26"/>
                <w:szCs w:val="26"/>
                <w:lang w:eastAsia="id-ID"/>
              </w:rPr>
            </w:pPr>
            <w:r w:rsidRPr="008C56F0">
              <w:rPr>
                <w:rFonts w:ascii="Tahoma" w:hAnsi="Tahoma" w:cs="Tahoma"/>
                <w:noProof/>
                <w:sz w:val="26"/>
                <w:szCs w:val="26"/>
                <w:lang w:eastAsia="id-ID"/>
              </w:rPr>
              <w:pict>
                <v:shape id="_x0000_s1045" type="#_x0000_t32" style="position:absolute;margin-left:101.75pt;margin-top:10.6pt;width:240pt;height:0;z-index:251680768;mso-position-horizontal-relative:text;mso-position-vertical-relative:text" o:connectortype="straight">
                  <v:stroke dashstyle="dash"/>
                </v:shape>
              </w:pict>
            </w:r>
            <w:r w:rsidR="00ED36DF" w:rsidRPr="000F7F9F">
              <w:rPr>
                <w:rFonts w:ascii="Tahoma" w:eastAsia="Times New Roman" w:hAnsi="Tahoma" w:cs="Tahoma"/>
                <w:sz w:val="26"/>
                <w:szCs w:val="26"/>
                <w:lang w:eastAsia="id-ID"/>
              </w:rPr>
              <w:t>Perjanjian</w:t>
            </w:r>
            <w:r w:rsidR="00ED36DF">
              <w:rPr>
                <w:rFonts w:ascii="Tahoma" w:eastAsia="Times New Roman" w:hAnsi="Tahoma" w:cs="Tahoma"/>
                <w:sz w:val="26"/>
                <w:szCs w:val="26"/>
                <w:lang w:eastAsia="id-ID"/>
              </w:rPr>
              <w:t xml:space="preserve"> </w:t>
            </w:r>
            <w:r w:rsidR="00ED36DF" w:rsidRPr="000F7F9F">
              <w:rPr>
                <w:rFonts w:ascii="Tahoma" w:eastAsia="Times New Roman" w:hAnsi="Tahoma" w:cs="Tahoma"/>
                <w:sz w:val="26"/>
                <w:szCs w:val="26"/>
                <w:lang w:eastAsia="id-ID"/>
              </w:rPr>
              <w:t>Kinerja</w:t>
            </w:r>
          </w:p>
          <w:p w:rsidR="00ED36DF" w:rsidRPr="00AD3CDA" w:rsidRDefault="00ED36DF" w:rsidP="00A223EB">
            <w:pPr>
              <w:rPr>
                <w:rFonts w:ascii="Tahoma" w:eastAsia="Times New Roman" w:hAnsi="Tahoma" w:cs="Tahoma"/>
                <w:sz w:val="6"/>
                <w:szCs w:val="6"/>
                <w:lang w:eastAsia="id-ID"/>
              </w:rPr>
            </w:pPr>
          </w:p>
        </w:tc>
        <w:tc>
          <w:tcPr>
            <w:tcW w:w="1382" w:type="dxa"/>
          </w:tcPr>
          <w:p w:rsidR="00ED36DF" w:rsidRPr="004C4FA7" w:rsidRDefault="003810FD" w:rsidP="000F7F9F">
            <w:pPr>
              <w:jc w:val="center"/>
              <w:rPr>
                <w:rFonts w:ascii="Tahoma" w:hAnsi="Tahoma" w:cs="Tahoma"/>
                <w:sz w:val="26"/>
                <w:szCs w:val="26"/>
              </w:rPr>
            </w:pPr>
            <w:r>
              <w:rPr>
                <w:rFonts w:ascii="Tahoma" w:hAnsi="Tahoma" w:cs="Tahoma"/>
                <w:sz w:val="26"/>
                <w:szCs w:val="26"/>
              </w:rPr>
              <w:t>9</w:t>
            </w:r>
          </w:p>
        </w:tc>
      </w:tr>
      <w:tr w:rsidR="00ED36DF" w:rsidTr="004C4FA7">
        <w:tc>
          <w:tcPr>
            <w:tcW w:w="675" w:type="dxa"/>
          </w:tcPr>
          <w:p w:rsidR="00ED36DF" w:rsidRDefault="00ED36DF" w:rsidP="000F7F9F">
            <w:pPr>
              <w:jc w:val="center"/>
              <w:rPr>
                <w:rFonts w:ascii="Tahoma" w:hAnsi="Tahoma" w:cs="Tahoma"/>
                <w:b/>
                <w:sz w:val="44"/>
                <w:szCs w:val="44"/>
              </w:rPr>
            </w:pPr>
          </w:p>
        </w:tc>
        <w:tc>
          <w:tcPr>
            <w:tcW w:w="567" w:type="dxa"/>
          </w:tcPr>
          <w:p w:rsidR="00ED36DF" w:rsidRPr="00AD3CDA" w:rsidRDefault="00ED36DF" w:rsidP="00ED36DF">
            <w:pPr>
              <w:jc w:val="center"/>
              <w:rPr>
                <w:rFonts w:ascii="Tahoma" w:hAnsi="Tahoma" w:cs="Tahoma"/>
                <w:sz w:val="26"/>
                <w:szCs w:val="26"/>
              </w:rPr>
            </w:pPr>
            <w:r w:rsidRPr="00AD3CDA">
              <w:rPr>
                <w:rFonts w:ascii="Tahoma" w:hAnsi="Tahoma" w:cs="Tahoma"/>
                <w:sz w:val="26"/>
                <w:szCs w:val="26"/>
              </w:rPr>
              <w:t>B</w:t>
            </w:r>
          </w:p>
        </w:tc>
        <w:tc>
          <w:tcPr>
            <w:tcW w:w="6946" w:type="dxa"/>
          </w:tcPr>
          <w:p w:rsidR="00ED36DF" w:rsidRDefault="008C56F0" w:rsidP="00A223EB">
            <w:pPr>
              <w:rPr>
                <w:rFonts w:ascii="Tahoma" w:hAnsi="Tahoma" w:cs="Tahoma"/>
                <w:sz w:val="26"/>
                <w:szCs w:val="26"/>
              </w:rPr>
            </w:pPr>
            <w:r>
              <w:rPr>
                <w:rFonts w:ascii="Tahoma" w:hAnsi="Tahoma" w:cs="Tahoma"/>
                <w:noProof/>
                <w:sz w:val="26"/>
                <w:szCs w:val="26"/>
                <w:lang w:eastAsia="id-ID"/>
              </w:rPr>
              <w:pict>
                <v:shape id="_x0000_s1046" type="#_x0000_t32" style="position:absolute;margin-left:91.25pt;margin-top:11.8pt;width:250.5pt;height:0;z-index:251681792;mso-position-horizontal-relative:text;mso-position-vertical-relative:text" o:connectortype="straight">
                  <v:stroke dashstyle="dash"/>
                </v:shape>
              </w:pict>
            </w:r>
            <w:r w:rsidR="00ED36DF" w:rsidRPr="00AD3CDA">
              <w:rPr>
                <w:rFonts w:ascii="Tahoma" w:hAnsi="Tahoma" w:cs="Tahoma"/>
                <w:sz w:val="26"/>
                <w:szCs w:val="26"/>
              </w:rPr>
              <w:t>Capaian Kinerja</w:t>
            </w:r>
          </w:p>
          <w:p w:rsidR="00ED36DF" w:rsidRPr="00AD3CDA" w:rsidRDefault="00ED36DF" w:rsidP="00A223EB">
            <w:pPr>
              <w:rPr>
                <w:rFonts w:ascii="Tahoma" w:hAnsi="Tahoma" w:cs="Tahoma"/>
                <w:sz w:val="6"/>
                <w:szCs w:val="6"/>
              </w:rPr>
            </w:pPr>
          </w:p>
        </w:tc>
        <w:tc>
          <w:tcPr>
            <w:tcW w:w="1382" w:type="dxa"/>
          </w:tcPr>
          <w:p w:rsidR="00ED36DF" w:rsidRPr="004C4FA7" w:rsidRDefault="003810FD" w:rsidP="000F7F9F">
            <w:pPr>
              <w:jc w:val="center"/>
              <w:rPr>
                <w:rFonts w:ascii="Tahoma" w:hAnsi="Tahoma" w:cs="Tahoma"/>
                <w:sz w:val="26"/>
                <w:szCs w:val="26"/>
              </w:rPr>
            </w:pPr>
            <w:r>
              <w:rPr>
                <w:rFonts w:ascii="Tahoma" w:hAnsi="Tahoma" w:cs="Tahoma"/>
                <w:sz w:val="26"/>
                <w:szCs w:val="26"/>
              </w:rPr>
              <w:t>9</w:t>
            </w:r>
          </w:p>
        </w:tc>
      </w:tr>
      <w:tr w:rsidR="00ED36DF" w:rsidTr="004C4FA7">
        <w:tc>
          <w:tcPr>
            <w:tcW w:w="675" w:type="dxa"/>
          </w:tcPr>
          <w:p w:rsidR="00ED36DF" w:rsidRDefault="00ED36DF" w:rsidP="000F7F9F">
            <w:pPr>
              <w:jc w:val="center"/>
              <w:rPr>
                <w:rFonts w:ascii="Tahoma" w:hAnsi="Tahoma" w:cs="Tahoma"/>
                <w:b/>
                <w:sz w:val="44"/>
                <w:szCs w:val="44"/>
              </w:rPr>
            </w:pPr>
          </w:p>
        </w:tc>
        <w:tc>
          <w:tcPr>
            <w:tcW w:w="567" w:type="dxa"/>
          </w:tcPr>
          <w:p w:rsidR="00ED36DF" w:rsidRPr="00AD3CDA" w:rsidRDefault="00ED36DF" w:rsidP="00ED36DF">
            <w:pPr>
              <w:jc w:val="center"/>
              <w:rPr>
                <w:rFonts w:ascii="Tahoma" w:hAnsi="Tahoma" w:cs="Tahoma"/>
                <w:sz w:val="26"/>
                <w:szCs w:val="26"/>
              </w:rPr>
            </w:pPr>
            <w:r w:rsidRPr="00AD3CDA">
              <w:rPr>
                <w:rFonts w:ascii="Tahoma" w:hAnsi="Tahoma" w:cs="Tahoma"/>
                <w:sz w:val="26"/>
                <w:szCs w:val="26"/>
              </w:rPr>
              <w:t>C</w:t>
            </w:r>
          </w:p>
        </w:tc>
        <w:tc>
          <w:tcPr>
            <w:tcW w:w="6946" w:type="dxa"/>
          </w:tcPr>
          <w:p w:rsidR="00ED36DF" w:rsidRDefault="008C56F0" w:rsidP="00A223EB">
            <w:pPr>
              <w:rPr>
                <w:rFonts w:ascii="Tahoma" w:eastAsia="Times New Roman" w:hAnsi="Tahoma" w:cs="Tahoma"/>
                <w:sz w:val="26"/>
                <w:szCs w:val="26"/>
                <w:lang w:eastAsia="id-ID"/>
              </w:rPr>
            </w:pPr>
            <w:r w:rsidRPr="008C56F0">
              <w:rPr>
                <w:rFonts w:ascii="Tahoma" w:hAnsi="Tahoma" w:cs="Tahoma"/>
                <w:noProof/>
                <w:sz w:val="26"/>
                <w:szCs w:val="26"/>
                <w:lang w:eastAsia="id-ID"/>
              </w:rPr>
              <w:pict>
                <v:shape id="_x0000_s1047" type="#_x0000_t32" style="position:absolute;margin-left:215pt;margin-top:11.5pt;width:126.75pt;height:.05pt;z-index:251683840;mso-position-horizontal-relative:text;mso-position-vertical-relative:text" o:connectortype="straight">
                  <v:stroke dashstyle="dash"/>
                </v:shape>
              </w:pict>
            </w:r>
            <w:r w:rsidR="009A2B14">
              <w:rPr>
                <w:rFonts w:ascii="Tahoma" w:eastAsia="Times New Roman" w:hAnsi="Tahoma" w:cs="Tahoma"/>
                <w:sz w:val="26"/>
                <w:szCs w:val="26"/>
                <w:lang w:eastAsia="id-ID"/>
              </w:rPr>
              <w:t xml:space="preserve">Kinerja Keuangan </w:t>
            </w:r>
            <w:r w:rsidR="00ED36DF" w:rsidRPr="00AD3CDA">
              <w:rPr>
                <w:rFonts w:ascii="Tahoma" w:eastAsia="Times New Roman" w:hAnsi="Tahoma" w:cs="Tahoma"/>
                <w:sz w:val="26"/>
                <w:szCs w:val="26"/>
                <w:lang w:eastAsia="id-ID"/>
              </w:rPr>
              <w:t xml:space="preserve">dan </w:t>
            </w:r>
            <w:r w:rsidR="009A2B14">
              <w:rPr>
                <w:rFonts w:ascii="Tahoma" w:eastAsia="Times New Roman" w:hAnsi="Tahoma" w:cs="Tahoma"/>
                <w:sz w:val="26"/>
                <w:szCs w:val="26"/>
                <w:lang w:eastAsia="id-ID"/>
              </w:rPr>
              <w:t>Rencana Aksi</w:t>
            </w:r>
          </w:p>
          <w:p w:rsidR="00ED36DF" w:rsidRPr="00AD3CDA" w:rsidRDefault="00ED36DF" w:rsidP="00A223EB">
            <w:pPr>
              <w:rPr>
                <w:rFonts w:ascii="Tahoma" w:eastAsia="Times New Roman" w:hAnsi="Tahoma" w:cs="Tahoma"/>
                <w:sz w:val="6"/>
                <w:szCs w:val="6"/>
                <w:lang w:eastAsia="id-ID"/>
              </w:rPr>
            </w:pPr>
          </w:p>
        </w:tc>
        <w:tc>
          <w:tcPr>
            <w:tcW w:w="1382" w:type="dxa"/>
          </w:tcPr>
          <w:p w:rsidR="00ED36DF" w:rsidRPr="004C4FA7" w:rsidRDefault="003810FD" w:rsidP="000F7F9F">
            <w:pPr>
              <w:jc w:val="center"/>
              <w:rPr>
                <w:rFonts w:ascii="Tahoma" w:hAnsi="Tahoma" w:cs="Tahoma"/>
                <w:sz w:val="26"/>
                <w:szCs w:val="26"/>
              </w:rPr>
            </w:pPr>
            <w:r>
              <w:rPr>
                <w:rFonts w:ascii="Tahoma" w:hAnsi="Tahoma" w:cs="Tahoma"/>
                <w:sz w:val="26"/>
                <w:szCs w:val="26"/>
              </w:rPr>
              <w:t>12</w:t>
            </w:r>
          </w:p>
        </w:tc>
      </w:tr>
      <w:tr w:rsidR="00ED36DF" w:rsidTr="004C4FA7">
        <w:tc>
          <w:tcPr>
            <w:tcW w:w="8188" w:type="dxa"/>
            <w:gridSpan w:val="3"/>
          </w:tcPr>
          <w:p w:rsidR="00ED36DF" w:rsidRPr="00ED36DF" w:rsidRDefault="008C56F0" w:rsidP="00ED36DF">
            <w:pPr>
              <w:rPr>
                <w:rFonts w:ascii="Tahoma" w:eastAsia="Times New Roman" w:hAnsi="Tahoma" w:cs="Tahoma"/>
                <w:sz w:val="26"/>
                <w:szCs w:val="26"/>
                <w:lang w:eastAsia="id-ID"/>
              </w:rPr>
            </w:pPr>
            <w:r w:rsidRPr="008C56F0">
              <w:rPr>
                <w:rFonts w:ascii="Tahoma" w:hAnsi="Tahoma" w:cs="Tahoma"/>
                <w:noProof/>
                <w:sz w:val="26"/>
                <w:szCs w:val="26"/>
                <w:lang w:eastAsia="id-ID"/>
              </w:rPr>
              <w:pict>
                <v:shape id="_x0000_s1051" type="#_x0000_t32" style="position:absolute;margin-left:100.85pt;margin-top:10.55pt;width:303pt;height:0;z-index:251687936;mso-position-horizontal-relative:text;mso-position-vertical-relative:text" o:connectortype="straight">
                  <v:stroke dashstyle="dash"/>
                </v:shape>
              </w:pict>
            </w:r>
            <w:r w:rsidR="00ED36DF" w:rsidRPr="00AD3CDA">
              <w:rPr>
                <w:rFonts w:ascii="Tahoma" w:eastAsia="Times New Roman" w:hAnsi="Tahoma" w:cs="Tahoma"/>
                <w:sz w:val="26"/>
                <w:szCs w:val="26"/>
                <w:lang w:eastAsia="id-ID"/>
              </w:rPr>
              <w:t>BAB III PENUTUP</w:t>
            </w:r>
          </w:p>
        </w:tc>
        <w:tc>
          <w:tcPr>
            <w:tcW w:w="1382" w:type="dxa"/>
          </w:tcPr>
          <w:p w:rsidR="00ED36DF" w:rsidRPr="004C4FA7" w:rsidRDefault="003810FD" w:rsidP="000F7F9F">
            <w:pPr>
              <w:jc w:val="center"/>
              <w:rPr>
                <w:rFonts w:ascii="Tahoma" w:hAnsi="Tahoma" w:cs="Tahoma"/>
                <w:sz w:val="26"/>
                <w:szCs w:val="26"/>
              </w:rPr>
            </w:pPr>
            <w:r>
              <w:rPr>
                <w:rFonts w:ascii="Tahoma" w:hAnsi="Tahoma" w:cs="Tahoma"/>
                <w:sz w:val="26"/>
                <w:szCs w:val="26"/>
              </w:rPr>
              <w:t>17</w:t>
            </w:r>
          </w:p>
        </w:tc>
      </w:tr>
      <w:tr w:rsidR="00ED36DF" w:rsidTr="004C4FA7">
        <w:tc>
          <w:tcPr>
            <w:tcW w:w="675" w:type="dxa"/>
          </w:tcPr>
          <w:p w:rsidR="00ED36DF" w:rsidRDefault="00ED36DF" w:rsidP="000F7F9F">
            <w:pPr>
              <w:jc w:val="center"/>
              <w:rPr>
                <w:rFonts w:ascii="Tahoma" w:hAnsi="Tahoma" w:cs="Tahoma"/>
                <w:b/>
                <w:sz w:val="44"/>
                <w:szCs w:val="44"/>
              </w:rPr>
            </w:pPr>
          </w:p>
        </w:tc>
        <w:tc>
          <w:tcPr>
            <w:tcW w:w="567" w:type="dxa"/>
          </w:tcPr>
          <w:p w:rsidR="00ED36DF" w:rsidRPr="00AD3CDA" w:rsidRDefault="00ED36DF" w:rsidP="00A223EB">
            <w:pPr>
              <w:jc w:val="center"/>
              <w:rPr>
                <w:rFonts w:ascii="Tahoma" w:hAnsi="Tahoma" w:cs="Tahoma"/>
                <w:sz w:val="26"/>
                <w:szCs w:val="26"/>
              </w:rPr>
            </w:pPr>
            <w:r w:rsidRPr="00AD3CDA">
              <w:rPr>
                <w:rFonts w:ascii="Tahoma" w:hAnsi="Tahoma" w:cs="Tahoma"/>
                <w:sz w:val="26"/>
                <w:szCs w:val="26"/>
              </w:rPr>
              <w:t>A</w:t>
            </w:r>
          </w:p>
        </w:tc>
        <w:tc>
          <w:tcPr>
            <w:tcW w:w="6946" w:type="dxa"/>
          </w:tcPr>
          <w:p w:rsidR="00ED36DF" w:rsidRDefault="008C56F0" w:rsidP="00A223EB">
            <w:pPr>
              <w:rPr>
                <w:rFonts w:ascii="Tahoma" w:hAnsi="Tahoma" w:cs="Tahoma"/>
                <w:sz w:val="26"/>
                <w:szCs w:val="26"/>
              </w:rPr>
            </w:pPr>
            <w:r>
              <w:rPr>
                <w:rFonts w:ascii="Tahoma" w:hAnsi="Tahoma" w:cs="Tahoma"/>
                <w:noProof/>
                <w:sz w:val="26"/>
                <w:szCs w:val="26"/>
                <w:lang w:eastAsia="id-ID"/>
              </w:rPr>
              <w:pict>
                <v:shape id="_x0000_s1052" type="#_x0000_t32" style="position:absolute;margin-left:69.5pt;margin-top:10.25pt;width:272.25pt;height:0;z-index:251689984;mso-position-horizontal-relative:text;mso-position-vertical-relative:text" o:connectortype="straight">
                  <v:stroke dashstyle="dash"/>
                </v:shape>
              </w:pict>
            </w:r>
            <w:r w:rsidR="00ED36DF" w:rsidRPr="00AD3CDA">
              <w:rPr>
                <w:rFonts w:ascii="Tahoma" w:hAnsi="Tahoma" w:cs="Tahoma"/>
                <w:sz w:val="26"/>
                <w:szCs w:val="26"/>
              </w:rPr>
              <w:t>Kesimpulan</w:t>
            </w:r>
          </w:p>
          <w:p w:rsidR="00ED36DF" w:rsidRPr="00AD3CDA" w:rsidRDefault="00ED36DF" w:rsidP="00A223EB">
            <w:pPr>
              <w:rPr>
                <w:rFonts w:ascii="Tahoma" w:hAnsi="Tahoma" w:cs="Tahoma"/>
                <w:sz w:val="6"/>
                <w:szCs w:val="6"/>
              </w:rPr>
            </w:pPr>
          </w:p>
        </w:tc>
        <w:tc>
          <w:tcPr>
            <w:tcW w:w="1382" w:type="dxa"/>
          </w:tcPr>
          <w:p w:rsidR="00ED36DF" w:rsidRPr="004C4FA7" w:rsidRDefault="003810FD" w:rsidP="000F7F9F">
            <w:pPr>
              <w:jc w:val="center"/>
              <w:rPr>
                <w:rFonts w:ascii="Tahoma" w:hAnsi="Tahoma" w:cs="Tahoma"/>
                <w:sz w:val="26"/>
                <w:szCs w:val="26"/>
              </w:rPr>
            </w:pPr>
            <w:r>
              <w:rPr>
                <w:rFonts w:ascii="Tahoma" w:hAnsi="Tahoma" w:cs="Tahoma"/>
                <w:sz w:val="26"/>
                <w:szCs w:val="26"/>
              </w:rPr>
              <w:t>17</w:t>
            </w:r>
          </w:p>
        </w:tc>
      </w:tr>
      <w:tr w:rsidR="00ED36DF" w:rsidTr="004C4FA7">
        <w:tc>
          <w:tcPr>
            <w:tcW w:w="675" w:type="dxa"/>
          </w:tcPr>
          <w:p w:rsidR="00ED36DF" w:rsidRPr="00E54C35" w:rsidRDefault="00ED36DF" w:rsidP="000F7F9F">
            <w:pPr>
              <w:jc w:val="center"/>
              <w:rPr>
                <w:rFonts w:ascii="Tahoma" w:hAnsi="Tahoma" w:cs="Tahoma"/>
                <w:b/>
                <w:sz w:val="16"/>
                <w:szCs w:val="16"/>
              </w:rPr>
            </w:pPr>
          </w:p>
        </w:tc>
        <w:tc>
          <w:tcPr>
            <w:tcW w:w="567" w:type="dxa"/>
          </w:tcPr>
          <w:p w:rsidR="00ED36DF" w:rsidRPr="00AD3CDA" w:rsidRDefault="00ED36DF" w:rsidP="00A223EB">
            <w:pPr>
              <w:jc w:val="center"/>
              <w:rPr>
                <w:rFonts w:ascii="Tahoma" w:hAnsi="Tahoma" w:cs="Tahoma"/>
                <w:sz w:val="26"/>
                <w:szCs w:val="26"/>
              </w:rPr>
            </w:pPr>
          </w:p>
        </w:tc>
        <w:tc>
          <w:tcPr>
            <w:tcW w:w="6946" w:type="dxa"/>
          </w:tcPr>
          <w:p w:rsidR="00ED36DF" w:rsidRPr="00AD3CDA" w:rsidRDefault="00ED36DF" w:rsidP="00A223EB">
            <w:pPr>
              <w:rPr>
                <w:rFonts w:ascii="Tahoma" w:hAnsi="Tahoma" w:cs="Tahoma"/>
                <w:sz w:val="6"/>
                <w:szCs w:val="6"/>
              </w:rPr>
            </w:pPr>
          </w:p>
        </w:tc>
        <w:tc>
          <w:tcPr>
            <w:tcW w:w="1382" w:type="dxa"/>
          </w:tcPr>
          <w:p w:rsidR="00296D01" w:rsidRPr="004C4FA7" w:rsidRDefault="00296D01" w:rsidP="00296D01">
            <w:pPr>
              <w:jc w:val="both"/>
              <w:rPr>
                <w:rFonts w:ascii="Tahoma" w:hAnsi="Tahoma" w:cs="Tahoma"/>
                <w:sz w:val="26"/>
                <w:szCs w:val="26"/>
              </w:rPr>
            </w:pPr>
          </w:p>
        </w:tc>
      </w:tr>
    </w:tbl>
    <w:p w:rsidR="001F69D1" w:rsidRPr="004F2A15" w:rsidRDefault="00296D01" w:rsidP="004F2A15">
      <w:pPr>
        <w:tabs>
          <w:tab w:val="left" w:pos="780"/>
        </w:tabs>
        <w:spacing w:after="0" w:line="288" w:lineRule="auto"/>
        <w:rPr>
          <w:rFonts w:ascii="Tahoma" w:hAnsi="Tahoma" w:cs="Tahoma"/>
          <w:b/>
          <w:sz w:val="26"/>
          <w:szCs w:val="26"/>
        </w:rPr>
      </w:pPr>
      <w:r>
        <w:rPr>
          <w:rFonts w:ascii="Tahoma" w:hAnsi="Tahoma" w:cs="Tahoma"/>
          <w:b/>
          <w:sz w:val="44"/>
          <w:szCs w:val="44"/>
        </w:rPr>
        <w:tab/>
      </w:r>
      <w:r w:rsidRPr="004F2A15">
        <w:rPr>
          <w:rFonts w:ascii="Tahoma" w:hAnsi="Tahoma" w:cs="Tahoma"/>
          <w:b/>
          <w:sz w:val="26"/>
          <w:szCs w:val="26"/>
        </w:rPr>
        <w:t>LAMPIRAN</w:t>
      </w:r>
    </w:p>
    <w:p w:rsidR="00296D01" w:rsidRPr="00296D01" w:rsidRDefault="00296D01" w:rsidP="004F2A15">
      <w:pPr>
        <w:tabs>
          <w:tab w:val="left" w:pos="780"/>
        </w:tabs>
        <w:spacing w:after="0" w:line="288" w:lineRule="auto"/>
        <w:rPr>
          <w:rFonts w:ascii="Tahoma" w:hAnsi="Tahoma" w:cs="Tahoma"/>
          <w:sz w:val="26"/>
          <w:szCs w:val="26"/>
        </w:rPr>
      </w:pPr>
      <w:r>
        <w:rPr>
          <w:rFonts w:ascii="Tahoma" w:hAnsi="Tahoma" w:cs="Tahoma"/>
          <w:sz w:val="26"/>
          <w:szCs w:val="26"/>
        </w:rPr>
        <w:tab/>
        <w:t xml:space="preserve">Perjanjian Kinerja Kepala </w:t>
      </w:r>
      <w:r w:rsidR="004F2A15">
        <w:rPr>
          <w:rFonts w:ascii="Tahoma" w:hAnsi="Tahoma" w:cs="Tahoma"/>
          <w:sz w:val="26"/>
          <w:szCs w:val="26"/>
        </w:rPr>
        <w:t xml:space="preserve">Sub </w:t>
      </w:r>
      <w:r>
        <w:rPr>
          <w:rFonts w:ascii="Tahoma" w:hAnsi="Tahoma" w:cs="Tahoma"/>
          <w:sz w:val="26"/>
          <w:szCs w:val="26"/>
        </w:rPr>
        <w:t xml:space="preserve">Bidang </w:t>
      </w:r>
      <w:r w:rsidR="0090109B">
        <w:rPr>
          <w:rFonts w:ascii="Tahoma" w:hAnsi="Tahoma" w:cs="Tahoma"/>
          <w:sz w:val="26"/>
          <w:szCs w:val="26"/>
        </w:rPr>
        <w:t>Pembinaan</w:t>
      </w:r>
      <w:r>
        <w:rPr>
          <w:rFonts w:ascii="Tahoma" w:hAnsi="Tahoma" w:cs="Tahoma"/>
          <w:sz w:val="26"/>
          <w:szCs w:val="26"/>
        </w:rPr>
        <w:t xml:space="preserve"> </w:t>
      </w:r>
    </w:p>
    <w:p w:rsidR="001F69D1" w:rsidRDefault="001F69D1" w:rsidP="000F7F9F">
      <w:pPr>
        <w:jc w:val="center"/>
        <w:rPr>
          <w:rFonts w:ascii="Tahoma" w:hAnsi="Tahoma" w:cs="Tahoma"/>
          <w:b/>
          <w:sz w:val="44"/>
          <w:szCs w:val="44"/>
        </w:rPr>
      </w:pPr>
    </w:p>
    <w:p w:rsidR="001F69D1" w:rsidRDefault="001F69D1" w:rsidP="000F7F9F">
      <w:pPr>
        <w:jc w:val="center"/>
        <w:rPr>
          <w:rFonts w:ascii="Tahoma" w:hAnsi="Tahoma" w:cs="Tahoma"/>
          <w:b/>
          <w:sz w:val="44"/>
          <w:szCs w:val="44"/>
        </w:rPr>
      </w:pPr>
    </w:p>
    <w:p w:rsidR="004C4FA7" w:rsidRDefault="004C4FA7" w:rsidP="000F7F9F">
      <w:pPr>
        <w:jc w:val="center"/>
        <w:rPr>
          <w:rFonts w:ascii="Tahoma" w:hAnsi="Tahoma" w:cs="Tahoma"/>
          <w:b/>
          <w:sz w:val="44"/>
          <w:szCs w:val="44"/>
        </w:rPr>
      </w:pPr>
    </w:p>
    <w:p w:rsidR="004C4FA7" w:rsidRDefault="004C4FA7" w:rsidP="000F7F9F">
      <w:pPr>
        <w:jc w:val="center"/>
        <w:rPr>
          <w:rFonts w:ascii="Tahoma" w:hAnsi="Tahoma" w:cs="Tahoma"/>
          <w:b/>
          <w:sz w:val="44"/>
          <w:szCs w:val="44"/>
        </w:rPr>
      </w:pPr>
    </w:p>
    <w:p w:rsidR="00E54C35" w:rsidRDefault="00E54C35" w:rsidP="000F7F9F">
      <w:pPr>
        <w:jc w:val="center"/>
        <w:rPr>
          <w:rFonts w:ascii="Tahoma" w:hAnsi="Tahoma" w:cs="Tahoma"/>
          <w:b/>
          <w:sz w:val="44"/>
          <w:szCs w:val="44"/>
        </w:rPr>
      </w:pPr>
    </w:p>
    <w:p w:rsidR="009A2B14" w:rsidRDefault="009A2B14" w:rsidP="000F7F9F">
      <w:pPr>
        <w:jc w:val="center"/>
        <w:rPr>
          <w:rFonts w:ascii="Tahoma" w:hAnsi="Tahoma" w:cs="Tahoma"/>
          <w:b/>
          <w:sz w:val="44"/>
          <w:szCs w:val="44"/>
        </w:rPr>
      </w:pPr>
    </w:p>
    <w:p w:rsidR="009A2B14" w:rsidRDefault="009A2B14" w:rsidP="000F7F9F">
      <w:pPr>
        <w:jc w:val="center"/>
        <w:rPr>
          <w:rFonts w:ascii="Tahoma" w:hAnsi="Tahoma" w:cs="Tahoma"/>
          <w:b/>
          <w:sz w:val="44"/>
          <w:szCs w:val="44"/>
        </w:rPr>
      </w:pPr>
    </w:p>
    <w:p w:rsidR="00E54C35" w:rsidRDefault="00E54C35" w:rsidP="00053FCB">
      <w:pPr>
        <w:spacing w:after="0" w:line="240" w:lineRule="auto"/>
        <w:jc w:val="center"/>
        <w:rPr>
          <w:rFonts w:ascii="Tahoma" w:eastAsia="Times New Roman" w:hAnsi="Tahoma" w:cs="Tahoma"/>
          <w:b/>
          <w:sz w:val="26"/>
          <w:szCs w:val="26"/>
          <w:lang w:eastAsia="id-ID"/>
        </w:rPr>
      </w:pPr>
    </w:p>
    <w:p w:rsidR="00053FCB" w:rsidRDefault="00053FCB" w:rsidP="00053FCB">
      <w:pPr>
        <w:spacing w:after="0" w:line="240" w:lineRule="auto"/>
        <w:jc w:val="center"/>
        <w:rPr>
          <w:rFonts w:ascii="Tahoma" w:eastAsia="Times New Roman" w:hAnsi="Tahoma" w:cs="Tahoma"/>
          <w:b/>
          <w:sz w:val="26"/>
          <w:szCs w:val="26"/>
          <w:lang w:eastAsia="id-ID"/>
        </w:rPr>
      </w:pPr>
      <w:r w:rsidRPr="00053FCB">
        <w:rPr>
          <w:rFonts w:ascii="Tahoma" w:eastAsia="Times New Roman" w:hAnsi="Tahoma" w:cs="Tahoma"/>
          <w:b/>
          <w:sz w:val="26"/>
          <w:szCs w:val="26"/>
          <w:lang w:eastAsia="id-ID"/>
        </w:rPr>
        <w:t>KATA PENGANTAR</w:t>
      </w:r>
    </w:p>
    <w:p w:rsidR="00053FCB" w:rsidRDefault="00053FCB" w:rsidP="00053FCB">
      <w:pPr>
        <w:spacing w:after="0" w:line="240" w:lineRule="auto"/>
        <w:jc w:val="center"/>
        <w:rPr>
          <w:rFonts w:ascii="Tahoma" w:eastAsia="Times New Roman" w:hAnsi="Tahoma" w:cs="Tahoma"/>
          <w:b/>
          <w:sz w:val="26"/>
          <w:szCs w:val="26"/>
          <w:lang w:eastAsia="id-ID"/>
        </w:rPr>
      </w:pPr>
    </w:p>
    <w:p w:rsidR="00053FCB" w:rsidRDefault="00053FCB" w:rsidP="00053FCB">
      <w:pPr>
        <w:spacing w:after="0" w:line="240" w:lineRule="auto"/>
        <w:jc w:val="center"/>
        <w:rPr>
          <w:rFonts w:ascii="Tahoma" w:eastAsia="Times New Roman" w:hAnsi="Tahoma" w:cs="Tahoma"/>
          <w:b/>
          <w:sz w:val="26"/>
          <w:szCs w:val="26"/>
          <w:lang w:eastAsia="id-ID"/>
        </w:rPr>
      </w:pPr>
    </w:p>
    <w:p w:rsidR="00053FCB" w:rsidRPr="00053FCB" w:rsidRDefault="00053FCB" w:rsidP="00053FCB">
      <w:pPr>
        <w:spacing w:after="0" w:line="240" w:lineRule="auto"/>
        <w:jc w:val="both"/>
        <w:rPr>
          <w:rFonts w:ascii="Tahoma" w:eastAsia="Times New Roman" w:hAnsi="Tahoma" w:cs="Tahoma"/>
          <w:b/>
          <w:sz w:val="26"/>
          <w:szCs w:val="26"/>
          <w:lang w:eastAsia="id-ID"/>
        </w:rPr>
      </w:pPr>
    </w:p>
    <w:p w:rsidR="00053FCB" w:rsidRPr="00053FCB" w:rsidRDefault="00053FCB" w:rsidP="00020B2E">
      <w:pPr>
        <w:spacing w:after="0" w:line="288" w:lineRule="auto"/>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sidRPr="00053FCB">
        <w:rPr>
          <w:rFonts w:ascii="Tahoma" w:eastAsia="Times New Roman" w:hAnsi="Tahoma" w:cs="Tahoma"/>
          <w:sz w:val="26"/>
          <w:szCs w:val="26"/>
          <w:lang w:eastAsia="id-ID"/>
        </w:rPr>
        <w:t>Puji syukur kami panjatkan kehadirat Allah SWT karena atas limpahan rahmat dan karunia</w:t>
      </w:r>
      <w:r>
        <w:rPr>
          <w:rFonts w:ascii="Tahoma" w:eastAsia="Times New Roman" w:hAnsi="Tahoma" w:cs="Tahoma"/>
          <w:sz w:val="26"/>
          <w:szCs w:val="26"/>
          <w:lang w:eastAsia="id-ID"/>
        </w:rPr>
        <w:t xml:space="preserve"> </w:t>
      </w:r>
      <w:r w:rsidRPr="00053FCB">
        <w:rPr>
          <w:rFonts w:ascii="Tahoma" w:eastAsia="Times New Roman" w:hAnsi="Tahoma" w:cs="Tahoma"/>
          <w:sz w:val="26"/>
          <w:szCs w:val="26"/>
          <w:lang w:eastAsia="id-ID"/>
        </w:rPr>
        <w:t xml:space="preserve">Nya maka Laporan Kinerja (LKj) Kepala </w:t>
      </w:r>
      <w:r w:rsidR="0090109B">
        <w:rPr>
          <w:rFonts w:ascii="Tahoma" w:eastAsia="Times New Roman" w:hAnsi="Tahoma" w:cs="Tahoma"/>
          <w:sz w:val="26"/>
          <w:szCs w:val="26"/>
          <w:lang w:eastAsia="id-ID"/>
        </w:rPr>
        <w:t xml:space="preserve">Sub </w:t>
      </w:r>
      <w:r w:rsidRPr="00053FCB">
        <w:rPr>
          <w:rFonts w:ascii="Tahoma" w:eastAsia="Times New Roman" w:hAnsi="Tahoma" w:cs="Tahoma"/>
          <w:sz w:val="26"/>
          <w:szCs w:val="26"/>
          <w:lang w:eastAsia="id-ID"/>
        </w:rPr>
        <w:t xml:space="preserve">Bidang Pembinaan </w:t>
      </w:r>
      <w:r w:rsidR="0090109B">
        <w:rPr>
          <w:rFonts w:ascii="Tahoma" w:eastAsia="Times New Roman" w:hAnsi="Tahoma" w:cs="Tahoma"/>
          <w:sz w:val="26"/>
          <w:szCs w:val="26"/>
          <w:lang w:eastAsia="id-ID"/>
        </w:rPr>
        <w:t xml:space="preserve">pada Bidang Pembinaan dan Kesejahteraan Pegawai </w:t>
      </w:r>
      <w:r w:rsidRPr="00053FCB">
        <w:rPr>
          <w:rFonts w:ascii="Tahoma" w:eastAsia="Times New Roman" w:hAnsi="Tahoma" w:cs="Tahoma"/>
          <w:sz w:val="26"/>
          <w:szCs w:val="26"/>
          <w:lang w:eastAsia="id-ID"/>
        </w:rPr>
        <w:t>Badan Kepegawaian Daerah Provinsi Jawa T</w:t>
      </w:r>
      <w:r>
        <w:rPr>
          <w:rFonts w:ascii="Tahoma" w:eastAsia="Times New Roman" w:hAnsi="Tahoma" w:cs="Tahoma"/>
          <w:sz w:val="26"/>
          <w:szCs w:val="26"/>
          <w:lang w:eastAsia="id-ID"/>
        </w:rPr>
        <w:t>engah</w:t>
      </w:r>
      <w:r w:rsidR="00020B2E">
        <w:rPr>
          <w:rFonts w:ascii="Tahoma" w:eastAsia="Times New Roman" w:hAnsi="Tahoma" w:cs="Tahoma"/>
          <w:sz w:val="26"/>
          <w:szCs w:val="26"/>
          <w:lang w:eastAsia="id-ID"/>
        </w:rPr>
        <w:t xml:space="preserve"> </w:t>
      </w:r>
      <w:r w:rsidRPr="00053FCB">
        <w:rPr>
          <w:rFonts w:ascii="Tahoma" w:eastAsia="Times New Roman" w:hAnsi="Tahoma" w:cs="Tahoma"/>
          <w:sz w:val="26"/>
          <w:szCs w:val="26"/>
          <w:lang w:eastAsia="id-ID"/>
        </w:rPr>
        <w:t>Tahun 20</w:t>
      </w:r>
      <w:r w:rsidR="00020B2E">
        <w:rPr>
          <w:rFonts w:ascii="Tahoma" w:eastAsia="Times New Roman" w:hAnsi="Tahoma" w:cs="Tahoma"/>
          <w:sz w:val="26"/>
          <w:szCs w:val="26"/>
          <w:lang w:eastAsia="id-ID"/>
        </w:rPr>
        <w:t>18</w:t>
      </w:r>
      <w:r w:rsidRPr="00053FCB">
        <w:rPr>
          <w:rFonts w:ascii="Tahoma" w:eastAsia="Times New Roman" w:hAnsi="Tahoma" w:cs="Tahoma"/>
          <w:sz w:val="26"/>
          <w:szCs w:val="26"/>
          <w:lang w:eastAsia="id-ID"/>
        </w:rPr>
        <w:t xml:space="preserve"> dapat diselesaikan</w:t>
      </w:r>
      <w:r w:rsidR="00020B2E">
        <w:rPr>
          <w:rFonts w:ascii="Tahoma" w:eastAsia="Times New Roman" w:hAnsi="Tahoma" w:cs="Tahoma"/>
          <w:sz w:val="26"/>
          <w:szCs w:val="26"/>
          <w:lang w:eastAsia="id-ID"/>
        </w:rPr>
        <w:t xml:space="preserve"> </w:t>
      </w:r>
      <w:r w:rsidRPr="00053FCB">
        <w:rPr>
          <w:rFonts w:ascii="Tahoma" w:eastAsia="Times New Roman" w:hAnsi="Tahoma" w:cs="Tahoma"/>
          <w:sz w:val="26"/>
          <w:szCs w:val="26"/>
          <w:lang w:eastAsia="id-ID"/>
        </w:rPr>
        <w:t>tepat pada waktu yang telah ditentukan</w:t>
      </w:r>
      <w:r w:rsidR="00020B2E">
        <w:rPr>
          <w:rFonts w:ascii="Tahoma" w:eastAsia="Times New Roman" w:hAnsi="Tahoma" w:cs="Tahoma"/>
          <w:sz w:val="26"/>
          <w:szCs w:val="26"/>
          <w:lang w:eastAsia="id-ID"/>
        </w:rPr>
        <w:t>.</w:t>
      </w:r>
    </w:p>
    <w:p w:rsidR="00053FCB" w:rsidRPr="00053FCB" w:rsidRDefault="00053FCB" w:rsidP="00020B2E">
      <w:pPr>
        <w:spacing w:after="0" w:line="288" w:lineRule="auto"/>
        <w:jc w:val="both"/>
        <w:rPr>
          <w:rFonts w:ascii="Tahoma" w:eastAsia="Times New Roman" w:hAnsi="Tahoma" w:cs="Tahoma"/>
          <w:sz w:val="16"/>
          <w:szCs w:val="16"/>
          <w:lang w:eastAsia="id-ID"/>
        </w:rPr>
      </w:pPr>
    </w:p>
    <w:p w:rsidR="00053FCB" w:rsidRPr="00053FCB" w:rsidRDefault="00020B2E" w:rsidP="00020B2E">
      <w:pPr>
        <w:spacing w:after="0" w:line="288" w:lineRule="auto"/>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sidR="00053FCB" w:rsidRPr="00053FCB">
        <w:rPr>
          <w:rFonts w:ascii="Tahoma" w:eastAsia="Times New Roman" w:hAnsi="Tahoma" w:cs="Tahoma"/>
          <w:sz w:val="26"/>
          <w:szCs w:val="26"/>
          <w:lang w:eastAsia="id-ID"/>
        </w:rPr>
        <w:t>Laporan Kinerja (LKj)</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sebagai bagian dari Sistem Akuntabilitas Kinerja Instansi Pemerintah</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 xml:space="preserve">(SAKIP) merupakan salah satu cara untuk </w:t>
      </w:r>
      <w:r>
        <w:rPr>
          <w:rFonts w:ascii="Tahoma" w:eastAsia="Times New Roman" w:hAnsi="Tahoma" w:cs="Tahoma"/>
          <w:sz w:val="26"/>
          <w:szCs w:val="26"/>
          <w:lang w:eastAsia="id-ID"/>
        </w:rPr>
        <w:t xml:space="preserve">mewujudkan tata </w:t>
      </w:r>
      <w:r w:rsidR="00053FCB" w:rsidRPr="00053FCB">
        <w:rPr>
          <w:rFonts w:ascii="Tahoma" w:eastAsia="Times New Roman" w:hAnsi="Tahoma" w:cs="Tahoma"/>
          <w:sz w:val="26"/>
          <w:szCs w:val="26"/>
          <w:lang w:eastAsia="id-ID"/>
        </w:rPr>
        <w:t>kepemerintahan</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yang baik (</w:t>
      </w:r>
      <w:r w:rsidR="00053FCB" w:rsidRPr="0090109B">
        <w:rPr>
          <w:rFonts w:ascii="Tahoma" w:eastAsia="Times New Roman" w:hAnsi="Tahoma" w:cs="Tahoma"/>
          <w:i/>
          <w:sz w:val="26"/>
          <w:szCs w:val="26"/>
          <w:lang w:eastAsia="id-ID"/>
        </w:rPr>
        <w:t>good governance</w:t>
      </w:r>
      <w:r w:rsidR="00053FCB" w:rsidRPr="00053FCB">
        <w:rPr>
          <w:rFonts w:ascii="Tahoma" w:eastAsia="Times New Roman" w:hAnsi="Tahoma" w:cs="Tahoma"/>
          <w:sz w:val="26"/>
          <w:szCs w:val="26"/>
          <w:lang w:eastAsia="id-ID"/>
        </w:rPr>
        <w:t>),</w:t>
      </w:r>
      <w:r>
        <w:rPr>
          <w:rFonts w:ascii="Tahoma" w:eastAsia="Times New Roman" w:hAnsi="Tahoma" w:cs="Tahoma"/>
          <w:sz w:val="26"/>
          <w:szCs w:val="26"/>
          <w:lang w:eastAsia="id-ID"/>
        </w:rPr>
        <w:t>mendorong peningkatan</w:t>
      </w:r>
      <w:r w:rsidR="00053FCB" w:rsidRPr="00053FCB">
        <w:rPr>
          <w:rFonts w:ascii="Tahoma" w:eastAsia="Times New Roman" w:hAnsi="Tahoma" w:cs="Tahoma"/>
          <w:sz w:val="26"/>
          <w:szCs w:val="26"/>
          <w:lang w:eastAsia="id-ID"/>
        </w:rPr>
        <w:t>pelayanan publik danmencegah praktek Korupsi, Kolusi, dan Nepotisme (KKN).</w:t>
      </w:r>
      <w:r w:rsidR="0090109B">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Hal ini sekaligus bentuk laporan akuntabilitas kepada masyarakat</w:t>
      </w:r>
      <w:r w:rsidR="00F42AB8">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 xml:space="preserve">umumnya dan </w:t>
      </w:r>
      <w:r w:rsidR="0090109B">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 xml:space="preserve">Pegawai Negeri Sipil pada khususnya bahwa </w:t>
      </w:r>
      <w:r w:rsidR="0090109B">
        <w:rPr>
          <w:rFonts w:ascii="Tahoma" w:eastAsia="Times New Roman" w:hAnsi="Tahoma" w:cs="Tahoma"/>
          <w:sz w:val="26"/>
          <w:szCs w:val="26"/>
          <w:lang w:eastAsia="id-ID"/>
        </w:rPr>
        <w:t xml:space="preserve">Sub </w:t>
      </w:r>
      <w:r>
        <w:rPr>
          <w:rFonts w:ascii="Tahoma" w:eastAsia="Times New Roman" w:hAnsi="Tahoma" w:cs="Tahoma"/>
          <w:sz w:val="26"/>
          <w:szCs w:val="26"/>
          <w:lang w:eastAsia="id-ID"/>
        </w:rPr>
        <w:t xml:space="preserve">Bidang Pembinaan </w:t>
      </w:r>
      <w:r w:rsidR="00053FCB" w:rsidRPr="00053FCB">
        <w:rPr>
          <w:rFonts w:ascii="Tahoma" w:eastAsia="Times New Roman" w:hAnsi="Tahoma" w:cs="Tahoma"/>
          <w:sz w:val="26"/>
          <w:szCs w:val="26"/>
          <w:lang w:eastAsia="id-ID"/>
        </w:rPr>
        <w:t>Badan Kepegawaian Daerah Provinsi Jawa T</w:t>
      </w:r>
      <w:r w:rsidR="0090109B">
        <w:rPr>
          <w:rFonts w:ascii="Tahoma" w:eastAsia="Times New Roman" w:hAnsi="Tahoma" w:cs="Tahoma"/>
          <w:sz w:val="26"/>
          <w:szCs w:val="26"/>
          <w:lang w:eastAsia="id-ID"/>
        </w:rPr>
        <w:t>engah</w:t>
      </w:r>
      <w:r w:rsidR="00053FCB" w:rsidRPr="00053FCB">
        <w:rPr>
          <w:rFonts w:ascii="Tahoma" w:eastAsia="Times New Roman" w:hAnsi="Tahoma" w:cs="Tahoma"/>
          <w:sz w:val="26"/>
          <w:szCs w:val="26"/>
          <w:lang w:eastAsia="id-ID"/>
        </w:rPr>
        <w:t xml:space="preserve"> mempunyai komitmen dan tekad yang kuat untuk melak</w:t>
      </w:r>
      <w:r>
        <w:rPr>
          <w:rFonts w:ascii="Tahoma" w:eastAsia="Times New Roman" w:hAnsi="Tahoma" w:cs="Tahoma"/>
          <w:sz w:val="26"/>
          <w:szCs w:val="26"/>
          <w:lang w:eastAsia="id-ID"/>
        </w:rPr>
        <w:t xml:space="preserve">sanakan kinerja organisasi yang </w:t>
      </w:r>
      <w:r w:rsidR="00053FCB" w:rsidRPr="00053FCB">
        <w:rPr>
          <w:rFonts w:ascii="Tahoma" w:eastAsia="Times New Roman" w:hAnsi="Tahoma" w:cs="Tahoma"/>
          <w:sz w:val="26"/>
          <w:szCs w:val="26"/>
          <w:lang w:eastAsia="id-ID"/>
        </w:rPr>
        <w:t xml:space="preserve">berorientasi pada hasil yang berupa </w:t>
      </w:r>
      <w:r w:rsidR="00053FCB" w:rsidRPr="0090109B">
        <w:rPr>
          <w:rFonts w:ascii="Tahoma" w:eastAsia="Times New Roman" w:hAnsi="Tahoma" w:cs="Tahoma"/>
          <w:i/>
          <w:sz w:val="26"/>
          <w:szCs w:val="26"/>
          <w:lang w:eastAsia="id-ID"/>
        </w:rPr>
        <w:t>output</w:t>
      </w:r>
      <w:r w:rsidRPr="0090109B">
        <w:rPr>
          <w:rFonts w:ascii="Tahoma" w:eastAsia="Times New Roman" w:hAnsi="Tahoma" w:cs="Tahoma"/>
          <w:i/>
          <w:sz w:val="26"/>
          <w:szCs w:val="26"/>
          <w:lang w:eastAsia="id-ID"/>
        </w:rPr>
        <w:t xml:space="preserve"> </w:t>
      </w:r>
      <w:r w:rsidR="00053FCB" w:rsidRPr="0090109B">
        <w:rPr>
          <w:rFonts w:ascii="Tahoma" w:eastAsia="Times New Roman" w:hAnsi="Tahoma" w:cs="Tahoma"/>
          <w:sz w:val="26"/>
          <w:szCs w:val="26"/>
          <w:lang w:eastAsia="id-ID"/>
        </w:rPr>
        <w:t>maupun</w:t>
      </w:r>
      <w:r w:rsidR="00053FCB" w:rsidRPr="0090109B">
        <w:rPr>
          <w:rFonts w:ascii="Tahoma" w:eastAsia="Times New Roman" w:hAnsi="Tahoma" w:cs="Tahoma"/>
          <w:i/>
          <w:sz w:val="26"/>
          <w:szCs w:val="26"/>
          <w:lang w:eastAsia="id-ID"/>
        </w:rPr>
        <w:t xml:space="preserve"> outcomes</w:t>
      </w:r>
    </w:p>
    <w:p w:rsidR="00053FCB" w:rsidRPr="00053FCB" w:rsidRDefault="00020B2E" w:rsidP="00020B2E">
      <w:pPr>
        <w:spacing w:after="0" w:line="288" w:lineRule="auto"/>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sidR="00053FCB" w:rsidRPr="00053FCB">
        <w:rPr>
          <w:rFonts w:ascii="Tahoma" w:eastAsia="Times New Roman" w:hAnsi="Tahoma" w:cs="Tahoma"/>
          <w:sz w:val="26"/>
          <w:szCs w:val="26"/>
          <w:lang w:eastAsia="id-ID"/>
        </w:rPr>
        <w:t>Di sisi yang lain</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laporan</w:t>
      </w:r>
      <w:r w:rsidR="0090109B">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ini juga disusun untuk memberikan gambaran tentan</w:t>
      </w:r>
      <w:r>
        <w:rPr>
          <w:rFonts w:ascii="Tahoma" w:eastAsia="Times New Roman" w:hAnsi="Tahoma" w:cs="Tahoma"/>
          <w:sz w:val="26"/>
          <w:szCs w:val="26"/>
          <w:lang w:eastAsia="id-ID"/>
        </w:rPr>
        <w:t xml:space="preserve">g </w:t>
      </w:r>
      <w:r w:rsidR="00053FCB" w:rsidRPr="00053FCB">
        <w:rPr>
          <w:rFonts w:ascii="Tahoma" w:eastAsia="Times New Roman" w:hAnsi="Tahoma" w:cs="Tahoma"/>
          <w:sz w:val="26"/>
          <w:szCs w:val="26"/>
          <w:lang w:eastAsia="id-ID"/>
        </w:rPr>
        <w:t xml:space="preserve">tingkat keberhasilan kinerja beserta </w:t>
      </w:r>
      <w:r>
        <w:rPr>
          <w:rFonts w:ascii="Tahoma" w:eastAsia="Times New Roman" w:hAnsi="Tahoma" w:cs="Tahoma"/>
          <w:sz w:val="26"/>
          <w:szCs w:val="26"/>
          <w:lang w:eastAsia="id-ID"/>
        </w:rPr>
        <w:t>permasalahan yang terjadi dalam</w:t>
      </w:r>
      <w:r w:rsidR="0090109B">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pelaksanaan tugas dalam pengelolaan manajemen kepegawaian atau pengelolaan Sumber Daya Aparatur</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 xml:space="preserve">sebagai </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 xml:space="preserve">bentuk pertanggungjawaban kinerja. </w:t>
      </w:r>
    </w:p>
    <w:p w:rsidR="00020B2E" w:rsidRDefault="00020B2E" w:rsidP="00020B2E">
      <w:pPr>
        <w:spacing w:after="0" w:line="288" w:lineRule="auto"/>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sidR="00053FCB" w:rsidRPr="00053FCB">
        <w:rPr>
          <w:rFonts w:ascii="Tahoma" w:eastAsia="Times New Roman" w:hAnsi="Tahoma" w:cs="Tahoma"/>
          <w:sz w:val="26"/>
          <w:szCs w:val="26"/>
          <w:lang w:eastAsia="id-ID"/>
        </w:rPr>
        <w:t xml:space="preserve">Sebagai media akuntabilitas kinerja, melalui laporan ini dapat diketahui tingkat efektivitas dan efesiensi kinerja Kepala </w:t>
      </w:r>
      <w:r w:rsidR="0090109B">
        <w:rPr>
          <w:rFonts w:ascii="Tahoma" w:eastAsia="Times New Roman" w:hAnsi="Tahoma" w:cs="Tahoma"/>
          <w:sz w:val="26"/>
          <w:szCs w:val="26"/>
          <w:lang w:eastAsia="id-ID"/>
        </w:rPr>
        <w:t xml:space="preserve">Sub </w:t>
      </w:r>
      <w:r w:rsidR="00053FCB" w:rsidRPr="00053FCB">
        <w:rPr>
          <w:rFonts w:ascii="Tahoma" w:eastAsia="Times New Roman" w:hAnsi="Tahoma" w:cs="Tahoma"/>
          <w:sz w:val="26"/>
          <w:szCs w:val="26"/>
          <w:lang w:eastAsia="id-ID"/>
        </w:rPr>
        <w:t>Bidang Pembinaan Badan Kepegawaian Daerah Provinsi Jawa T</w:t>
      </w:r>
      <w:r w:rsidR="0090109B">
        <w:rPr>
          <w:rFonts w:ascii="Tahoma" w:eastAsia="Times New Roman" w:hAnsi="Tahoma" w:cs="Tahoma"/>
          <w:sz w:val="26"/>
          <w:szCs w:val="26"/>
          <w:lang w:eastAsia="id-ID"/>
        </w:rPr>
        <w:t xml:space="preserve">engah Tahun 2018 </w:t>
      </w:r>
      <w:r w:rsidR="00053FCB" w:rsidRPr="00053FCB">
        <w:rPr>
          <w:rFonts w:ascii="Tahoma" w:eastAsia="Times New Roman" w:hAnsi="Tahoma" w:cs="Tahoma"/>
          <w:sz w:val="26"/>
          <w:szCs w:val="26"/>
          <w:lang w:eastAsia="id-ID"/>
        </w:rPr>
        <w:t xml:space="preserve"> melalui pelaksanaan kegiatan</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dengan mendasarkan pada</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Rencana Kerja Tahunan</w:t>
      </w:r>
      <w:r w:rsidR="0090109B">
        <w:rPr>
          <w:rFonts w:ascii="Tahoma" w:eastAsia="Times New Roman" w:hAnsi="Tahoma" w:cs="Tahoma"/>
          <w:sz w:val="26"/>
          <w:szCs w:val="26"/>
          <w:lang w:eastAsia="id-ID"/>
        </w:rPr>
        <w:t xml:space="preserve"> 2018</w:t>
      </w:r>
      <w:r>
        <w:rPr>
          <w:rFonts w:ascii="Tahoma" w:eastAsia="Times New Roman" w:hAnsi="Tahoma" w:cs="Tahoma"/>
          <w:sz w:val="26"/>
          <w:szCs w:val="26"/>
          <w:lang w:eastAsia="id-ID"/>
        </w:rPr>
        <w:t xml:space="preserve">, Perjanjian </w:t>
      </w:r>
      <w:r w:rsidR="00053FCB" w:rsidRPr="00053FCB">
        <w:rPr>
          <w:rFonts w:ascii="Tahoma" w:eastAsia="Times New Roman" w:hAnsi="Tahoma" w:cs="Tahoma"/>
          <w:sz w:val="26"/>
          <w:szCs w:val="26"/>
          <w:lang w:eastAsia="id-ID"/>
        </w:rPr>
        <w:t>Kinerja</w:t>
      </w:r>
      <w:r>
        <w:rPr>
          <w:rFonts w:ascii="Tahoma" w:eastAsia="Times New Roman" w:hAnsi="Tahoma" w:cs="Tahoma"/>
          <w:sz w:val="26"/>
          <w:szCs w:val="26"/>
          <w:lang w:eastAsia="id-ID"/>
        </w:rPr>
        <w:t xml:space="preserve"> </w:t>
      </w:r>
      <w:r w:rsidR="0090109B">
        <w:rPr>
          <w:rFonts w:ascii="Tahoma" w:eastAsia="Times New Roman" w:hAnsi="Tahoma" w:cs="Tahoma"/>
          <w:sz w:val="26"/>
          <w:szCs w:val="26"/>
          <w:lang w:eastAsia="id-ID"/>
        </w:rPr>
        <w:t xml:space="preserve">Tahun 2018 </w:t>
      </w:r>
      <w:r w:rsidR="00053FCB" w:rsidRPr="00053FCB">
        <w:rPr>
          <w:rFonts w:ascii="Tahoma" w:eastAsia="Times New Roman" w:hAnsi="Tahoma" w:cs="Tahoma"/>
          <w:sz w:val="26"/>
          <w:szCs w:val="26"/>
          <w:lang w:eastAsia="id-ID"/>
        </w:rPr>
        <w:t xml:space="preserve">dan Rencana Stratejik </w:t>
      </w:r>
      <w:r w:rsidR="0090109B">
        <w:rPr>
          <w:rFonts w:ascii="Tahoma" w:eastAsia="Times New Roman" w:hAnsi="Tahoma" w:cs="Tahoma"/>
          <w:sz w:val="26"/>
          <w:szCs w:val="26"/>
          <w:lang w:eastAsia="id-ID"/>
        </w:rPr>
        <w:t xml:space="preserve">2013-2018 serta Rencana Kerja (RENJA) Tahun 2018 </w:t>
      </w:r>
      <w:r w:rsidR="00053FCB" w:rsidRPr="00053FCB">
        <w:rPr>
          <w:rFonts w:ascii="Tahoma" w:eastAsia="Times New Roman" w:hAnsi="Tahoma" w:cs="Tahoma"/>
          <w:sz w:val="26"/>
          <w:szCs w:val="26"/>
          <w:lang w:eastAsia="id-ID"/>
        </w:rPr>
        <w:t>yang telah ditetapkan.</w:t>
      </w:r>
    </w:p>
    <w:p w:rsidR="00020B2E" w:rsidRPr="00020B2E" w:rsidRDefault="00020B2E" w:rsidP="00053FCB">
      <w:pPr>
        <w:spacing w:after="0" w:line="240" w:lineRule="auto"/>
        <w:rPr>
          <w:rFonts w:ascii="Tahoma" w:eastAsia="Times New Roman" w:hAnsi="Tahoma" w:cs="Tahoma"/>
          <w:sz w:val="16"/>
          <w:szCs w:val="16"/>
          <w:lang w:eastAsia="id-ID"/>
        </w:rPr>
      </w:pPr>
    </w:p>
    <w:p w:rsidR="00020B2E" w:rsidRPr="00020B2E" w:rsidRDefault="00020B2E" w:rsidP="00053FCB">
      <w:pPr>
        <w:spacing w:after="0" w:line="240" w:lineRule="auto"/>
        <w:rPr>
          <w:rFonts w:ascii="Tahoma" w:eastAsia="Times New Roman" w:hAnsi="Tahoma" w:cs="Tahoma"/>
          <w:sz w:val="16"/>
          <w:szCs w:val="16"/>
          <w:lang w:eastAsia="id-ID"/>
        </w:rPr>
      </w:pPr>
    </w:p>
    <w:p w:rsidR="00053FCB" w:rsidRDefault="00020B2E" w:rsidP="00053FCB">
      <w:pPr>
        <w:spacing w:after="0" w:line="240" w:lineRule="auto"/>
        <w:rPr>
          <w:rFonts w:ascii="Tahoma" w:eastAsia="Times New Roman" w:hAnsi="Tahoma" w:cs="Tahoma"/>
          <w:sz w:val="26"/>
          <w:szCs w:val="26"/>
          <w:lang w:eastAsia="id-ID"/>
        </w:rPr>
      </w:pP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sidR="00053FCB" w:rsidRPr="00053FCB">
        <w:rPr>
          <w:rFonts w:ascii="Tahoma" w:eastAsia="Times New Roman" w:hAnsi="Tahoma" w:cs="Tahoma"/>
          <w:sz w:val="26"/>
          <w:szCs w:val="26"/>
          <w:lang w:eastAsia="id-ID"/>
        </w:rPr>
        <w:t>S</w:t>
      </w:r>
      <w:r>
        <w:rPr>
          <w:rFonts w:ascii="Tahoma" w:eastAsia="Times New Roman" w:hAnsi="Tahoma" w:cs="Tahoma"/>
          <w:sz w:val="26"/>
          <w:szCs w:val="26"/>
          <w:lang w:eastAsia="id-ID"/>
        </w:rPr>
        <w:t>emarang</w:t>
      </w:r>
      <w:r w:rsidR="00053FCB" w:rsidRPr="00053FCB">
        <w:rPr>
          <w:rFonts w:ascii="Tahoma" w:eastAsia="Times New Roman" w:hAnsi="Tahoma" w:cs="Tahoma"/>
          <w:sz w:val="26"/>
          <w:szCs w:val="26"/>
          <w:lang w:eastAsia="id-ID"/>
        </w:rPr>
        <w:t xml:space="preserve">, </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Maret</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20</w:t>
      </w:r>
      <w:r>
        <w:rPr>
          <w:rFonts w:ascii="Tahoma" w:eastAsia="Times New Roman" w:hAnsi="Tahoma" w:cs="Tahoma"/>
          <w:sz w:val="26"/>
          <w:szCs w:val="26"/>
          <w:lang w:eastAsia="id-ID"/>
        </w:rPr>
        <w:t>19</w:t>
      </w:r>
    </w:p>
    <w:p w:rsidR="00020B2E" w:rsidRPr="00020B2E" w:rsidRDefault="00020B2E" w:rsidP="00053FCB">
      <w:pPr>
        <w:spacing w:after="0" w:line="240" w:lineRule="auto"/>
        <w:rPr>
          <w:rFonts w:ascii="Tahoma" w:eastAsia="Times New Roman" w:hAnsi="Tahoma" w:cs="Tahoma"/>
          <w:sz w:val="6"/>
          <w:szCs w:val="6"/>
          <w:lang w:eastAsia="id-ID"/>
        </w:rPr>
      </w:pPr>
    </w:p>
    <w:p w:rsidR="00053FCB" w:rsidRDefault="00020B2E" w:rsidP="00CA7A30">
      <w:pPr>
        <w:spacing w:after="0" w:line="240" w:lineRule="auto"/>
        <w:rPr>
          <w:rFonts w:ascii="Tahoma" w:eastAsia="Times New Roman" w:hAnsi="Tahoma" w:cs="Tahoma"/>
          <w:sz w:val="26"/>
          <w:szCs w:val="26"/>
          <w:lang w:eastAsia="id-ID"/>
        </w:rPr>
      </w:pP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sidR="00053FCB" w:rsidRPr="00053FCB">
        <w:rPr>
          <w:rFonts w:ascii="Tahoma" w:eastAsia="Times New Roman" w:hAnsi="Tahoma" w:cs="Tahoma"/>
          <w:sz w:val="26"/>
          <w:szCs w:val="26"/>
          <w:lang w:eastAsia="id-ID"/>
        </w:rPr>
        <w:t xml:space="preserve">KEPALA </w:t>
      </w:r>
      <w:r w:rsidR="00CA7A30">
        <w:rPr>
          <w:rFonts w:ascii="Tahoma" w:eastAsia="Times New Roman" w:hAnsi="Tahoma" w:cs="Tahoma"/>
          <w:sz w:val="26"/>
          <w:szCs w:val="26"/>
          <w:lang w:eastAsia="id-ID"/>
        </w:rPr>
        <w:t xml:space="preserve">SUB </w:t>
      </w:r>
      <w:r w:rsidR="00053FCB" w:rsidRPr="00053FCB">
        <w:rPr>
          <w:rFonts w:ascii="Tahoma" w:eastAsia="Times New Roman" w:hAnsi="Tahoma" w:cs="Tahoma"/>
          <w:sz w:val="26"/>
          <w:szCs w:val="26"/>
          <w:lang w:eastAsia="id-ID"/>
        </w:rPr>
        <w:t>BIDANG</w:t>
      </w:r>
      <w:r>
        <w:rPr>
          <w:rFonts w:ascii="Tahoma" w:eastAsia="Times New Roman" w:hAnsi="Tahoma" w:cs="Tahoma"/>
          <w:sz w:val="26"/>
          <w:szCs w:val="26"/>
          <w:lang w:eastAsia="id-ID"/>
        </w:rPr>
        <w:t xml:space="preserve"> </w:t>
      </w:r>
      <w:r w:rsidR="00053FCB" w:rsidRPr="00053FCB">
        <w:rPr>
          <w:rFonts w:ascii="Tahoma" w:eastAsia="Times New Roman" w:hAnsi="Tahoma" w:cs="Tahoma"/>
          <w:sz w:val="26"/>
          <w:szCs w:val="26"/>
          <w:lang w:eastAsia="id-ID"/>
        </w:rPr>
        <w:t xml:space="preserve">PEMBINAAN </w:t>
      </w:r>
    </w:p>
    <w:p w:rsidR="00020B2E" w:rsidRDefault="00020B2E" w:rsidP="00053FCB">
      <w:pPr>
        <w:spacing w:after="0" w:line="240" w:lineRule="auto"/>
        <w:rPr>
          <w:rFonts w:ascii="Tahoma" w:eastAsia="Times New Roman" w:hAnsi="Tahoma" w:cs="Tahoma"/>
          <w:sz w:val="26"/>
          <w:szCs w:val="26"/>
          <w:lang w:eastAsia="id-ID"/>
        </w:rPr>
      </w:pPr>
    </w:p>
    <w:p w:rsidR="00020B2E" w:rsidRDefault="00020B2E" w:rsidP="00053FCB">
      <w:pPr>
        <w:spacing w:after="0" w:line="240" w:lineRule="auto"/>
        <w:rPr>
          <w:rFonts w:ascii="Tahoma" w:eastAsia="Times New Roman" w:hAnsi="Tahoma" w:cs="Tahoma"/>
          <w:sz w:val="26"/>
          <w:szCs w:val="26"/>
          <w:lang w:eastAsia="id-ID"/>
        </w:rPr>
      </w:pPr>
    </w:p>
    <w:p w:rsidR="00CA7A30" w:rsidRPr="00053FCB" w:rsidRDefault="00CA7A30" w:rsidP="00053FCB">
      <w:pPr>
        <w:spacing w:after="0" w:line="240" w:lineRule="auto"/>
        <w:rPr>
          <w:rFonts w:ascii="Tahoma" w:eastAsia="Times New Roman" w:hAnsi="Tahoma" w:cs="Tahoma"/>
          <w:sz w:val="26"/>
          <w:szCs w:val="26"/>
          <w:lang w:eastAsia="id-ID"/>
        </w:rPr>
      </w:pPr>
    </w:p>
    <w:p w:rsidR="0024200C" w:rsidRPr="00281F7F" w:rsidRDefault="00020B2E" w:rsidP="00281F7F">
      <w:pPr>
        <w:spacing w:after="0" w:line="240" w:lineRule="auto"/>
        <w:rPr>
          <w:rFonts w:ascii="Tahoma" w:hAnsi="Tahoma" w:cs="Tahoma"/>
          <w:sz w:val="26"/>
          <w:szCs w:val="26"/>
        </w:rPr>
      </w:pP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r>
      <w:r w:rsidRPr="00281F7F">
        <w:rPr>
          <w:rFonts w:ascii="Tahoma" w:eastAsia="Times New Roman" w:hAnsi="Tahoma" w:cs="Tahoma"/>
          <w:sz w:val="26"/>
          <w:szCs w:val="26"/>
          <w:lang w:eastAsia="id-ID"/>
        </w:rPr>
        <w:t xml:space="preserve">             </w:t>
      </w:r>
      <w:r w:rsidR="00281F7F" w:rsidRPr="00281F7F">
        <w:rPr>
          <w:rFonts w:ascii="Tahoma" w:hAnsi="Tahoma" w:cs="Tahoma"/>
          <w:bCs/>
          <w:sz w:val="26"/>
          <w:szCs w:val="26"/>
          <w:u w:val="single"/>
        </w:rPr>
        <w:t>SULISTIONO, SH</w:t>
      </w:r>
      <w:r w:rsidR="00281F7F" w:rsidRPr="00281F7F">
        <w:rPr>
          <w:rFonts w:ascii="Tahoma" w:hAnsi="Tahoma" w:cs="Tahoma"/>
          <w:sz w:val="26"/>
          <w:szCs w:val="26"/>
        </w:rPr>
        <w:br/>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sidRPr="00281F7F">
        <w:rPr>
          <w:rFonts w:ascii="Tahoma" w:hAnsi="Tahoma" w:cs="Tahoma"/>
          <w:sz w:val="26"/>
          <w:szCs w:val="26"/>
        </w:rPr>
        <w:t>Penata Tingkat I (III/d)</w:t>
      </w:r>
      <w:r w:rsidR="00281F7F" w:rsidRPr="00281F7F">
        <w:rPr>
          <w:rFonts w:ascii="Tahoma" w:hAnsi="Tahoma" w:cs="Tahoma"/>
          <w:sz w:val="26"/>
          <w:szCs w:val="26"/>
        </w:rPr>
        <w:br/>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r>
      <w:r w:rsidR="00281F7F">
        <w:rPr>
          <w:rFonts w:ascii="Tahoma" w:hAnsi="Tahoma" w:cs="Tahoma"/>
          <w:sz w:val="26"/>
          <w:szCs w:val="26"/>
        </w:rPr>
        <w:tab/>
        <w:t xml:space="preserve">    </w:t>
      </w:r>
      <w:r w:rsidR="00281F7F" w:rsidRPr="00281F7F">
        <w:rPr>
          <w:rFonts w:ascii="Tahoma" w:hAnsi="Tahoma" w:cs="Tahoma"/>
          <w:sz w:val="26"/>
          <w:szCs w:val="26"/>
        </w:rPr>
        <w:t>NIP. 19790116 200604 1 005</w:t>
      </w:r>
    </w:p>
    <w:p w:rsidR="0024200C" w:rsidRPr="0024200C" w:rsidRDefault="0024200C" w:rsidP="0024200C">
      <w:pPr>
        <w:pStyle w:val="Title"/>
        <w:rPr>
          <w:rFonts w:eastAsia="Times New Roman"/>
          <w:b/>
          <w:lang w:eastAsia="id-ID"/>
        </w:rPr>
      </w:pPr>
      <w:r w:rsidRPr="0024200C">
        <w:rPr>
          <w:rFonts w:eastAsia="Times New Roman"/>
          <w:b/>
          <w:lang w:eastAsia="id-ID"/>
        </w:rPr>
        <w:lastRenderedPageBreak/>
        <w:t>BAB I</w:t>
      </w:r>
    </w:p>
    <w:p w:rsidR="0024200C" w:rsidRPr="0024200C" w:rsidRDefault="0024200C" w:rsidP="0024200C">
      <w:pPr>
        <w:pStyle w:val="Title"/>
        <w:rPr>
          <w:rFonts w:eastAsia="Times New Roman"/>
          <w:b/>
          <w:lang w:eastAsia="id-ID"/>
        </w:rPr>
      </w:pPr>
      <w:r w:rsidRPr="0024200C">
        <w:rPr>
          <w:rFonts w:eastAsia="Times New Roman"/>
          <w:b/>
          <w:lang w:eastAsia="id-ID"/>
        </w:rPr>
        <w:t>PENDAHULUAN</w:t>
      </w:r>
    </w:p>
    <w:p w:rsidR="0024200C" w:rsidRPr="0024200C" w:rsidRDefault="0024200C" w:rsidP="0024200C">
      <w:pPr>
        <w:spacing w:after="0" w:line="288" w:lineRule="auto"/>
        <w:jc w:val="both"/>
        <w:rPr>
          <w:rFonts w:ascii="Tahoma" w:eastAsia="Times New Roman" w:hAnsi="Tahoma" w:cs="Tahoma"/>
          <w:b/>
          <w:sz w:val="26"/>
          <w:szCs w:val="26"/>
          <w:lang w:eastAsia="id-ID"/>
        </w:rPr>
      </w:pPr>
      <w:r w:rsidRPr="0024200C">
        <w:rPr>
          <w:rFonts w:ascii="Tahoma" w:eastAsia="Times New Roman" w:hAnsi="Tahoma" w:cs="Tahoma"/>
          <w:b/>
          <w:sz w:val="26"/>
          <w:szCs w:val="26"/>
          <w:lang w:eastAsia="id-ID"/>
        </w:rPr>
        <w:t>A.</w:t>
      </w:r>
      <w:r w:rsidRPr="0071728E">
        <w:rPr>
          <w:rFonts w:ascii="Tahoma" w:eastAsia="Times New Roman" w:hAnsi="Tahoma" w:cs="Tahoma"/>
          <w:b/>
          <w:sz w:val="26"/>
          <w:szCs w:val="26"/>
          <w:lang w:eastAsia="id-ID"/>
        </w:rPr>
        <w:t xml:space="preserve">  </w:t>
      </w:r>
      <w:r w:rsidRPr="0024200C">
        <w:rPr>
          <w:rFonts w:ascii="Tahoma" w:eastAsia="Times New Roman" w:hAnsi="Tahoma" w:cs="Tahoma"/>
          <w:b/>
          <w:sz w:val="26"/>
          <w:szCs w:val="26"/>
          <w:lang w:eastAsia="id-ID"/>
        </w:rPr>
        <w:t xml:space="preserve">Tugas Jabatan </w:t>
      </w:r>
    </w:p>
    <w:p w:rsidR="0071728E" w:rsidRPr="009A2B14" w:rsidRDefault="0024200C" w:rsidP="009A2B14">
      <w:pPr>
        <w:spacing w:after="0" w:line="288" w:lineRule="auto"/>
        <w:ind w:left="426"/>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sidR="004A4E0C">
        <w:rPr>
          <w:rFonts w:ascii="Tahoma" w:eastAsia="Times New Roman" w:hAnsi="Tahoma" w:cs="Tahoma"/>
          <w:sz w:val="26"/>
          <w:szCs w:val="26"/>
          <w:lang w:eastAsia="id-ID"/>
        </w:rPr>
        <w:tab/>
      </w:r>
      <w:r w:rsidR="00E54C35">
        <w:rPr>
          <w:rFonts w:ascii="Tahoma" w:eastAsia="Times New Roman" w:hAnsi="Tahoma" w:cs="Tahoma"/>
          <w:sz w:val="26"/>
          <w:szCs w:val="26"/>
          <w:lang w:eastAsia="id-ID"/>
        </w:rPr>
        <w:t xml:space="preserve">Sub Bidang Pembinaan pada Bidang Pembinaan dan Kesejahteraan Pegawai </w:t>
      </w:r>
      <w:r w:rsidRPr="0024200C">
        <w:rPr>
          <w:rFonts w:ascii="Tahoma" w:eastAsia="Times New Roman" w:hAnsi="Tahoma" w:cs="Tahoma"/>
          <w:sz w:val="26"/>
          <w:szCs w:val="26"/>
          <w:lang w:eastAsia="id-ID"/>
        </w:rPr>
        <w:t xml:space="preserve">Badan Kepegawaian Daerah Provinsi Jawa </w:t>
      </w:r>
      <w:r w:rsidR="004A4E0C">
        <w:rPr>
          <w:rFonts w:ascii="Tahoma" w:eastAsia="Times New Roman" w:hAnsi="Tahoma" w:cs="Tahoma"/>
          <w:sz w:val="26"/>
          <w:szCs w:val="26"/>
          <w:lang w:eastAsia="id-ID"/>
        </w:rPr>
        <w:t>Tengah</w:t>
      </w:r>
      <w:r w:rsidRPr="0024200C">
        <w:rPr>
          <w:rFonts w:ascii="Tahoma" w:eastAsia="Times New Roman" w:hAnsi="Tahoma" w:cs="Tahoma"/>
          <w:sz w:val="26"/>
          <w:szCs w:val="26"/>
          <w:lang w:eastAsia="id-ID"/>
        </w:rPr>
        <w:t xml:space="preserve"> dibentuk </w:t>
      </w:r>
      <w:r w:rsidR="00D80950">
        <w:rPr>
          <w:rFonts w:ascii="Tahoma" w:eastAsia="Times New Roman" w:hAnsi="Tahoma" w:cs="Tahoma"/>
          <w:sz w:val="26"/>
          <w:szCs w:val="26"/>
          <w:lang w:eastAsia="id-ID"/>
        </w:rPr>
        <w:t xml:space="preserve">berdasarkan Peraturan Gubernur Jawa Tengah Nomor 83 Tahun 2016 tentang Organisasi dan Tata Kerja Badan Kepegawaian Daerah Provinsi Jawa Tengah dengan </w:t>
      </w:r>
      <w:r w:rsidR="00D80950" w:rsidRPr="00D80950">
        <w:rPr>
          <w:rFonts w:ascii="Tahoma" w:hAnsi="Tahoma" w:cs="Tahoma"/>
          <w:sz w:val="26"/>
          <w:szCs w:val="26"/>
        </w:rPr>
        <w:t xml:space="preserve">tugas melakukan </w:t>
      </w:r>
      <w:r w:rsidR="00D80950" w:rsidRPr="00D80950">
        <w:rPr>
          <w:rFonts w:ascii="Tahoma" w:hAnsi="Tahoma" w:cs="Tahoma"/>
          <w:bCs/>
          <w:spacing w:val="-6"/>
          <w:sz w:val="26"/>
          <w:szCs w:val="26"/>
        </w:rPr>
        <w:t>penyiapan bahan penyusunan kebijakan teknis</w:t>
      </w:r>
      <w:r w:rsidR="00D80950" w:rsidRPr="00D80950">
        <w:rPr>
          <w:rFonts w:ascii="Tahoma" w:hAnsi="Tahoma" w:cs="Tahoma"/>
          <w:spacing w:val="6"/>
          <w:sz w:val="26"/>
          <w:szCs w:val="26"/>
        </w:rPr>
        <w:t xml:space="preserve">, pengoordinasian dan </w:t>
      </w:r>
      <w:r w:rsidR="00D80950" w:rsidRPr="00D80950">
        <w:rPr>
          <w:rFonts w:ascii="Tahoma" w:hAnsi="Tahoma" w:cs="Tahoma"/>
          <w:bCs/>
          <w:spacing w:val="-6"/>
          <w:sz w:val="26"/>
          <w:szCs w:val="26"/>
        </w:rPr>
        <w:t>pelaksanaan tugas, pembinaan teknis, pemantauan, evaluasi, dan pelaporan pelaksanaan tugas dukungan teknis</w:t>
      </w:r>
      <w:r w:rsidR="00D80950" w:rsidRPr="00D80950">
        <w:rPr>
          <w:rFonts w:ascii="Tahoma" w:hAnsi="Tahoma" w:cs="Tahoma"/>
          <w:b/>
          <w:sz w:val="26"/>
          <w:szCs w:val="26"/>
        </w:rPr>
        <w:t xml:space="preserve"> </w:t>
      </w:r>
      <w:r w:rsidR="00D80950" w:rsidRPr="00D80950">
        <w:rPr>
          <w:rFonts w:ascii="Tahoma" w:hAnsi="Tahoma" w:cs="Tahoma"/>
          <w:sz w:val="26"/>
          <w:szCs w:val="26"/>
        </w:rPr>
        <w:t>di bidang p</w:t>
      </w:r>
      <w:r w:rsidR="00D80950" w:rsidRPr="00D80950">
        <w:rPr>
          <w:rFonts w:ascii="Tahoma" w:hAnsi="Tahoma" w:cs="Tahoma"/>
          <w:bCs/>
          <w:sz w:val="26"/>
          <w:szCs w:val="26"/>
        </w:rPr>
        <w:t>embinaan</w:t>
      </w:r>
      <w:r w:rsidR="009A2B14">
        <w:rPr>
          <w:rFonts w:ascii="Tahoma" w:hAnsi="Tahoma" w:cs="Tahoma"/>
          <w:sz w:val="26"/>
          <w:szCs w:val="26"/>
        </w:rPr>
        <w:t xml:space="preserve">, </w:t>
      </w:r>
      <w:r w:rsidR="009A2B14">
        <w:rPr>
          <w:rFonts w:ascii="Tahoma" w:eastAsia="Times New Roman" w:hAnsi="Tahoma" w:cs="Tahoma"/>
          <w:sz w:val="26"/>
          <w:szCs w:val="26"/>
          <w:lang w:eastAsia="id-ID"/>
        </w:rPr>
        <w:t>yang</w:t>
      </w:r>
      <w:r w:rsidR="00872B26">
        <w:rPr>
          <w:rFonts w:ascii="Tahoma" w:eastAsia="Times New Roman" w:hAnsi="Tahoma" w:cs="Tahoma"/>
          <w:sz w:val="26"/>
          <w:szCs w:val="26"/>
          <w:lang w:eastAsia="id-ID"/>
        </w:rPr>
        <w:t xml:space="preserve"> </w:t>
      </w:r>
      <w:r w:rsidR="00F302E0">
        <w:rPr>
          <w:rFonts w:ascii="Tahoma" w:hAnsi="Tahoma" w:cs="Tahoma"/>
          <w:sz w:val="26"/>
          <w:szCs w:val="26"/>
        </w:rPr>
        <w:t>meliputi :</w:t>
      </w:r>
    </w:p>
    <w:tbl>
      <w:tblPr>
        <w:tblW w:w="9538" w:type="dxa"/>
        <w:tblLayout w:type="fixed"/>
        <w:tblLook w:val="04A0"/>
      </w:tblPr>
      <w:tblGrid>
        <w:gridCol w:w="9538"/>
      </w:tblGrid>
      <w:tr w:rsidR="00F302E0" w:rsidRPr="00FB2310" w:rsidTr="00A223EB">
        <w:tc>
          <w:tcPr>
            <w:tcW w:w="9538" w:type="dxa"/>
          </w:tcPr>
          <w:p w:rsidR="00F302E0" w:rsidRPr="00F302E0" w:rsidRDefault="00F302E0" w:rsidP="008512E1">
            <w:pPr>
              <w:pStyle w:val="ListParagraph"/>
              <w:numPr>
                <w:ilvl w:val="0"/>
                <w:numId w:val="10"/>
              </w:numPr>
              <w:tabs>
                <w:tab w:val="left" w:pos="709"/>
              </w:tabs>
              <w:spacing w:after="0" w:line="288" w:lineRule="auto"/>
              <w:ind w:left="714" w:hanging="357"/>
              <w:jc w:val="both"/>
              <w:rPr>
                <w:rFonts w:ascii="Tahoma" w:hAnsi="Tahoma" w:cs="Tahoma"/>
                <w:sz w:val="26"/>
                <w:szCs w:val="26"/>
              </w:rPr>
            </w:pPr>
            <w:r w:rsidRPr="00F302E0">
              <w:rPr>
                <w:rFonts w:ascii="Tahoma" w:hAnsi="Tahoma" w:cs="Tahoma"/>
                <w:sz w:val="26"/>
                <w:szCs w:val="26"/>
              </w:rPr>
              <w:t xml:space="preserve">menyiapkan bahan penyusunan kebijakan teknis di Bidang </w:t>
            </w:r>
            <w:r w:rsidRPr="00F302E0">
              <w:rPr>
                <w:rFonts w:ascii="Tahoma" w:hAnsi="Tahoma" w:cs="Tahoma"/>
                <w:bCs/>
                <w:sz w:val="26"/>
                <w:szCs w:val="26"/>
              </w:rPr>
              <w:t>Pembinanan</w:t>
            </w:r>
            <w:r w:rsidRPr="00F302E0">
              <w:rPr>
                <w:rFonts w:ascii="Tahoma" w:hAnsi="Tahoma" w:cs="Tahoma"/>
                <w:sz w:val="26"/>
                <w:szCs w:val="26"/>
              </w:rPr>
              <w:t>;</w:t>
            </w:r>
          </w:p>
        </w:tc>
      </w:tr>
      <w:tr w:rsidR="00F302E0" w:rsidRPr="00FB2310" w:rsidTr="00A223EB">
        <w:tc>
          <w:tcPr>
            <w:tcW w:w="9538" w:type="dxa"/>
          </w:tcPr>
          <w:p w:rsidR="00F302E0" w:rsidRPr="00F302E0" w:rsidRDefault="00F302E0" w:rsidP="008512E1">
            <w:pPr>
              <w:pStyle w:val="ListParagraph"/>
              <w:numPr>
                <w:ilvl w:val="0"/>
                <w:numId w:val="10"/>
              </w:numPr>
              <w:tabs>
                <w:tab w:val="left" w:pos="709"/>
              </w:tabs>
              <w:spacing w:after="0" w:line="288" w:lineRule="auto"/>
              <w:ind w:left="714" w:hanging="357"/>
              <w:jc w:val="both"/>
              <w:rPr>
                <w:rFonts w:ascii="Tahoma" w:hAnsi="Tahoma" w:cs="Tahoma"/>
                <w:sz w:val="26"/>
                <w:szCs w:val="26"/>
              </w:rPr>
            </w:pPr>
            <w:r w:rsidRPr="00F302E0">
              <w:rPr>
                <w:rFonts w:ascii="Tahoma" w:hAnsi="Tahoma" w:cs="Tahoma"/>
                <w:sz w:val="26"/>
                <w:szCs w:val="26"/>
              </w:rPr>
              <w:t xml:space="preserve">menyiapkan bahan dan mengoordinasikan pelaksanaan tugas dan pembinaan teknis di Bidang </w:t>
            </w:r>
            <w:r w:rsidRPr="00F302E0">
              <w:rPr>
                <w:rFonts w:ascii="Tahoma" w:hAnsi="Tahoma" w:cs="Tahoma"/>
                <w:bCs/>
                <w:sz w:val="26"/>
                <w:szCs w:val="26"/>
              </w:rPr>
              <w:t>Pembinanan</w:t>
            </w:r>
            <w:r w:rsidRPr="00F302E0">
              <w:rPr>
                <w:rFonts w:ascii="Tahoma" w:hAnsi="Tahoma" w:cs="Tahoma"/>
                <w:sz w:val="26"/>
                <w:szCs w:val="26"/>
              </w:rPr>
              <w:t>;</w:t>
            </w:r>
          </w:p>
        </w:tc>
      </w:tr>
      <w:tr w:rsidR="00F302E0" w:rsidRPr="00FB2310" w:rsidTr="00A223EB">
        <w:tc>
          <w:tcPr>
            <w:tcW w:w="9538" w:type="dxa"/>
          </w:tcPr>
          <w:p w:rsidR="00F302E0" w:rsidRPr="00F302E0" w:rsidRDefault="00F302E0" w:rsidP="008512E1">
            <w:pPr>
              <w:pStyle w:val="ListParagraph"/>
              <w:numPr>
                <w:ilvl w:val="0"/>
                <w:numId w:val="10"/>
              </w:numPr>
              <w:tabs>
                <w:tab w:val="left" w:pos="709"/>
              </w:tabs>
              <w:spacing w:after="0" w:line="288" w:lineRule="auto"/>
              <w:ind w:left="714" w:hanging="357"/>
              <w:jc w:val="both"/>
              <w:rPr>
                <w:rFonts w:ascii="Tahoma" w:hAnsi="Tahoma" w:cs="Tahoma"/>
                <w:sz w:val="26"/>
                <w:szCs w:val="26"/>
              </w:rPr>
            </w:pPr>
            <w:r w:rsidRPr="00F302E0">
              <w:rPr>
                <w:rFonts w:ascii="Tahoma" w:hAnsi="Tahoma" w:cs="Tahoma"/>
                <w:sz w:val="26"/>
                <w:szCs w:val="26"/>
              </w:rPr>
              <w:t>menyiapkan bahan penyelesaian penegakan pelanggaran disiplin dan kasus kepegawaian;</w:t>
            </w:r>
            <w:r w:rsidRPr="00F302E0">
              <w:rPr>
                <w:rFonts w:ascii="Tahoma" w:hAnsi="Tahoma" w:cs="Tahoma"/>
                <w:bCs/>
                <w:sz w:val="26"/>
                <w:szCs w:val="26"/>
              </w:rPr>
              <w:t xml:space="preserve"> </w:t>
            </w:r>
          </w:p>
        </w:tc>
      </w:tr>
      <w:tr w:rsidR="00F302E0" w:rsidRPr="00FB2310" w:rsidTr="00A223EB">
        <w:tc>
          <w:tcPr>
            <w:tcW w:w="9538" w:type="dxa"/>
          </w:tcPr>
          <w:p w:rsidR="00F302E0" w:rsidRPr="00F302E0" w:rsidRDefault="00F302E0" w:rsidP="008512E1">
            <w:pPr>
              <w:pStyle w:val="ListParagraph"/>
              <w:numPr>
                <w:ilvl w:val="0"/>
                <w:numId w:val="10"/>
              </w:numPr>
              <w:tabs>
                <w:tab w:val="left" w:pos="709"/>
              </w:tabs>
              <w:spacing w:after="0" w:line="288" w:lineRule="auto"/>
              <w:ind w:left="714" w:hanging="357"/>
              <w:jc w:val="both"/>
              <w:rPr>
                <w:rFonts w:ascii="Tahoma" w:hAnsi="Tahoma" w:cs="Tahoma"/>
                <w:sz w:val="26"/>
                <w:szCs w:val="26"/>
              </w:rPr>
            </w:pPr>
            <w:r w:rsidRPr="00F302E0">
              <w:rPr>
                <w:rFonts w:ascii="Tahoma" w:hAnsi="Tahoma" w:cs="Tahoma"/>
                <w:bCs/>
                <w:sz w:val="26"/>
                <w:szCs w:val="26"/>
              </w:rPr>
              <w:t xml:space="preserve">menyiapkan bahan </w:t>
            </w:r>
            <w:r w:rsidRPr="00F302E0">
              <w:rPr>
                <w:rFonts w:ascii="Tahoma" w:hAnsi="Tahoma" w:cs="Tahoma"/>
                <w:sz w:val="26"/>
                <w:szCs w:val="26"/>
              </w:rPr>
              <w:t>penyusunan pedoman pelaksanaan Bidang Kepegawaian;</w:t>
            </w:r>
          </w:p>
        </w:tc>
      </w:tr>
      <w:tr w:rsidR="00F302E0" w:rsidRPr="00FB2310" w:rsidTr="00A223EB">
        <w:tc>
          <w:tcPr>
            <w:tcW w:w="9538" w:type="dxa"/>
          </w:tcPr>
          <w:p w:rsidR="00F302E0" w:rsidRPr="00F302E0" w:rsidRDefault="00F302E0" w:rsidP="008512E1">
            <w:pPr>
              <w:pStyle w:val="ListParagraph"/>
              <w:numPr>
                <w:ilvl w:val="0"/>
                <w:numId w:val="10"/>
              </w:numPr>
              <w:tabs>
                <w:tab w:val="left" w:pos="709"/>
              </w:tabs>
              <w:spacing w:after="0" w:line="288" w:lineRule="auto"/>
              <w:ind w:left="714" w:hanging="357"/>
              <w:jc w:val="both"/>
              <w:rPr>
                <w:rFonts w:ascii="Tahoma" w:hAnsi="Tahoma" w:cs="Tahoma"/>
                <w:sz w:val="26"/>
                <w:szCs w:val="26"/>
              </w:rPr>
            </w:pPr>
            <w:r w:rsidRPr="00F302E0">
              <w:rPr>
                <w:rFonts w:ascii="Tahoma" w:hAnsi="Tahoma" w:cs="Tahoma"/>
                <w:bCs/>
                <w:sz w:val="26"/>
                <w:szCs w:val="26"/>
              </w:rPr>
              <w:t xml:space="preserve">menyiapkan bahan dan melakukan </w:t>
            </w:r>
            <w:r w:rsidRPr="00F302E0">
              <w:rPr>
                <w:rFonts w:ascii="Tahoma" w:hAnsi="Tahoma" w:cs="Tahoma"/>
                <w:sz w:val="26"/>
                <w:szCs w:val="26"/>
              </w:rPr>
              <w:t>layanan administrasi kepegawaian sesuai kewenangan Daerah;</w:t>
            </w:r>
          </w:p>
        </w:tc>
      </w:tr>
      <w:tr w:rsidR="00F302E0" w:rsidRPr="00FB2310" w:rsidTr="00A223EB">
        <w:tc>
          <w:tcPr>
            <w:tcW w:w="9538" w:type="dxa"/>
          </w:tcPr>
          <w:p w:rsidR="00F302E0" w:rsidRPr="00F302E0" w:rsidRDefault="00F302E0" w:rsidP="008512E1">
            <w:pPr>
              <w:pStyle w:val="ListParagraph"/>
              <w:numPr>
                <w:ilvl w:val="0"/>
                <w:numId w:val="10"/>
              </w:numPr>
              <w:tabs>
                <w:tab w:val="left" w:pos="709"/>
              </w:tabs>
              <w:spacing w:after="0" w:line="288" w:lineRule="auto"/>
              <w:ind w:left="714" w:hanging="357"/>
              <w:jc w:val="both"/>
              <w:rPr>
                <w:rFonts w:ascii="Tahoma" w:hAnsi="Tahoma" w:cs="Tahoma"/>
                <w:sz w:val="26"/>
                <w:szCs w:val="26"/>
              </w:rPr>
            </w:pPr>
            <w:r w:rsidRPr="00F302E0">
              <w:rPr>
                <w:rFonts w:ascii="Tahoma" w:hAnsi="Tahoma" w:cs="Tahoma"/>
                <w:bCs/>
                <w:sz w:val="26"/>
                <w:szCs w:val="26"/>
              </w:rPr>
              <w:t xml:space="preserve">menyiapkan bahan dan melaksanakan pemantauan, </w:t>
            </w:r>
            <w:r w:rsidRPr="00F302E0">
              <w:rPr>
                <w:rFonts w:ascii="Tahoma" w:hAnsi="Tahoma" w:cs="Tahoma"/>
                <w:bCs/>
                <w:sz w:val="26"/>
                <w:szCs w:val="26"/>
                <w:lang w:val="sv-SE"/>
              </w:rPr>
              <w:t>evaluasi dan pelaporan pelaksanaan tugas dukungan tek</w:t>
            </w:r>
            <w:r w:rsidRPr="00F302E0">
              <w:rPr>
                <w:rFonts w:ascii="Tahoma" w:hAnsi="Tahoma" w:cs="Tahoma"/>
                <w:sz w:val="26"/>
                <w:szCs w:val="26"/>
              </w:rPr>
              <w:t>nis di lingkungan Badan</w:t>
            </w:r>
            <w:r w:rsidRPr="00F302E0">
              <w:rPr>
                <w:rFonts w:ascii="Tahoma" w:hAnsi="Tahoma" w:cs="Tahoma"/>
                <w:bCs/>
                <w:sz w:val="26"/>
                <w:szCs w:val="26"/>
              </w:rPr>
              <w:t>; dan</w:t>
            </w:r>
          </w:p>
        </w:tc>
      </w:tr>
    </w:tbl>
    <w:p w:rsidR="00097B75" w:rsidRPr="009A2B14" w:rsidRDefault="00097B75" w:rsidP="0071728E">
      <w:pPr>
        <w:spacing w:after="0" w:line="288" w:lineRule="auto"/>
        <w:ind w:left="851" w:hanging="425"/>
        <w:jc w:val="both"/>
        <w:rPr>
          <w:rFonts w:ascii="Tahoma" w:eastAsia="Times New Roman" w:hAnsi="Tahoma" w:cs="Tahoma"/>
          <w:sz w:val="6"/>
          <w:szCs w:val="6"/>
          <w:lang w:eastAsia="id-ID"/>
        </w:rPr>
      </w:pPr>
    </w:p>
    <w:p w:rsidR="0071728E" w:rsidRDefault="0071728E" w:rsidP="0071728E">
      <w:pPr>
        <w:spacing w:after="0" w:line="240" w:lineRule="auto"/>
        <w:rPr>
          <w:rFonts w:ascii="Tahoma" w:eastAsia="Times New Roman" w:hAnsi="Tahoma" w:cs="Tahoma"/>
          <w:b/>
          <w:sz w:val="26"/>
          <w:szCs w:val="26"/>
          <w:lang w:eastAsia="id-ID"/>
        </w:rPr>
      </w:pPr>
      <w:r w:rsidRPr="0071728E">
        <w:rPr>
          <w:rFonts w:ascii="Tahoma" w:eastAsia="Times New Roman" w:hAnsi="Tahoma" w:cs="Tahoma"/>
          <w:b/>
          <w:sz w:val="26"/>
          <w:szCs w:val="26"/>
          <w:lang w:eastAsia="id-ID"/>
        </w:rPr>
        <w:t>B.</w:t>
      </w:r>
      <w:r w:rsidR="00097B75" w:rsidRPr="00097B75">
        <w:rPr>
          <w:rFonts w:ascii="Tahoma" w:eastAsia="Times New Roman" w:hAnsi="Tahoma" w:cs="Tahoma"/>
          <w:b/>
          <w:sz w:val="26"/>
          <w:szCs w:val="26"/>
          <w:lang w:eastAsia="id-ID"/>
        </w:rPr>
        <w:t xml:space="preserve">    </w:t>
      </w:r>
      <w:r w:rsidRPr="0071728E">
        <w:rPr>
          <w:rFonts w:ascii="Tahoma" w:eastAsia="Times New Roman" w:hAnsi="Tahoma" w:cs="Tahoma"/>
          <w:b/>
          <w:sz w:val="26"/>
          <w:szCs w:val="26"/>
          <w:lang w:eastAsia="id-ID"/>
        </w:rPr>
        <w:t>Struktur Jabatan</w:t>
      </w:r>
    </w:p>
    <w:p w:rsidR="00097B75" w:rsidRPr="009A2B14" w:rsidRDefault="00097B75" w:rsidP="0071728E">
      <w:pPr>
        <w:spacing w:after="0" w:line="240" w:lineRule="auto"/>
        <w:rPr>
          <w:rFonts w:ascii="Tahoma" w:eastAsia="Times New Roman" w:hAnsi="Tahoma" w:cs="Tahoma"/>
          <w:b/>
          <w:sz w:val="6"/>
          <w:szCs w:val="6"/>
          <w:lang w:eastAsia="id-ID"/>
        </w:rPr>
      </w:pPr>
    </w:p>
    <w:p w:rsidR="00097B75" w:rsidRPr="0071728E" w:rsidRDefault="0071728E" w:rsidP="00097B75">
      <w:pPr>
        <w:spacing w:after="0" w:line="240" w:lineRule="auto"/>
        <w:jc w:val="center"/>
        <w:rPr>
          <w:rFonts w:ascii="Tahoma" w:eastAsia="Times New Roman" w:hAnsi="Tahoma" w:cs="Tahoma"/>
          <w:sz w:val="26"/>
          <w:szCs w:val="26"/>
          <w:lang w:eastAsia="id-ID"/>
        </w:rPr>
      </w:pPr>
      <w:r w:rsidRPr="0071728E">
        <w:rPr>
          <w:rFonts w:ascii="Tahoma" w:eastAsia="Times New Roman" w:hAnsi="Tahoma" w:cs="Tahoma"/>
          <w:sz w:val="26"/>
          <w:szCs w:val="26"/>
          <w:lang w:eastAsia="id-ID"/>
        </w:rPr>
        <w:t>Gambar 1.1 Struktur Organisasi</w:t>
      </w:r>
    </w:p>
    <w:p w:rsidR="00B30795" w:rsidRDefault="00B30795" w:rsidP="00097B75">
      <w:pPr>
        <w:spacing w:after="0" w:line="240" w:lineRule="auto"/>
        <w:jc w:val="center"/>
        <w:rPr>
          <w:rFonts w:ascii="Tahoma" w:eastAsia="Times New Roman" w:hAnsi="Tahoma" w:cs="Tahoma"/>
          <w:sz w:val="26"/>
          <w:szCs w:val="26"/>
          <w:lang w:eastAsia="id-ID"/>
        </w:rPr>
      </w:pPr>
      <w:r>
        <w:rPr>
          <w:rFonts w:ascii="Tahoma" w:eastAsia="Times New Roman" w:hAnsi="Tahoma" w:cs="Tahoma"/>
          <w:sz w:val="26"/>
          <w:szCs w:val="26"/>
          <w:lang w:eastAsia="id-ID"/>
        </w:rPr>
        <w:t xml:space="preserve">Sub </w:t>
      </w:r>
      <w:r w:rsidR="0071728E" w:rsidRPr="0071728E">
        <w:rPr>
          <w:rFonts w:ascii="Tahoma" w:eastAsia="Times New Roman" w:hAnsi="Tahoma" w:cs="Tahoma"/>
          <w:sz w:val="26"/>
          <w:szCs w:val="26"/>
          <w:lang w:eastAsia="id-ID"/>
        </w:rPr>
        <w:t xml:space="preserve">Bidang Pembinaan </w:t>
      </w:r>
    </w:p>
    <w:p w:rsidR="0071728E" w:rsidRPr="0071728E" w:rsidRDefault="0071728E" w:rsidP="00097B75">
      <w:pPr>
        <w:spacing w:after="0" w:line="240" w:lineRule="auto"/>
        <w:jc w:val="center"/>
        <w:rPr>
          <w:rFonts w:ascii="Tahoma" w:eastAsia="Times New Roman" w:hAnsi="Tahoma" w:cs="Tahoma"/>
          <w:sz w:val="26"/>
          <w:szCs w:val="26"/>
          <w:lang w:eastAsia="id-ID"/>
        </w:rPr>
      </w:pPr>
      <w:r w:rsidRPr="0071728E">
        <w:rPr>
          <w:rFonts w:ascii="Tahoma" w:eastAsia="Times New Roman" w:hAnsi="Tahoma" w:cs="Tahoma"/>
          <w:sz w:val="26"/>
          <w:szCs w:val="26"/>
          <w:lang w:eastAsia="id-ID"/>
        </w:rPr>
        <w:t xml:space="preserve">Badan Kepegawaian Daerah Provinsi Jawa </w:t>
      </w:r>
      <w:r w:rsidR="00097B75">
        <w:rPr>
          <w:rFonts w:ascii="Tahoma" w:eastAsia="Times New Roman" w:hAnsi="Tahoma" w:cs="Tahoma"/>
          <w:sz w:val="26"/>
          <w:szCs w:val="26"/>
          <w:lang w:eastAsia="id-ID"/>
        </w:rPr>
        <w:t>Tengah</w:t>
      </w:r>
    </w:p>
    <w:p w:rsidR="00097B75" w:rsidRPr="009A2B14" w:rsidRDefault="00097B75" w:rsidP="00097B75">
      <w:pPr>
        <w:spacing w:after="0" w:line="240" w:lineRule="auto"/>
        <w:jc w:val="center"/>
        <w:rPr>
          <w:rFonts w:ascii="Tahoma" w:hAnsi="Tahoma" w:cs="Tahoma"/>
          <w:b/>
          <w:sz w:val="6"/>
          <w:szCs w:val="6"/>
        </w:rPr>
      </w:pPr>
    </w:p>
    <w:p w:rsidR="0024200C" w:rsidRPr="00097B75" w:rsidRDefault="008C56F0" w:rsidP="00097B75">
      <w:pPr>
        <w:spacing w:after="0" w:line="240" w:lineRule="auto"/>
        <w:jc w:val="center"/>
        <w:rPr>
          <w:rFonts w:ascii="Tahoma" w:hAnsi="Tahoma" w:cs="Tahoma"/>
          <w:b/>
          <w:sz w:val="26"/>
          <w:szCs w:val="26"/>
        </w:rPr>
      </w:pPr>
      <w:r w:rsidRPr="008C56F0">
        <w:rPr>
          <w:rFonts w:ascii="Tahoma" w:hAnsi="Tahoma" w:cs="Tahoma"/>
          <w:b/>
          <w:noProof/>
          <w:sz w:val="32"/>
          <w:szCs w:val="32"/>
          <w:lang w:eastAsia="id-ID"/>
        </w:rPr>
        <w:pict>
          <v:rect id="Rectangle 12" o:spid="_x0000_s1076" style="position:absolute;left:0;text-align:left;margin-left:179.85pt;margin-top:3.65pt;width:124.3pt;height:50.5pt;z-index:25171558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" filled="f" fillcolor="#4f81bd" strokecolor="#243f60" strokeweight="2.25pt">
            <v:textbox style="mso-next-textbox:#Rectangle 12">
              <w:txbxContent>
                <w:p w:rsidR="009A2B14" w:rsidRPr="00097B75" w:rsidRDefault="009A2B14" w:rsidP="00097B75">
                  <w:pPr>
                    <w:spacing w:after="0" w:line="240" w:lineRule="auto"/>
                    <w:jc w:val="center"/>
                    <w:rPr>
                      <w:rFonts w:ascii="Tahoma" w:hAnsi="Tahoma" w:cs="Tahoma"/>
                      <w:sz w:val="18"/>
                      <w:szCs w:val="18"/>
                    </w:rPr>
                  </w:pPr>
                  <w:r w:rsidRPr="00097B75">
                    <w:rPr>
                      <w:rFonts w:ascii="Tahoma" w:hAnsi="Tahoma" w:cs="Tahoma"/>
                      <w:sz w:val="18"/>
                      <w:szCs w:val="18"/>
                    </w:rPr>
                    <w:t xml:space="preserve">BIDANG </w:t>
                  </w:r>
                </w:p>
                <w:p w:rsidR="009A2B14" w:rsidRPr="00097B75" w:rsidRDefault="009A2B14" w:rsidP="00097B75">
                  <w:pPr>
                    <w:spacing w:after="0" w:line="240" w:lineRule="auto"/>
                    <w:jc w:val="center"/>
                    <w:rPr>
                      <w:rFonts w:ascii="Tahoma" w:hAnsi="Tahoma" w:cs="Tahoma"/>
                      <w:sz w:val="18"/>
                      <w:szCs w:val="18"/>
                    </w:rPr>
                  </w:pPr>
                  <w:r w:rsidRPr="00097B75">
                    <w:rPr>
                      <w:rFonts w:ascii="Tahoma" w:hAnsi="Tahoma" w:cs="Tahoma"/>
                      <w:sz w:val="18"/>
                      <w:szCs w:val="18"/>
                    </w:rPr>
                    <w:t>PEMBINAAN DAN KESEJAHTERAAN PEGAWAI</w:t>
                  </w:r>
                </w:p>
                <w:p w:rsidR="009A2B14" w:rsidRPr="00C419FC" w:rsidRDefault="009A2B14" w:rsidP="00097B75"/>
              </w:txbxContent>
            </v:textbox>
            <w10:wrap anchorx="margin"/>
          </v:rect>
        </w:pict>
      </w:r>
    </w:p>
    <w:p w:rsidR="00053FCB" w:rsidRDefault="00053FCB" w:rsidP="004C4FA7">
      <w:pPr>
        <w:jc w:val="center"/>
        <w:rPr>
          <w:rFonts w:ascii="Tahoma" w:hAnsi="Tahoma" w:cs="Tahoma"/>
          <w:b/>
          <w:sz w:val="32"/>
          <w:szCs w:val="32"/>
        </w:rPr>
      </w:pPr>
    </w:p>
    <w:p w:rsidR="00053FCB" w:rsidRDefault="008C56F0" w:rsidP="004C4FA7">
      <w:pPr>
        <w:jc w:val="center"/>
        <w:rPr>
          <w:rFonts w:ascii="Tahoma" w:hAnsi="Tahoma" w:cs="Tahoma"/>
          <w:b/>
          <w:sz w:val="32"/>
          <w:szCs w:val="32"/>
        </w:rPr>
      </w:pPr>
      <w:r w:rsidRPr="008C56F0">
        <w:rPr>
          <w:rFonts w:ascii="Tahoma" w:hAnsi="Tahoma" w:cs="Tahoma"/>
          <w:b/>
          <w:noProof/>
          <w:sz w:val="26"/>
          <w:szCs w:val="26"/>
          <w:lang w:eastAsia="id-ID"/>
        </w:rPr>
        <w:pict>
          <v:shape id="_x0000_s1082" type="#_x0000_t32" style="position:absolute;left:0;text-align:left;margin-left:241.1pt;margin-top:6.25pt;width:0;height:46.3pt;z-index:251721728" o:connectortype="straight" strokeweight="2.25pt"/>
        </w:pict>
      </w:r>
    </w:p>
    <w:p w:rsidR="00053FCB" w:rsidRDefault="008C56F0" w:rsidP="004C4FA7">
      <w:pPr>
        <w:jc w:val="center"/>
        <w:rPr>
          <w:rFonts w:ascii="Tahoma" w:hAnsi="Tahoma" w:cs="Tahoma"/>
          <w:b/>
          <w:sz w:val="32"/>
          <w:szCs w:val="32"/>
        </w:rPr>
      </w:pPr>
      <w:r>
        <w:rPr>
          <w:rFonts w:ascii="Tahoma" w:hAnsi="Tahoma" w:cs="Tahoma"/>
          <w:b/>
          <w:noProof/>
          <w:sz w:val="32"/>
          <w:szCs w:val="32"/>
          <w:lang w:eastAsia="id-ID"/>
        </w:rPr>
        <w:pict>
          <v:shape id="_x0000_s1085" type="#_x0000_t32" style="position:absolute;left:0;text-align:left;margin-left:91.85pt;margin-top:.05pt;width:0;height:20.3pt;z-index:251724800" o:connectortype="straight" strokeweight="2.25pt"/>
        </w:pict>
      </w:r>
      <w:r w:rsidRPr="008C56F0">
        <w:rPr>
          <w:rFonts w:ascii="Tahoma" w:hAnsi="Tahoma" w:cs="Tahoma"/>
          <w:b/>
          <w:noProof/>
          <w:sz w:val="26"/>
          <w:szCs w:val="26"/>
          <w:lang w:eastAsia="id-ID"/>
        </w:rPr>
        <w:pict>
          <v:shape id="_x0000_s1084" type="#_x0000_t32" style="position:absolute;left:0;text-align:left;margin-left:400.85pt;margin-top:.05pt;width:0;height:20.3pt;z-index:251723776" o:connectortype="straight" strokeweight="2.25pt"/>
        </w:pict>
      </w:r>
      <w:r>
        <w:rPr>
          <w:rFonts w:ascii="Tahoma" w:hAnsi="Tahoma" w:cs="Tahoma"/>
          <w:b/>
          <w:noProof/>
          <w:sz w:val="32"/>
          <w:szCs w:val="32"/>
          <w:lang w:eastAsia="id-ID"/>
        </w:rPr>
        <w:pict>
          <v:shape id="_x0000_s1083" type="#_x0000_t32" style="position:absolute;left:0;text-align:left;margin-left:91.85pt;margin-top:.05pt;width:309pt;height:0;z-index:251722752" o:connectortype="straight" strokeweight="2.25pt"/>
        </w:pict>
      </w:r>
      <w:r>
        <w:rPr>
          <w:rFonts w:ascii="Tahoma" w:hAnsi="Tahoma" w:cs="Tahoma"/>
          <w:b/>
          <w:noProof/>
          <w:sz w:val="32"/>
          <w:szCs w:val="32"/>
          <w:lang w:eastAsia="id-ID"/>
        </w:rPr>
        <w:pict>
          <v:rect id="_x0000_s1080" style="position:absolute;left:0;text-align:left;margin-left:407.6pt;margin-top:20.35pt;width:113.35pt;height:48.95pt;z-index:251719680;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" filled="f" fillcolor="#4f81bd" strokecolor="#243f60" strokeweight="2.25pt">
            <v:textbox style="mso-next-textbox:#_x0000_s1080">
              <w:txbxContent>
                <w:p w:rsidR="009A2B14" w:rsidRPr="00C419FC" w:rsidRDefault="009A2B14" w:rsidP="00097B75">
                  <w:pPr>
                    <w:spacing w:after="0" w:line="240" w:lineRule="auto"/>
                    <w:jc w:val="center"/>
                    <w:rPr>
                      <w:sz w:val="18"/>
                      <w:szCs w:val="18"/>
                      <w:lang w:val="sv-SE"/>
                    </w:rPr>
                  </w:pPr>
                  <w:r w:rsidRPr="00C419FC">
                    <w:rPr>
                      <w:sz w:val="18"/>
                      <w:szCs w:val="18"/>
                      <w:lang w:val="sv-SE"/>
                    </w:rPr>
                    <w:t>SUBBIDANG PENGELOLAAN KORPS PROFESI ASN</w:t>
                  </w:r>
                </w:p>
              </w:txbxContent>
            </v:textbox>
            <w10:wrap anchorx="page"/>
          </v:rect>
        </w:pict>
      </w:r>
      <w:r>
        <w:rPr>
          <w:rFonts w:ascii="Tahoma" w:hAnsi="Tahoma" w:cs="Tahoma"/>
          <w:b/>
          <w:noProof/>
          <w:sz w:val="32"/>
          <w:szCs w:val="32"/>
          <w:lang w:eastAsia="id-ID"/>
        </w:rPr>
        <w:pict>
          <v:rect id="Rectangle 20" o:spid="_x0000_s1079" style="position:absolute;left:0;text-align:left;margin-left:259.95pt;margin-top:20.35pt;width:113.35pt;height:48.95pt;z-index:251718656;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" filled="f" fillcolor="#4f81bd" strokecolor="#0070c0" strokeweight="2.25pt">
            <v:textbox style="mso-next-textbox:#Rectangle 20">
              <w:txbxContent>
                <w:p w:rsidR="009A2B14" w:rsidRPr="00B30795" w:rsidRDefault="009A2B14" w:rsidP="00097B75">
                  <w:pPr>
                    <w:spacing w:after="0" w:line="240" w:lineRule="auto"/>
                    <w:jc w:val="center"/>
                    <w:rPr>
                      <w:rFonts w:ascii="Tahoma" w:hAnsi="Tahoma" w:cs="Tahoma"/>
                      <w:b/>
                      <w:sz w:val="18"/>
                      <w:szCs w:val="18"/>
                      <w:lang w:val="sv-SE"/>
                    </w:rPr>
                  </w:pPr>
                  <w:r w:rsidRPr="00B30795">
                    <w:rPr>
                      <w:rFonts w:ascii="Tahoma" w:hAnsi="Tahoma" w:cs="Tahoma"/>
                      <w:b/>
                      <w:sz w:val="18"/>
                      <w:szCs w:val="18"/>
                      <w:lang w:val="sv-SE"/>
                    </w:rPr>
                    <w:t xml:space="preserve">SUB </w:t>
                  </w:r>
                  <w:r w:rsidRPr="00B30795">
                    <w:rPr>
                      <w:rFonts w:ascii="Tahoma" w:hAnsi="Tahoma" w:cs="Tahoma"/>
                      <w:b/>
                      <w:sz w:val="18"/>
                      <w:szCs w:val="18"/>
                      <w:lang w:val="sv-SE"/>
                    </w:rPr>
                    <w:t>BIDANG</w:t>
                  </w:r>
                </w:p>
                <w:p w:rsidR="009A2B14" w:rsidRPr="00B30795" w:rsidRDefault="009A2B14" w:rsidP="00B30795">
                  <w:pPr>
                    <w:spacing w:after="0" w:line="240" w:lineRule="auto"/>
                    <w:jc w:val="center"/>
                    <w:rPr>
                      <w:rFonts w:ascii="Tahoma" w:hAnsi="Tahoma" w:cs="Tahoma"/>
                      <w:caps/>
                      <w:color w:val="000000"/>
                      <w:sz w:val="18"/>
                      <w:szCs w:val="18"/>
                    </w:rPr>
                  </w:pPr>
                  <w:r w:rsidRPr="00B30795">
                    <w:rPr>
                      <w:rFonts w:ascii="Tahoma" w:hAnsi="Tahoma" w:cs="Tahoma"/>
                      <w:b/>
                      <w:sz w:val="18"/>
                      <w:szCs w:val="18"/>
                      <w:lang w:val="sv-SE"/>
                    </w:rPr>
                    <w:t>PEMBINAAN</w:t>
                  </w:r>
                </w:p>
              </w:txbxContent>
            </v:textbox>
            <w10:wrap anchorx="page"/>
          </v:rect>
        </w:pict>
      </w:r>
      <w:r>
        <w:rPr>
          <w:rFonts w:ascii="Tahoma" w:hAnsi="Tahoma" w:cs="Tahoma"/>
          <w:b/>
          <w:noProof/>
          <w:sz w:val="32"/>
          <w:szCs w:val="32"/>
          <w:lang w:eastAsia="id-ID"/>
        </w:rPr>
        <w:pict>
          <v:rect id="_x0000_s1077" style="position:absolute;left:0;text-align:left;margin-left:33.65pt;margin-top:20.35pt;width:116.45pt;height:48.95pt;z-index:2517166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" filled="f" fillcolor="#4f81bd" strokecolor="#243f60" strokeweight="2.25pt">
            <v:textbox style="mso-next-textbox:#_x0000_s1077">
              <w:txbxContent>
                <w:p w:rsidR="009A2B14" w:rsidRPr="00097B75" w:rsidRDefault="009A2B14" w:rsidP="00097B75">
                  <w:pPr>
                    <w:spacing w:after="0" w:line="240" w:lineRule="auto"/>
                    <w:jc w:val="center"/>
                    <w:rPr>
                      <w:rFonts w:ascii="Tahoma" w:hAnsi="Tahoma" w:cs="Tahoma"/>
                      <w:sz w:val="18"/>
                      <w:szCs w:val="18"/>
                      <w:lang w:val="sv-SE"/>
                    </w:rPr>
                  </w:pPr>
                  <w:r w:rsidRPr="00097B75">
                    <w:rPr>
                      <w:rFonts w:ascii="Tahoma" w:hAnsi="Tahoma" w:cs="Tahoma"/>
                      <w:sz w:val="18"/>
                      <w:szCs w:val="18"/>
                      <w:lang w:val="sv-SE"/>
                    </w:rPr>
                    <w:t xml:space="preserve">SUB BIDANG </w:t>
                  </w:r>
                </w:p>
                <w:p w:rsidR="009A2B14" w:rsidRPr="00097B75" w:rsidRDefault="009A2B14" w:rsidP="00097B75">
                  <w:pPr>
                    <w:spacing w:after="0" w:line="240" w:lineRule="auto"/>
                    <w:jc w:val="center"/>
                    <w:rPr>
                      <w:rFonts w:ascii="Tahoma" w:hAnsi="Tahoma" w:cs="Tahoma"/>
                      <w:sz w:val="18"/>
                      <w:szCs w:val="18"/>
                    </w:rPr>
                  </w:pPr>
                  <w:r w:rsidRPr="00097B75">
                    <w:rPr>
                      <w:rFonts w:ascii="Tahoma" w:hAnsi="Tahoma" w:cs="Tahoma"/>
                      <w:sz w:val="18"/>
                      <w:szCs w:val="18"/>
                      <w:lang w:val="sv-SE"/>
                    </w:rPr>
                    <w:t>KESEJAHTERAAN PEGAWAI</w:t>
                  </w:r>
                </w:p>
              </w:txbxContent>
            </v:textbox>
            <w10:wrap anchorx="margin"/>
          </v:rect>
        </w:pict>
      </w:r>
    </w:p>
    <w:p w:rsidR="00053FCB" w:rsidRDefault="00097B75" w:rsidP="00097B75">
      <w:pPr>
        <w:tabs>
          <w:tab w:val="left" w:pos="6420"/>
        </w:tabs>
        <w:rPr>
          <w:rFonts w:ascii="Tahoma" w:hAnsi="Tahoma" w:cs="Tahoma"/>
          <w:b/>
          <w:sz w:val="32"/>
          <w:szCs w:val="32"/>
        </w:rPr>
      </w:pPr>
      <w:r>
        <w:rPr>
          <w:rFonts w:ascii="Tahoma" w:hAnsi="Tahoma" w:cs="Tahoma"/>
          <w:b/>
          <w:sz w:val="32"/>
          <w:szCs w:val="32"/>
        </w:rPr>
        <w:tab/>
      </w:r>
    </w:p>
    <w:p w:rsidR="00053FCB" w:rsidRPr="00063EE3" w:rsidRDefault="00053FCB" w:rsidP="003D589D">
      <w:pPr>
        <w:spacing w:after="0" w:line="240" w:lineRule="auto"/>
        <w:jc w:val="center"/>
        <w:rPr>
          <w:rFonts w:ascii="Tahoma" w:hAnsi="Tahoma" w:cs="Tahoma"/>
          <w:b/>
          <w:sz w:val="16"/>
          <w:szCs w:val="16"/>
        </w:rPr>
      </w:pPr>
    </w:p>
    <w:p w:rsidR="00A223EB" w:rsidRDefault="00B30795" w:rsidP="003D589D">
      <w:pPr>
        <w:spacing w:after="0" w:line="240" w:lineRule="auto"/>
        <w:rPr>
          <w:rFonts w:ascii="Tahoma" w:hAnsi="Tahoma" w:cs="Tahoma"/>
          <w:b/>
          <w:sz w:val="32"/>
          <w:szCs w:val="32"/>
        </w:rPr>
      </w:pPr>
      <w:r>
        <w:rPr>
          <w:b/>
        </w:rPr>
        <w:t xml:space="preserve">            </w:t>
      </w:r>
      <w:r w:rsidR="00063EE3" w:rsidRPr="00063EE3">
        <w:rPr>
          <w:b/>
        </w:rPr>
        <w:t>Sumber : Pergub Jawa Tengah No. 83 tahun 2016</w:t>
      </w:r>
    </w:p>
    <w:p w:rsidR="00A223EB" w:rsidRPr="00A223EB" w:rsidRDefault="00A223EB" w:rsidP="00A223EB">
      <w:pPr>
        <w:pStyle w:val="Title"/>
        <w:rPr>
          <w:rFonts w:eastAsia="Times New Roman"/>
          <w:b/>
          <w:lang w:eastAsia="id-ID"/>
        </w:rPr>
      </w:pPr>
      <w:r w:rsidRPr="00A223EB">
        <w:rPr>
          <w:rFonts w:eastAsia="Times New Roman"/>
          <w:b/>
          <w:lang w:eastAsia="id-ID"/>
        </w:rPr>
        <w:lastRenderedPageBreak/>
        <w:t>BAB II</w:t>
      </w:r>
    </w:p>
    <w:p w:rsidR="00A223EB" w:rsidRPr="00A223EB" w:rsidRDefault="00A223EB" w:rsidP="00A223EB">
      <w:pPr>
        <w:pStyle w:val="Title"/>
        <w:rPr>
          <w:rFonts w:eastAsia="Times New Roman"/>
          <w:b/>
          <w:lang w:eastAsia="id-ID"/>
        </w:rPr>
      </w:pPr>
      <w:r w:rsidRPr="00A223EB">
        <w:rPr>
          <w:rFonts w:eastAsia="Times New Roman"/>
          <w:b/>
          <w:lang w:eastAsia="id-ID"/>
        </w:rPr>
        <w:t>AKUNTABILITAS KINERJA JABATAN</w:t>
      </w:r>
    </w:p>
    <w:p w:rsidR="00A223EB" w:rsidRPr="000009AA" w:rsidRDefault="00A223EB" w:rsidP="008512E1">
      <w:pPr>
        <w:pStyle w:val="ListParagraph"/>
        <w:numPr>
          <w:ilvl w:val="0"/>
          <w:numId w:val="3"/>
        </w:numPr>
        <w:spacing w:after="0" w:line="240" w:lineRule="auto"/>
        <w:ind w:left="426" w:hanging="426"/>
        <w:jc w:val="both"/>
        <w:rPr>
          <w:rFonts w:ascii="Tahoma" w:eastAsia="Times New Roman" w:hAnsi="Tahoma" w:cs="Tahoma"/>
          <w:b/>
          <w:sz w:val="26"/>
          <w:szCs w:val="26"/>
          <w:lang w:eastAsia="id-ID"/>
        </w:rPr>
      </w:pPr>
      <w:r w:rsidRPr="000009AA">
        <w:rPr>
          <w:rFonts w:ascii="Tahoma" w:eastAsia="Times New Roman" w:hAnsi="Tahoma" w:cs="Tahoma"/>
          <w:b/>
          <w:sz w:val="26"/>
          <w:szCs w:val="26"/>
          <w:lang w:eastAsia="id-ID"/>
        </w:rPr>
        <w:t xml:space="preserve">Perjanjian Kinerja </w:t>
      </w:r>
    </w:p>
    <w:p w:rsidR="00A223EB" w:rsidRDefault="00A223EB" w:rsidP="00A223EB">
      <w:pPr>
        <w:spacing w:after="0" w:line="288" w:lineRule="auto"/>
        <w:ind w:left="426"/>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Pr>
          <w:rFonts w:ascii="Tahoma" w:eastAsia="Times New Roman" w:hAnsi="Tahoma" w:cs="Tahoma"/>
          <w:sz w:val="26"/>
          <w:szCs w:val="26"/>
          <w:lang w:eastAsia="id-ID"/>
        </w:rPr>
        <w:tab/>
      </w:r>
      <w:r w:rsidRPr="00A223EB">
        <w:rPr>
          <w:rFonts w:ascii="Tahoma" w:eastAsia="Times New Roman" w:hAnsi="Tahoma" w:cs="Tahoma"/>
          <w:sz w:val="26"/>
          <w:szCs w:val="26"/>
          <w:lang w:eastAsia="id-ID"/>
        </w:rPr>
        <w:t>Sebagaimana yang telah ditetapkan,</w:t>
      </w:r>
      <w:r>
        <w:rPr>
          <w:rFonts w:ascii="Tahoma" w:eastAsia="Times New Roman" w:hAnsi="Tahoma" w:cs="Tahoma"/>
          <w:sz w:val="26"/>
          <w:szCs w:val="26"/>
          <w:lang w:eastAsia="id-ID"/>
        </w:rPr>
        <w:t xml:space="preserve"> </w:t>
      </w:r>
      <w:r w:rsidRPr="00A223EB">
        <w:rPr>
          <w:rFonts w:ascii="Tahoma" w:eastAsia="Times New Roman" w:hAnsi="Tahoma" w:cs="Tahoma"/>
          <w:sz w:val="26"/>
          <w:szCs w:val="26"/>
          <w:lang w:eastAsia="id-ID"/>
        </w:rPr>
        <w:t xml:space="preserve">Perjanjian Kinerja (PK) Kepala </w:t>
      </w:r>
      <w:r w:rsidR="00B30795">
        <w:rPr>
          <w:rFonts w:ascii="Tahoma" w:eastAsia="Times New Roman" w:hAnsi="Tahoma" w:cs="Tahoma"/>
          <w:sz w:val="26"/>
          <w:szCs w:val="26"/>
          <w:lang w:eastAsia="id-ID"/>
        </w:rPr>
        <w:t xml:space="preserve">Sub </w:t>
      </w:r>
      <w:r w:rsidRPr="00A223EB">
        <w:rPr>
          <w:rFonts w:ascii="Tahoma" w:eastAsia="Times New Roman" w:hAnsi="Tahoma" w:cs="Tahoma"/>
          <w:sz w:val="26"/>
          <w:szCs w:val="26"/>
          <w:lang w:eastAsia="id-ID"/>
        </w:rPr>
        <w:t xml:space="preserve">Bidang Pembinaan </w:t>
      </w:r>
      <w:r>
        <w:rPr>
          <w:rFonts w:ascii="Tahoma" w:eastAsia="Times New Roman" w:hAnsi="Tahoma" w:cs="Tahoma"/>
          <w:sz w:val="26"/>
          <w:szCs w:val="26"/>
          <w:lang w:eastAsia="id-ID"/>
        </w:rPr>
        <w:t xml:space="preserve">pada </w:t>
      </w:r>
      <w:r w:rsidRPr="00A223EB">
        <w:rPr>
          <w:rFonts w:ascii="Tahoma" w:eastAsia="Times New Roman" w:hAnsi="Tahoma" w:cs="Tahoma"/>
          <w:sz w:val="26"/>
          <w:szCs w:val="26"/>
          <w:lang w:eastAsia="id-ID"/>
        </w:rPr>
        <w:t>Badan Kepegawaian Daerah Provinsi Jawa T</w:t>
      </w:r>
      <w:r>
        <w:rPr>
          <w:rFonts w:ascii="Tahoma" w:eastAsia="Times New Roman" w:hAnsi="Tahoma" w:cs="Tahoma"/>
          <w:sz w:val="26"/>
          <w:szCs w:val="26"/>
          <w:lang w:eastAsia="id-ID"/>
        </w:rPr>
        <w:t>engah</w:t>
      </w:r>
      <w:r w:rsidRPr="00A223EB">
        <w:rPr>
          <w:rFonts w:ascii="Tahoma" w:eastAsia="Times New Roman" w:hAnsi="Tahoma" w:cs="Tahoma"/>
          <w:sz w:val="26"/>
          <w:szCs w:val="26"/>
          <w:lang w:eastAsia="id-ID"/>
        </w:rPr>
        <w:t xml:space="preserve"> tanggal </w:t>
      </w:r>
      <w:r>
        <w:rPr>
          <w:rFonts w:ascii="Tahoma" w:eastAsia="Times New Roman" w:hAnsi="Tahoma" w:cs="Tahoma"/>
          <w:sz w:val="26"/>
          <w:szCs w:val="26"/>
          <w:lang w:eastAsia="id-ID"/>
        </w:rPr>
        <w:t xml:space="preserve"> </w:t>
      </w:r>
      <w:r w:rsidRPr="00A223EB">
        <w:rPr>
          <w:rFonts w:ascii="Tahoma" w:eastAsia="Times New Roman" w:hAnsi="Tahoma" w:cs="Tahoma"/>
          <w:sz w:val="26"/>
          <w:szCs w:val="26"/>
          <w:lang w:eastAsia="id-ID"/>
        </w:rPr>
        <w:t>30 Januari 201</w:t>
      </w:r>
      <w:r>
        <w:rPr>
          <w:rFonts w:ascii="Tahoma" w:eastAsia="Times New Roman" w:hAnsi="Tahoma" w:cs="Tahoma"/>
          <w:sz w:val="26"/>
          <w:szCs w:val="26"/>
          <w:lang w:eastAsia="id-ID"/>
        </w:rPr>
        <w:t>8</w:t>
      </w:r>
      <w:r w:rsidRPr="00A223EB">
        <w:rPr>
          <w:rFonts w:ascii="Tahoma" w:eastAsia="Times New Roman" w:hAnsi="Tahoma" w:cs="Tahoma"/>
          <w:sz w:val="26"/>
          <w:szCs w:val="26"/>
          <w:lang w:eastAsia="id-ID"/>
        </w:rPr>
        <w:t xml:space="preserve"> </w:t>
      </w:r>
      <w:r w:rsidR="00B30795">
        <w:rPr>
          <w:rFonts w:ascii="Tahoma" w:eastAsia="Times New Roman" w:hAnsi="Tahoma" w:cs="Tahoma"/>
          <w:sz w:val="26"/>
          <w:szCs w:val="26"/>
          <w:lang w:eastAsia="id-ID"/>
        </w:rPr>
        <w:t>meliputi kegiatan-kegiatan</w:t>
      </w:r>
      <w:r w:rsidRPr="00A223EB">
        <w:rPr>
          <w:rFonts w:ascii="Tahoma" w:eastAsia="Times New Roman" w:hAnsi="Tahoma" w:cs="Tahoma"/>
          <w:sz w:val="26"/>
          <w:szCs w:val="26"/>
          <w:lang w:eastAsia="id-ID"/>
        </w:rPr>
        <w:t xml:space="preserve"> sebagai berikut:</w:t>
      </w:r>
    </w:p>
    <w:p w:rsidR="00745035" w:rsidRPr="00745035" w:rsidRDefault="00745035" w:rsidP="008512E1">
      <w:pPr>
        <w:pStyle w:val="ListParagraph"/>
        <w:numPr>
          <w:ilvl w:val="0"/>
          <w:numId w:val="11"/>
        </w:numPr>
        <w:spacing w:after="0" w:line="288" w:lineRule="auto"/>
        <w:ind w:left="851" w:hanging="425"/>
        <w:jc w:val="both"/>
        <w:rPr>
          <w:rStyle w:val="l6"/>
          <w:rFonts w:ascii="Tahoma" w:hAnsi="Tahoma" w:cs="Tahoma"/>
          <w:sz w:val="26"/>
          <w:szCs w:val="26"/>
        </w:rPr>
      </w:pPr>
      <w:r>
        <w:rPr>
          <w:rStyle w:val="a"/>
          <w:rFonts w:ascii="Tahoma" w:hAnsi="Tahoma" w:cs="Tahoma"/>
          <w:sz w:val="26"/>
          <w:szCs w:val="26"/>
        </w:rPr>
        <w:t>Menyusun</w:t>
      </w:r>
      <w:r w:rsidR="00B30795" w:rsidRPr="00745035">
        <w:rPr>
          <w:rStyle w:val="l6"/>
          <w:rFonts w:ascii="Tahoma" w:hAnsi="Tahoma" w:cs="Tahoma"/>
          <w:sz w:val="26"/>
          <w:szCs w:val="26"/>
        </w:rPr>
        <w:t xml:space="preserve"> rencana kerja </w:t>
      </w:r>
      <w:r>
        <w:rPr>
          <w:rStyle w:val="l6"/>
          <w:rFonts w:ascii="Tahoma" w:hAnsi="Tahoma" w:cs="Tahoma"/>
          <w:sz w:val="26"/>
          <w:szCs w:val="26"/>
        </w:rPr>
        <w:t xml:space="preserve">Sub </w:t>
      </w:r>
      <w:r w:rsidR="00B30795" w:rsidRPr="00745035">
        <w:rPr>
          <w:rStyle w:val="l6"/>
          <w:rFonts w:ascii="Tahoma" w:hAnsi="Tahoma" w:cs="Tahoma"/>
          <w:sz w:val="26"/>
          <w:szCs w:val="26"/>
        </w:rPr>
        <w:t>Bida</w:t>
      </w:r>
      <w:r w:rsidR="00B30795" w:rsidRPr="00745035">
        <w:rPr>
          <w:rStyle w:val="l7"/>
          <w:rFonts w:ascii="Tahoma" w:hAnsi="Tahoma" w:cs="Tahoma"/>
          <w:sz w:val="26"/>
          <w:szCs w:val="26"/>
        </w:rPr>
        <w:t>ng Pe</w:t>
      </w:r>
      <w:r w:rsidR="00B30795" w:rsidRPr="00745035">
        <w:rPr>
          <w:rStyle w:val="l6"/>
          <w:rFonts w:ascii="Tahoma" w:hAnsi="Tahoma" w:cs="Tahoma"/>
          <w:sz w:val="26"/>
          <w:szCs w:val="26"/>
        </w:rPr>
        <w:t>mbinaan;</w:t>
      </w:r>
    </w:p>
    <w:p w:rsidR="00745035" w:rsidRPr="00745035" w:rsidRDefault="00745035" w:rsidP="008512E1">
      <w:pPr>
        <w:pStyle w:val="ListParagraph"/>
        <w:numPr>
          <w:ilvl w:val="0"/>
          <w:numId w:val="11"/>
        </w:numPr>
        <w:spacing w:after="0" w:line="288" w:lineRule="auto"/>
        <w:ind w:left="851" w:hanging="425"/>
        <w:jc w:val="both"/>
        <w:rPr>
          <w:rStyle w:val="l7"/>
          <w:rFonts w:ascii="Tahoma" w:hAnsi="Tahoma" w:cs="Tahoma"/>
          <w:sz w:val="26"/>
          <w:szCs w:val="26"/>
        </w:rPr>
      </w:pPr>
      <w:r>
        <w:rPr>
          <w:rStyle w:val="a"/>
          <w:rFonts w:ascii="Tahoma" w:hAnsi="Tahoma" w:cs="Tahoma"/>
          <w:sz w:val="26"/>
          <w:szCs w:val="26"/>
        </w:rPr>
        <w:t>Merumuskan</w:t>
      </w:r>
      <w:r w:rsidR="00B30795" w:rsidRPr="00745035">
        <w:rPr>
          <w:rStyle w:val="l6"/>
          <w:rFonts w:ascii="Tahoma" w:hAnsi="Tahoma" w:cs="Tahoma"/>
          <w:sz w:val="26"/>
          <w:szCs w:val="26"/>
        </w:rPr>
        <w:t xml:space="preserve"> k</w:t>
      </w:r>
      <w:r w:rsidR="00B30795" w:rsidRPr="00745035">
        <w:rPr>
          <w:rStyle w:val="l7"/>
          <w:rFonts w:ascii="Tahoma" w:hAnsi="Tahoma" w:cs="Tahoma"/>
          <w:sz w:val="26"/>
          <w:szCs w:val="26"/>
        </w:rPr>
        <w:t>ebijakan tek</w:t>
      </w:r>
      <w:r w:rsidR="00B30795" w:rsidRPr="00745035">
        <w:rPr>
          <w:rStyle w:val="l6"/>
          <w:rFonts w:ascii="Tahoma" w:hAnsi="Tahoma" w:cs="Tahoma"/>
          <w:sz w:val="26"/>
          <w:szCs w:val="26"/>
        </w:rPr>
        <w:t>nis pembinaan</w:t>
      </w:r>
      <w:r w:rsidR="00B30795" w:rsidRPr="00745035">
        <w:rPr>
          <w:rStyle w:val="l7"/>
          <w:rFonts w:ascii="Tahoma" w:hAnsi="Tahoma" w:cs="Tahoma"/>
          <w:sz w:val="26"/>
          <w:szCs w:val="26"/>
        </w:rPr>
        <w:t>;</w:t>
      </w:r>
    </w:p>
    <w:p w:rsidR="00745035" w:rsidRPr="00745035" w:rsidRDefault="00745035" w:rsidP="008512E1">
      <w:pPr>
        <w:pStyle w:val="ListParagraph"/>
        <w:numPr>
          <w:ilvl w:val="0"/>
          <w:numId w:val="11"/>
        </w:numPr>
        <w:spacing w:after="0" w:line="288" w:lineRule="auto"/>
        <w:ind w:left="851" w:hanging="425"/>
        <w:jc w:val="both"/>
        <w:rPr>
          <w:rStyle w:val="a"/>
          <w:rFonts w:ascii="Tahoma" w:hAnsi="Tahoma" w:cs="Tahoma"/>
          <w:sz w:val="26"/>
          <w:szCs w:val="26"/>
        </w:rPr>
      </w:pPr>
      <w:r>
        <w:rPr>
          <w:rStyle w:val="a"/>
          <w:rFonts w:ascii="Tahoma" w:hAnsi="Tahoma" w:cs="Tahoma"/>
          <w:sz w:val="26"/>
          <w:szCs w:val="26"/>
        </w:rPr>
        <w:t>M</w:t>
      </w:r>
      <w:r w:rsidR="00B30795" w:rsidRPr="00745035">
        <w:rPr>
          <w:rStyle w:val="a"/>
          <w:rFonts w:ascii="Tahoma" w:hAnsi="Tahoma" w:cs="Tahoma"/>
          <w:sz w:val="26"/>
          <w:szCs w:val="26"/>
        </w:rPr>
        <w:t>enye</w:t>
      </w:r>
      <w:r w:rsidR="00B30795" w:rsidRPr="00745035">
        <w:rPr>
          <w:rStyle w:val="l6"/>
          <w:rFonts w:ascii="Tahoma" w:hAnsi="Tahoma" w:cs="Tahoma"/>
          <w:sz w:val="26"/>
          <w:szCs w:val="26"/>
        </w:rPr>
        <w:t>lenggara</w:t>
      </w:r>
      <w:r>
        <w:rPr>
          <w:rStyle w:val="l6"/>
          <w:rFonts w:ascii="Tahoma" w:hAnsi="Tahoma" w:cs="Tahoma"/>
          <w:sz w:val="26"/>
          <w:szCs w:val="26"/>
        </w:rPr>
        <w:t>k</w:t>
      </w:r>
      <w:r w:rsidR="00B30795" w:rsidRPr="00745035">
        <w:rPr>
          <w:rStyle w:val="l6"/>
          <w:rFonts w:ascii="Tahoma" w:hAnsi="Tahoma" w:cs="Tahoma"/>
          <w:sz w:val="26"/>
          <w:szCs w:val="26"/>
        </w:rPr>
        <w:t>an, pembinaan, dan pengoordinas</w:t>
      </w:r>
      <w:r w:rsidR="00B30795" w:rsidRPr="00745035">
        <w:rPr>
          <w:rStyle w:val="l7"/>
          <w:rFonts w:ascii="Tahoma" w:hAnsi="Tahoma" w:cs="Tahoma"/>
          <w:sz w:val="26"/>
          <w:szCs w:val="26"/>
        </w:rPr>
        <w:t>ian pemb</w:t>
      </w:r>
      <w:r w:rsidR="00B30795" w:rsidRPr="00745035">
        <w:rPr>
          <w:rStyle w:val="l6"/>
          <w:rFonts w:ascii="Tahoma" w:hAnsi="Tahoma" w:cs="Tahoma"/>
          <w:sz w:val="26"/>
          <w:szCs w:val="26"/>
        </w:rPr>
        <w:t>inaan pegawai;</w:t>
      </w:r>
    </w:p>
    <w:p w:rsidR="00B30795" w:rsidRPr="00745035" w:rsidRDefault="00745035" w:rsidP="008512E1">
      <w:pPr>
        <w:pStyle w:val="ListParagraph"/>
        <w:numPr>
          <w:ilvl w:val="0"/>
          <w:numId w:val="11"/>
        </w:numPr>
        <w:spacing w:after="0" w:line="288" w:lineRule="auto"/>
        <w:ind w:left="851" w:hanging="425"/>
        <w:jc w:val="both"/>
        <w:rPr>
          <w:rStyle w:val="a"/>
          <w:rFonts w:ascii="Tahoma" w:hAnsi="Tahoma" w:cs="Tahoma"/>
          <w:sz w:val="26"/>
          <w:szCs w:val="26"/>
        </w:rPr>
      </w:pPr>
      <w:r>
        <w:rPr>
          <w:rStyle w:val="a"/>
          <w:rFonts w:ascii="Tahoma" w:hAnsi="Tahoma" w:cs="Tahoma"/>
          <w:sz w:val="26"/>
          <w:szCs w:val="26"/>
        </w:rPr>
        <w:t>Melakukan E</w:t>
      </w:r>
      <w:r w:rsidRPr="00745035">
        <w:rPr>
          <w:rStyle w:val="a"/>
          <w:rFonts w:ascii="Tahoma" w:hAnsi="Tahoma" w:cs="Tahoma"/>
          <w:sz w:val="26"/>
          <w:szCs w:val="26"/>
        </w:rPr>
        <w:t>v</w:t>
      </w:r>
      <w:r w:rsidR="00B30795" w:rsidRPr="00745035">
        <w:rPr>
          <w:rStyle w:val="a"/>
          <w:rFonts w:ascii="Tahoma" w:hAnsi="Tahoma" w:cs="Tahoma"/>
          <w:sz w:val="26"/>
          <w:szCs w:val="26"/>
        </w:rPr>
        <w:t>alu</w:t>
      </w:r>
      <w:r w:rsidR="00B30795" w:rsidRPr="00745035">
        <w:rPr>
          <w:rStyle w:val="l6"/>
          <w:rFonts w:ascii="Tahoma" w:hAnsi="Tahoma" w:cs="Tahoma"/>
          <w:sz w:val="26"/>
          <w:szCs w:val="26"/>
        </w:rPr>
        <w:t>asi dan penyusunan laporan pelaksanaan rencana kerja Bidang Pe</w:t>
      </w:r>
      <w:r w:rsidR="00B30795" w:rsidRPr="00745035">
        <w:rPr>
          <w:rStyle w:val="l7"/>
          <w:rFonts w:ascii="Tahoma" w:hAnsi="Tahoma" w:cs="Tahoma"/>
          <w:sz w:val="26"/>
          <w:szCs w:val="26"/>
        </w:rPr>
        <w:t>mbinaa</w:t>
      </w:r>
      <w:r w:rsidR="00B30795" w:rsidRPr="00745035">
        <w:rPr>
          <w:rStyle w:val="l6"/>
          <w:rFonts w:ascii="Tahoma" w:hAnsi="Tahoma" w:cs="Tahoma"/>
          <w:sz w:val="26"/>
          <w:szCs w:val="26"/>
        </w:rPr>
        <w:t>n</w:t>
      </w:r>
      <w:r w:rsidR="00B30795" w:rsidRPr="00745035">
        <w:rPr>
          <w:rStyle w:val="a"/>
          <w:rFonts w:ascii="Tahoma" w:hAnsi="Tahoma" w:cs="Tahoma"/>
          <w:sz w:val="26"/>
          <w:szCs w:val="26"/>
        </w:rPr>
        <w:t>.</w:t>
      </w:r>
    </w:p>
    <w:p w:rsidR="006C67E2" w:rsidRPr="006C67E2" w:rsidRDefault="006C67E2" w:rsidP="006C67E2">
      <w:pPr>
        <w:pStyle w:val="ListParagraph"/>
        <w:spacing w:after="0" w:line="288" w:lineRule="auto"/>
        <w:ind w:left="426"/>
        <w:jc w:val="both"/>
        <w:rPr>
          <w:rFonts w:ascii="Tahoma" w:eastAsia="Times New Roman" w:hAnsi="Tahoma" w:cs="Tahoma"/>
          <w:sz w:val="26"/>
          <w:szCs w:val="26"/>
          <w:lang w:eastAsia="id-ID"/>
        </w:rPr>
      </w:pPr>
      <w:r>
        <w:rPr>
          <w:rFonts w:ascii="Tahoma" w:eastAsia="Times New Roman" w:hAnsi="Tahoma" w:cs="Tahoma"/>
          <w:sz w:val="26"/>
          <w:szCs w:val="26"/>
          <w:lang w:eastAsia="id-ID"/>
        </w:rPr>
        <w:t>Secara lengkap Perjanjian Kepala Bidang Pengembangan dan Kesejahteraan Pegawai sebagaimana terlampir.</w:t>
      </w:r>
    </w:p>
    <w:p w:rsidR="006C67E2" w:rsidRPr="006C67E2" w:rsidRDefault="006C67E2" w:rsidP="006C67E2">
      <w:pPr>
        <w:pStyle w:val="ListParagraph"/>
        <w:spacing w:after="0" w:line="288" w:lineRule="auto"/>
        <w:ind w:left="709"/>
        <w:jc w:val="both"/>
        <w:rPr>
          <w:rFonts w:ascii="Tahoma" w:eastAsia="Times New Roman" w:hAnsi="Tahoma" w:cs="Tahoma"/>
          <w:sz w:val="16"/>
          <w:szCs w:val="16"/>
          <w:lang w:eastAsia="id-ID"/>
        </w:rPr>
      </w:pPr>
    </w:p>
    <w:p w:rsidR="006C67E2" w:rsidRPr="000009AA" w:rsidRDefault="006C67E2" w:rsidP="008512E1">
      <w:pPr>
        <w:pStyle w:val="ListParagraph"/>
        <w:numPr>
          <w:ilvl w:val="0"/>
          <w:numId w:val="2"/>
        </w:numPr>
        <w:spacing w:after="0" w:line="288" w:lineRule="auto"/>
        <w:ind w:left="426" w:hanging="426"/>
        <w:rPr>
          <w:rFonts w:ascii="Tahoma" w:eastAsia="Times New Roman" w:hAnsi="Tahoma" w:cs="Tahoma"/>
          <w:b/>
          <w:sz w:val="26"/>
          <w:szCs w:val="26"/>
          <w:lang w:eastAsia="id-ID"/>
        </w:rPr>
      </w:pPr>
      <w:r w:rsidRPr="000009AA">
        <w:rPr>
          <w:rFonts w:ascii="Tahoma" w:eastAsia="Times New Roman" w:hAnsi="Tahoma" w:cs="Tahoma"/>
          <w:b/>
          <w:sz w:val="26"/>
          <w:szCs w:val="26"/>
          <w:lang w:eastAsia="id-ID"/>
        </w:rPr>
        <w:t xml:space="preserve">Capaian Kinerja </w:t>
      </w:r>
    </w:p>
    <w:p w:rsidR="006C67E2" w:rsidRPr="006C67E2" w:rsidRDefault="00A4132B" w:rsidP="00A4132B">
      <w:pPr>
        <w:spacing w:after="0" w:line="288" w:lineRule="auto"/>
        <w:ind w:left="357"/>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Pr>
          <w:rFonts w:ascii="Tahoma" w:eastAsia="Times New Roman" w:hAnsi="Tahoma" w:cs="Tahoma"/>
          <w:sz w:val="26"/>
          <w:szCs w:val="26"/>
          <w:lang w:eastAsia="id-ID"/>
        </w:rPr>
        <w:tab/>
      </w:r>
      <w:r w:rsidR="006C67E2" w:rsidRPr="006C67E2">
        <w:rPr>
          <w:rFonts w:ascii="Tahoma" w:eastAsia="Times New Roman" w:hAnsi="Tahoma" w:cs="Tahoma"/>
          <w:sz w:val="26"/>
          <w:szCs w:val="26"/>
          <w:lang w:eastAsia="id-ID"/>
        </w:rPr>
        <w:t xml:space="preserve">Capaian kinerja </w:t>
      </w:r>
      <w:r w:rsidR="00745035">
        <w:rPr>
          <w:rFonts w:ascii="Tahoma" w:eastAsia="Times New Roman" w:hAnsi="Tahoma" w:cs="Tahoma"/>
          <w:sz w:val="26"/>
          <w:szCs w:val="26"/>
          <w:lang w:eastAsia="id-ID"/>
        </w:rPr>
        <w:t xml:space="preserve">Sub </w:t>
      </w:r>
      <w:r w:rsidR="006C67E2" w:rsidRPr="006C67E2">
        <w:rPr>
          <w:rFonts w:ascii="Tahoma" w:eastAsia="Times New Roman" w:hAnsi="Tahoma" w:cs="Tahoma"/>
          <w:sz w:val="26"/>
          <w:szCs w:val="26"/>
          <w:lang w:eastAsia="id-ID"/>
        </w:rPr>
        <w:t xml:space="preserve">Bidang Pembinaan Badan Kepegawaian </w:t>
      </w:r>
      <w:r w:rsidR="006C67E2">
        <w:rPr>
          <w:rFonts w:ascii="Tahoma" w:eastAsia="Times New Roman" w:hAnsi="Tahoma" w:cs="Tahoma"/>
          <w:sz w:val="26"/>
          <w:szCs w:val="26"/>
          <w:lang w:eastAsia="id-ID"/>
        </w:rPr>
        <w:t xml:space="preserve"> </w:t>
      </w:r>
      <w:r w:rsidR="006C67E2" w:rsidRPr="006C67E2">
        <w:rPr>
          <w:rFonts w:ascii="Tahoma" w:eastAsia="Times New Roman" w:hAnsi="Tahoma" w:cs="Tahoma"/>
          <w:sz w:val="26"/>
          <w:szCs w:val="26"/>
          <w:lang w:eastAsia="id-ID"/>
        </w:rPr>
        <w:t>Daerah Provinsi Jawa T</w:t>
      </w:r>
      <w:r>
        <w:rPr>
          <w:rFonts w:ascii="Tahoma" w:eastAsia="Times New Roman" w:hAnsi="Tahoma" w:cs="Tahoma"/>
          <w:sz w:val="26"/>
          <w:szCs w:val="26"/>
          <w:lang w:eastAsia="id-ID"/>
        </w:rPr>
        <w:t>engah</w:t>
      </w:r>
      <w:r w:rsidR="006C67E2" w:rsidRPr="006C67E2">
        <w:rPr>
          <w:rFonts w:ascii="Tahoma" w:eastAsia="Times New Roman" w:hAnsi="Tahoma" w:cs="Tahoma"/>
          <w:sz w:val="26"/>
          <w:szCs w:val="26"/>
          <w:lang w:eastAsia="id-ID"/>
        </w:rPr>
        <w:t xml:space="preserve"> tahun 201</w:t>
      </w:r>
      <w:r w:rsidR="006C67E2">
        <w:rPr>
          <w:rFonts w:ascii="Tahoma" w:eastAsia="Times New Roman" w:hAnsi="Tahoma" w:cs="Tahoma"/>
          <w:sz w:val="26"/>
          <w:szCs w:val="26"/>
          <w:lang w:eastAsia="id-ID"/>
        </w:rPr>
        <w:t xml:space="preserve">8 </w:t>
      </w:r>
      <w:r w:rsidR="006C67E2" w:rsidRPr="006C67E2">
        <w:rPr>
          <w:rFonts w:ascii="Tahoma" w:eastAsia="Times New Roman" w:hAnsi="Tahoma" w:cs="Tahoma"/>
          <w:sz w:val="26"/>
          <w:szCs w:val="26"/>
          <w:lang w:eastAsia="id-ID"/>
        </w:rPr>
        <w:t xml:space="preserve">dilakukan dengan cara membandingkan antara target dengan realisasi masing-masing indikator kinerja </w:t>
      </w:r>
      <w:r w:rsidR="00745035">
        <w:rPr>
          <w:rFonts w:ascii="Tahoma" w:eastAsia="Times New Roman" w:hAnsi="Tahoma" w:cs="Tahoma"/>
          <w:sz w:val="26"/>
          <w:szCs w:val="26"/>
          <w:lang w:eastAsia="id-ID"/>
        </w:rPr>
        <w:t>kegiatan</w:t>
      </w:r>
      <w:r w:rsidR="006C67E2" w:rsidRPr="006C67E2">
        <w:rPr>
          <w:rFonts w:ascii="Tahoma" w:eastAsia="Times New Roman" w:hAnsi="Tahoma" w:cs="Tahoma"/>
          <w:sz w:val="26"/>
          <w:szCs w:val="26"/>
          <w:lang w:eastAsia="id-ID"/>
        </w:rPr>
        <w:t xml:space="preserve"> dan didukung dengan data-data yang</w:t>
      </w:r>
      <w:r>
        <w:rPr>
          <w:rFonts w:ascii="Tahoma" w:eastAsia="Times New Roman" w:hAnsi="Tahoma" w:cs="Tahoma"/>
          <w:sz w:val="26"/>
          <w:szCs w:val="26"/>
          <w:lang w:eastAsia="id-ID"/>
        </w:rPr>
        <w:t xml:space="preserve"> </w:t>
      </w:r>
      <w:r w:rsidR="006C67E2" w:rsidRPr="006C67E2">
        <w:rPr>
          <w:rFonts w:ascii="Tahoma" w:eastAsia="Times New Roman" w:hAnsi="Tahoma" w:cs="Tahoma"/>
          <w:sz w:val="26"/>
          <w:szCs w:val="26"/>
          <w:lang w:eastAsia="id-ID"/>
        </w:rPr>
        <w:t xml:space="preserve">mendukung </w:t>
      </w:r>
      <w:r w:rsidR="009A2B14">
        <w:rPr>
          <w:rFonts w:ascii="Tahoma" w:eastAsia="Times New Roman" w:hAnsi="Tahoma" w:cs="Tahoma"/>
          <w:sz w:val="26"/>
          <w:szCs w:val="26"/>
          <w:lang w:eastAsia="id-ID"/>
        </w:rPr>
        <w:t>pencapaian</w:t>
      </w:r>
      <w:r w:rsidR="006C67E2" w:rsidRPr="006C67E2">
        <w:rPr>
          <w:rFonts w:ascii="Tahoma" w:eastAsia="Times New Roman" w:hAnsi="Tahoma" w:cs="Tahoma"/>
          <w:sz w:val="26"/>
          <w:szCs w:val="26"/>
          <w:lang w:eastAsia="id-ID"/>
        </w:rPr>
        <w:t xml:space="preserve"> </w:t>
      </w:r>
      <w:r w:rsidR="00745035">
        <w:rPr>
          <w:rFonts w:ascii="Tahoma" w:eastAsia="Times New Roman" w:hAnsi="Tahoma" w:cs="Tahoma"/>
          <w:sz w:val="26"/>
          <w:szCs w:val="26"/>
          <w:lang w:eastAsia="id-ID"/>
        </w:rPr>
        <w:t>program</w:t>
      </w:r>
      <w:r w:rsidR="006C67E2" w:rsidRPr="006C67E2">
        <w:rPr>
          <w:rFonts w:ascii="Tahoma" w:eastAsia="Times New Roman" w:hAnsi="Tahoma" w:cs="Tahoma"/>
          <w:sz w:val="26"/>
          <w:szCs w:val="26"/>
          <w:lang w:eastAsia="id-ID"/>
        </w:rPr>
        <w:t>.</w:t>
      </w:r>
    </w:p>
    <w:p w:rsidR="006C67E2" w:rsidRPr="006C67E2" w:rsidRDefault="006C67E2" w:rsidP="00A4132B">
      <w:pPr>
        <w:spacing w:after="0" w:line="288" w:lineRule="auto"/>
        <w:ind w:left="357"/>
        <w:jc w:val="both"/>
        <w:rPr>
          <w:rFonts w:ascii="Tahoma" w:eastAsia="Times New Roman" w:hAnsi="Tahoma" w:cs="Tahoma"/>
          <w:sz w:val="26"/>
          <w:szCs w:val="26"/>
          <w:lang w:eastAsia="id-ID"/>
        </w:rPr>
      </w:pPr>
      <w:r w:rsidRPr="006C67E2">
        <w:rPr>
          <w:rFonts w:ascii="Tahoma" w:eastAsia="Times New Roman" w:hAnsi="Tahoma" w:cs="Tahoma"/>
          <w:sz w:val="26"/>
          <w:szCs w:val="26"/>
          <w:lang w:eastAsia="id-ID"/>
        </w:rPr>
        <w:t>Untuk memberikan penilaian tingkat capaian kinerja setiap sasaran,</w:t>
      </w:r>
      <w:r w:rsidR="00745035">
        <w:rPr>
          <w:rFonts w:ascii="Tahoma" w:eastAsia="Times New Roman" w:hAnsi="Tahoma" w:cs="Tahoma"/>
          <w:sz w:val="26"/>
          <w:szCs w:val="26"/>
          <w:lang w:eastAsia="id-ID"/>
        </w:rPr>
        <w:t xml:space="preserve"> </w:t>
      </w:r>
      <w:r w:rsidRPr="006C67E2">
        <w:rPr>
          <w:rFonts w:ascii="Tahoma" w:eastAsia="Times New Roman" w:hAnsi="Tahoma" w:cs="Tahoma"/>
          <w:sz w:val="26"/>
          <w:szCs w:val="26"/>
          <w:lang w:eastAsia="id-ID"/>
        </w:rPr>
        <w:t>menggunakan pengukuran sebagai</w:t>
      </w:r>
      <w:r w:rsidR="00A4132B">
        <w:rPr>
          <w:rFonts w:ascii="Tahoma" w:eastAsia="Times New Roman" w:hAnsi="Tahoma" w:cs="Tahoma"/>
          <w:sz w:val="26"/>
          <w:szCs w:val="26"/>
          <w:lang w:eastAsia="id-ID"/>
        </w:rPr>
        <w:t xml:space="preserve"> </w:t>
      </w:r>
      <w:r w:rsidRPr="006C67E2">
        <w:rPr>
          <w:rFonts w:ascii="Tahoma" w:eastAsia="Times New Roman" w:hAnsi="Tahoma" w:cs="Tahoma"/>
          <w:sz w:val="26"/>
          <w:szCs w:val="26"/>
          <w:lang w:eastAsia="id-ID"/>
        </w:rPr>
        <w:t>mana tabel 2.1 berikut :</w:t>
      </w:r>
    </w:p>
    <w:p w:rsidR="00A223EB" w:rsidRPr="00A4132B" w:rsidRDefault="00A223EB" w:rsidP="00A4132B">
      <w:pPr>
        <w:spacing w:after="0" w:line="288" w:lineRule="auto"/>
        <w:jc w:val="both"/>
        <w:rPr>
          <w:rFonts w:ascii="Tahoma" w:hAnsi="Tahoma" w:cs="Tahoma"/>
          <w:b/>
          <w:sz w:val="6"/>
          <w:szCs w:val="6"/>
        </w:rPr>
      </w:pPr>
    </w:p>
    <w:p w:rsidR="00A4132B" w:rsidRPr="00A4132B" w:rsidRDefault="00A4132B" w:rsidP="00A4132B">
      <w:pPr>
        <w:spacing w:after="0" w:line="240" w:lineRule="auto"/>
        <w:jc w:val="center"/>
        <w:rPr>
          <w:rFonts w:ascii="Tahoma" w:eastAsia="Times New Roman" w:hAnsi="Tahoma" w:cs="Tahoma"/>
          <w:sz w:val="26"/>
          <w:szCs w:val="26"/>
          <w:lang w:eastAsia="id-ID"/>
        </w:rPr>
      </w:pPr>
      <w:r w:rsidRPr="00A4132B">
        <w:rPr>
          <w:rFonts w:ascii="Tahoma" w:eastAsia="Times New Roman" w:hAnsi="Tahoma" w:cs="Tahoma"/>
          <w:sz w:val="26"/>
          <w:szCs w:val="26"/>
          <w:lang w:eastAsia="id-ID"/>
        </w:rPr>
        <w:t>Tabel 2.1</w:t>
      </w:r>
    </w:p>
    <w:p w:rsidR="00A4132B" w:rsidRDefault="00A4132B" w:rsidP="00A4132B">
      <w:pPr>
        <w:spacing w:after="0" w:line="240" w:lineRule="auto"/>
        <w:jc w:val="center"/>
        <w:rPr>
          <w:rFonts w:ascii="Tahoma" w:eastAsia="Times New Roman" w:hAnsi="Tahoma" w:cs="Tahoma"/>
          <w:sz w:val="26"/>
          <w:szCs w:val="26"/>
          <w:lang w:eastAsia="id-ID"/>
        </w:rPr>
      </w:pPr>
      <w:r w:rsidRPr="00A4132B">
        <w:rPr>
          <w:rFonts w:ascii="Tahoma" w:eastAsia="Times New Roman" w:hAnsi="Tahoma" w:cs="Tahoma"/>
          <w:sz w:val="26"/>
          <w:szCs w:val="26"/>
          <w:lang w:eastAsia="id-ID"/>
        </w:rPr>
        <w:t>Rentang Pengukuran Capaian Kinerja</w:t>
      </w:r>
    </w:p>
    <w:p w:rsidR="00A4132B" w:rsidRPr="00A4132B" w:rsidRDefault="00A4132B" w:rsidP="00A4132B">
      <w:pPr>
        <w:spacing w:after="0" w:line="240" w:lineRule="auto"/>
        <w:jc w:val="center"/>
        <w:rPr>
          <w:rFonts w:ascii="Tahoma" w:eastAsia="Times New Roman" w:hAnsi="Tahoma" w:cs="Tahoma"/>
          <w:sz w:val="10"/>
          <w:szCs w:val="10"/>
          <w:lang w:eastAsia="id-ID"/>
        </w:rPr>
      </w:pPr>
    </w:p>
    <w:tbl>
      <w:tblPr>
        <w:tblStyle w:val="LightShading1"/>
        <w:tblW w:w="8930" w:type="dxa"/>
        <w:tblInd w:w="534" w:type="dxa"/>
        <w:tblLook w:val="04A0"/>
      </w:tblPr>
      <w:tblGrid>
        <w:gridCol w:w="1134"/>
        <w:gridCol w:w="4996"/>
        <w:gridCol w:w="2800"/>
      </w:tblGrid>
      <w:tr w:rsidR="00A4132B" w:rsidTr="00A4132B">
        <w:trPr>
          <w:cnfStyle w:val="100000000000"/>
        </w:trPr>
        <w:tc>
          <w:tcPr>
            <w:cnfStyle w:val="001000000000"/>
            <w:tcW w:w="1134" w:type="dxa"/>
          </w:tcPr>
          <w:p w:rsidR="00A4132B" w:rsidRPr="00A4132B" w:rsidRDefault="00A4132B" w:rsidP="00A4132B">
            <w:pPr>
              <w:ind w:left="-44" w:firstLine="44"/>
              <w:jc w:val="center"/>
              <w:rPr>
                <w:rFonts w:ascii="Tahoma" w:hAnsi="Tahoma" w:cs="Tahoma"/>
                <w:b w:val="0"/>
                <w:sz w:val="26"/>
                <w:szCs w:val="26"/>
              </w:rPr>
            </w:pPr>
            <w:r w:rsidRPr="00A4132B">
              <w:rPr>
                <w:rFonts w:ascii="Tahoma" w:hAnsi="Tahoma" w:cs="Tahoma"/>
                <w:b w:val="0"/>
                <w:sz w:val="26"/>
                <w:szCs w:val="26"/>
              </w:rPr>
              <w:t>SKOR</w:t>
            </w:r>
          </w:p>
        </w:tc>
        <w:tc>
          <w:tcPr>
            <w:tcW w:w="4996" w:type="dxa"/>
          </w:tcPr>
          <w:p w:rsidR="00A4132B" w:rsidRPr="00A4132B" w:rsidRDefault="00A4132B" w:rsidP="00A4132B">
            <w:pPr>
              <w:ind w:left="-44" w:firstLine="44"/>
              <w:jc w:val="center"/>
              <w:cnfStyle w:val="100000000000"/>
              <w:rPr>
                <w:rFonts w:ascii="Tahoma" w:hAnsi="Tahoma" w:cs="Tahoma"/>
                <w:b w:val="0"/>
                <w:sz w:val="26"/>
                <w:szCs w:val="26"/>
              </w:rPr>
            </w:pPr>
            <w:r w:rsidRPr="00A4132B">
              <w:rPr>
                <w:rFonts w:ascii="Tahoma" w:hAnsi="Tahoma" w:cs="Tahoma"/>
                <w:b w:val="0"/>
                <w:sz w:val="26"/>
                <w:szCs w:val="26"/>
              </w:rPr>
              <w:t>RENTANG CAPAIAN</w:t>
            </w:r>
          </w:p>
        </w:tc>
        <w:tc>
          <w:tcPr>
            <w:tcW w:w="2800" w:type="dxa"/>
          </w:tcPr>
          <w:p w:rsidR="00A4132B" w:rsidRPr="00A4132B" w:rsidRDefault="00A4132B" w:rsidP="00A4132B">
            <w:pPr>
              <w:ind w:left="-44" w:firstLine="44"/>
              <w:jc w:val="center"/>
              <w:cnfStyle w:val="100000000000"/>
              <w:rPr>
                <w:rFonts w:ascii="Tahoma" w:hAnsi="Tahoma" w:cs="Tahoma"/>
                <w:b w:val="0"/>
                <w:sz w:val="26"/>
                <w:szCs w:val="26"/>
              </w:rPr>
            </w:pPr>
            <w:r w:rsidRPr="00A4132B">
              <w:rPr>
                <w:rFonts w:ascii="Tahoma" w:hAnsi="Tahoma" w:cs="Tahoma"/>
                <w:b w:val="0"/>
                <w:sz w:val="26"/>
                <w:szCs w:val="26"/>
              </w:rPr>
              <w:t>KATEGORI CAPAIAN</w:t>
            </w:r>
          </w:p>
        </w:tc>
      </w:tr>
      <w:tr w:rsidR="00A4132B" w:rsidTr="00A4132B">
        <w:trPr>
          <w:cnfStyle w:val="000000100000"/>
        </w:trPr>
        <w:tc>
          <w:tcPr>
            <w:cnfStyle w:val="001000000000"/>
            <w:tcW w:w="1134" w:type="dxa"/>
          </w:tcPr>
          <w:p w:rsidR="00A4132B" w:rsidRPr="00A4132B" w:rsidRDefault="00A4132B" w:rsidP="00A4132B">
            <w:pPr>
              <w:ind w:left="-44" w:firstLine="44"/>
              <w:jc w:val="center"/>
              <w:rPr>
                <w:rFonts w:ascii="Tahoma" w:hAnsi="Tahoma" w:cs="Tahoma"/>
                <w:b w:val="0"/>
                <w:sz w:val="26"/>
                <w:szCs w:val="26"/>
              </w:rPr>
            </w:pPr>
            <w:r w:rsidRPr="00A4132B">
              <w:rPr>
                <w:rFonts w:ascii="Tahoma" w:hAnsi="Tahoma" w:cs="Tahoma"/>
                <w:b w:val="0"/>
                <w:sz w:val="26"/>
                <w:szCs w:val="26"/>
              </w:rPr>
              <w:t>4</w:t>
            </w:r>
          </w:p>
        </w:tc>
        <w:tc>
          <w:tcPr>
            <w:tcW w:w="4996" w:type="dxa"/>
          </w:tcPr>
          <w:p w:rsidR="00A4132B" w:rsidRPr="00A4132B" w:rsidRDefault="00A4132B" w:rsidP="00A4132B">
            <w:pPr>
              <w:ind w:left="-44" w:firstLine="44"/>
              <w:jc w:val="center"/>
              <w:cnfStyle w:val="000000100000"/>
              <w:rPr>
                <w:rFonts w:ascii="Tahoma" w:hAnsi="Tahoma" w:cs="Tahoma"/>
                <w:sz w:val="26"/>
                <w:szCs w:val="26"/>
              </w:rPr>
            </w:pPr>
            <w:r w:rsidRPr="00A4132B">
              <w:rPr>
                <w:rFonts w:ascii="Tahoma" w:hAnsi="Tahoma" w:cs="Tahoma"/>
                <w:sz w:val="26"/>
                <w:szCs w:val="26"/>
              </w:rPr>
              <w:t>Lebih dari 100 %</w:t>
            </w:r>
          </w:p>
        </w:tc>
        <w:tc>
          <w:tcPr>
            <w:tcW w:w="2800" w:type="dxa"/>
          </w:tcPr>
          <w:p w:rsidR="00A4132B" w:rsidRPr="00A4132B" w:rsidRDefault="00A4132B" w:rsidP="00A4132B">
            <w:pPr>
              <w:ind w:left="-44" w:firstLine="44"/>
              <w:jc w:val="center"/>
              <w:cnfStyle w:val="000000100000"/>
              <w:rPr>
                <w:rFonts w:ascii="Tahoma" w:hAnsi="Tahoma" w:cs="Tahoma"/>
                <w:sz w:val="26"/>
                <w:szCs w:val="26"/>
              </w:rPr>
            </w:pPr>
            <w:r w:rsidRPr="00A4132B">
              <w:rPr>
                <w:rFonts w:ascii="Tahoma" w:hAnsi="Tahoma" w:cs="Tahoma"/>
                <w:sz w:val="26"/>
                <w:szCs w:val="26"/>
              </w:rPr>
              <w:t>Sangat baik</w:t>
            </w:r>
          </w:p>
        </w:tc>
      </w:tr>
      <w:tr w:rsidR="00A4132B" w:rsidTr="00A4132B">
        <w:tc>
          <w:tcPr>
            <w:cnfStyle w:val="001000000000"/>
            <w:tcW w:w="1134" w:type="dxa"/>
          </w:tcPr>
          <w:p w:rsidR="00A4132B" w:rsidRPr="00A4132B" w:rsidRDefault="00A4132B" w:rsidP="00A4132B">
            <w:pPr>
              <w:ind w:left="-44" w:firstLine="44"/>
              <w:jc w:val="center"/>
              <w:rPr>
                <w:rFonts w:ascii="Tahoma" w:hAnsi="Tahoma" w:cs="Tahoma"/>
                <w:b w:val="0"/>
                <w:sz w:val="26"/>
                <w:szCs w:val="26"/>
              </w:rPr>
            </w:pPr>
            <w:r w:rsidRPr="00A4132B">
              <w:rPr>
                <w:rFonts w:ascii="Tahoma" w:hAnsi="Tahoma" w:cs="Tahoma"/>
                <w:b w:val="0"/>
                <w:sz w:val="26"/>
                <w:szCs w:val="26"/>
              </w:rPr>
              <w:t>3</w:t>
            </w:r>
          </w:p>
        </w:tc>
        <w:tc>
          <w:tcPr>
            <w:tcW w:w="4996" w:type="dxa"/>
          </w:tcPr>
          <w:p w:rsidR="00A4132B" w:rsidRPr="00A4132B" w:rsidRDefault="00A4132B" w:rsidP="00A4132B">
            <w:pPr>
              <w:ind w:left="-44" w:firstLine="44"/>
              <w:jc w:val="center"/>
              <w:cnfStyle w:val="000000000000"/>
              <w:rPr>
                <w:rFonts w:ascii="Tahoma" w:eastAsia="Times New Roman" w:hAnsi="Tahoma" w:cs="Tahoma"/>
                <w:sz w:val="26"/>
                <w:szCs w:val="26"/>
                <w:lang w:eastAsia="id-ID"/>
              </w:rPr>
            </w:pPr>
            <w:r w:rsidRPr="00A4132B">
              <w:rPr>
                <w:rFonts w:ascii="Tahoma" w:eastAsia="Times New Roman" w:hAnsi="Tahoma" w:cs="Tahoma"/>
                <w:sz w:val="26"/>
                <w:szCs w:val="26"/>
                <w:lang w:eastAsia="id-ID"/>
              </w:rPr>
              <w:t>76 % sampai 100 %</w:t>
            </w:r>
          </w:p>
        </w:tc>
        <w:tc>
          <w:tcPr>
            <w:tcW w:w="2800" w:type="dxa"/>
          </w:tcPr>
          <w:p w:rsidR="00A4132B" w:rsidRPr="00A4132B" w:rsidRDefault="00A4132B" w:rsidP="00A4132B">
            <w:pPr>
              <w:ind w:left="-44" w:firstLine="44"/>
              <w:jc w:val="center"/>
              <w:cnfStyle w:val="000000000000"/>
              <w:rPr>
                <w:rFonts w:ascii="Tahoma" w:hAnsi="Tahoma" w:cs="Tahoma"/>
                <w:sz w:val="26"/>
                <w:szCs w:val="26"/>
              </w:rPr>
            </w:pPr>
            <w:r w:rsidRPr="00A4132B">
              <w:rPr>
                <w:rFonts w:ascii="Tahoma" w:hAnsi="Tahoma" w:cs="Tahoma"/>
                <w:sz w:val="26"/>
                <w:szCs w:val="26"/>
              </w:rPr>
              <w:t>Baik</w:t>
            </w:r>
          </w:p>
        </w:tc>
      </w:tr>
      <w:tr w:rsidR="00A4132B" w:rsidTr="00A4132B">
        <w:trPr>
          <w:cnfStyle w:val="000000100000"/>
        </w:trPr>
        <w:tc>
          <w:tcPr>
            <w:cnfStyle w:val="001000000000"/>
            <w:tcW w:w="1134" w:type="dxa"/>
          </w:tcPr>
          <w:p w:rsidR="00A4132B" w:rsidRPr="00A4132B" w:rsidRDefault="00A4132B" w:rsidP="00A4132B">
            <w:pPr>
              <w:ind w:left="-44" w:firstLine="44"/>
              <w:jc w:val="center"/>
              <w:rPr>
                <w:rFonts w:ascii="Tahoma" w:hAnsi="Tahoma" w:cs="Tahoma"/>
                <w:b w:val="0"/>
                <w:sz w:val="26"/>
                <w:szCs w:val="26"/>
              </w:rPr>
            </w:pPr>
            <w:r w:rsidRPr="00A4132B">
              <w:rPr>
                <w:rFonts w:ascii="Tahoma" w:hAnsi="Tahoma" w:cs="Tahoma"/>
                <w:b w:val="0"/>
                <w:sz w:val="26"/>
                <w:szCs w:val="26"/>
              </w:rPr>
              <w:t>2</w:t>
            </w:r>
          </w:p>
        </w:tc>
        <w:tc>
          <w:tcPr>
            <w:tcW w:w="4996" w:type="dxa"/>
          </w:tcPr>
          <w:p w:rsidR="00A4132B" w:rsidRPr="00A4132B" w:rsidRDefault="00A4132B" w:rsidP="00A4132B">
            <w:pPr>
              <w:ind w:left="-44" w:firstLine="44"/>
              <w:jc w:val="center"/>
              <w:cnfStyle w:val="000000100000"/>
              <w:rPr>
                <w:rFonts w:ascii="Tahoma" w:eastAsia="Times New Roman" w:hAnsi="Tahoma" w:cs="Tahoma"/>
                <w:sz w:val="26"/>
                <w:szCs w:val="26"/>
                <w:lang w:eastAsia="id-ID"/>
              </w:rPr>
            </w:pPr>
            <w:r w:rsidRPr="00A4132B">
              <w:rPr>
                <w:rFonts w:ascii="Tahoma" w:eastAsia="Times New Roman" w:hAnsi="Tahoma" w:cs="Tahoma"/>
                <w:sz w:val="26"/>
                <w:szCs w:val="26"/>
                <w:lang w:eastAsia="id-ID"/>
              </w:rPr>
              <w:t>56  % sampai 75 %</w:t>
            </w:r>
          </w:p>
        </w:tc>
        <w:tc>
          <w:tcPr>
            <w:tcW w:w="2800" w:type="dxa"/>
          </w:tcPr>
          <w:p w:rsidR="00A4132B" w:rsidRPr="00A4132B" w:rsidRDefault="00A4132B" w:rsidP="00A4132B">
            <w:pPr>
              <w:ind w:left="-44" w:firstLine="44"/>
              <w:jc w:val="center"/>
              <w:cnfStyle w:val="000000100000"/>
              <w:rPr>
                <w:rFonts w:ascii="Tahoma" w:eastAsia="Times New Roman" w:hAnsi="Tahoma" w:cs="Tahoma"/>
                <w:sz w:val="26"/>
                <w:szCs w:val="26"/>
                <w:lang w:eastAsia="id-ID"/>
              </w:rPr>
            </w:pPr>
            <w:r w:rsidRPr="00A4132B">
              <w:rPr>
                <w:rFonts w:ascii="Tahoma" w:eastAsia="Times New Roman" w:hAnsi="Tahoma" w:cs="Tahoma"/>
                <w:sz w:val="26"/>
                <w:szCs w:val="26"/>
                <w:lang w:eastAsia="id-ID"/>
              </w:rPr>
              <w:t>Cukup</w:t>
            </w:r>
          </w:p>
        </w:tc>
      </w:tr>
      <w:tr w:rsidR="00A4132B" w:rsidTr="00A4132B">
        <w:tc>
          <w:tcPr>
            <w:cnfStyle w:val="001000000000"/>
            <w:tcW w:w="1134" w:type="dxa"/>
          </w:tcPr>
          <w:p w:rsidR="00A4132B" w:rsidRPr="00A4132B" w:rsidRDefault="00A4132B" w:rsidP="00A4132B">
            <w:pPr>
              <w:ind w:left="-44" w:firstLine="44"/>
              <w:jc w:val="center"/>
              <w:rPr>
                <w:rFonts w:ascii="Tahoma" w:hAnsi="Tahoma" w:cs="Tahoma"/>
                <w:b w:val="0"/>
                <w:sz w:val="26"/>
                <w:szCs w:val="26"/>
              </w:rPr>
            </w:pPr>
            <w:r w:rsidRPr="00A4132B">
              <w:rPr>
                <w:rFonts w:ascii="Tahoma" w:hAnsi="Tahoma" w:cs="Tahoma"/>
                <w:b w:val="0"/>
                <w:sz w:val="26"/>
                <w:szCs w:val="26"/>
              </w:rPr>
              <w:t>1</w:t>
            </w:r>
          </w:p>
        </w:tc>
        <w:tc>
          <w:tcPr>
            <w:tcW w:w="4996" w:type="dxa"/>
          </w:tcPr>
          <w:p w:rsidR="00A4132B" w:rsidRPr="00A4132B" w:rsidRDefault="00A4132B" w:rsidP="00A4132B">
            <w:pPr>
              <w:ind w:left="-44" w:firstLine="44"/>
              <w:jc w:val="center"/>
              <w:cnfStyle w:val="000000000000"/>
              <w:rPr>
                <w:rFonts w:ascii="Tahoma" w:hAnsi="Tahoma" w:cs="Tahoma"/>
                <w:sz w:val="26"/>
                <w:szCs w:val="26"/>
              </w:rPr>
            </w:pPr>
            <w:r w:rsidRPr="00A4132B">
              <w:rPr>
                <w:rFonts w:ascii="Tahoma" w:hAnsi="Tahoma" w:cs="Tahoma"/>
                <w:sz w:val="26"/>
                <w:szCs w:val="26"/>
              </w:rPr>
              <w:t>Kurang dari 55 %</w:t>
            </w:r>
          </w:p>
        </w:tc>
        <w:tc>
          <w:tcPr>
            <w:tcW w:w="2800" w:type="dxa"/>
          </w:tcPr>
          <w:p w:rsidR="00A4132B" w:rsidRPr="00A4132B" w:rsidRDefault="00A4132B" w:rsidP="00A4132B">
            <w:pPr>
              <w:ind w:left="-44" w:firstLine="44"/>
              <w:jc w:val="center"/>
              <w:cnfStyle w:val="000000000000"/>
              <w:rPr>
                <w:rFonts w:ascii="Tahoma" w:hAnsi="Tahoma" w:cs="Tahoma"/>
                <w:sz w:val="26"/>
                <w:szCs w:val="26"/>
              </w:rPr>
            </w:pPr>
            <w:r w:rsidRPr="00A4132B">
              <w:rPr>
                <w:rFonts w:ascii="Tahoma" w:hAnsi="Tahoma" w:cs="Tahoma"/>
                <w:sz w:val="26"/>
                <w:szCs w:val="26"/>
              </w:rPr>
              <w:t>Kurang</w:t>
            </w:r>
          </w:p>
        </w:tc>
      </w:tr>
    </w:tbl>
    <w:p w:rsidR="00A4132B" w:rsidRDefault="00A4132B" w:rsidP="00A4132B">
      <w:pPr>
        <w:spacing w:after="0" w:line="240" w:lineRule="auto"/>
        <w:jc w:val="both"/>
        <w:rPr>
          <w:rFonts w:ascii="Tahoma" w:eastAsia="Times New Roman" w:hAnsi="Tahoma" w:cs="Tahoma"/>
          <w:sz w:val="26"/>
          <w:szCs w:val="26"/>
          <w:lang w:eastAsia="id-ID"/>
        </w:rPr>
      </w:pPr>
    </w:p>
    <w:p w:rsidR="00A4132B" w:rsidRDefault="009A2B14" w:rsidP="00B458B5">
      <w:pPr>
        <w:spacing w:after="0" w:line="288" w:lineRule="auto"/>
        <w:ind w:left="426"/>
        <w:jc w:val="both"/>
        <w:rPr>
          <w:rFonts w:ascii="Tahoma" w:eastAsia="Times New Roman" w:hAnsi="Tahoma" w:cs="Tahoma"/>
          <w:sz w:val="26"/>
          <w:szCs w:val="26"/>
          <w:lang w:eastAsia="id-ID"/>
        </w:rPr>
      </w:pPr>
      <w:r w:rsidRPr="00A4132B">
        <w:rPr>
          <w:rFonts w:ascii="Tahoma" w:eastAsia="Times New Roman" w:hAnsi="Tahoma" w:cs="Tahoma"/>
          <w:sz w:val="26"/>
          <w:szCs w:val="26"/>
          <w:lang w:eastAsia="id-ID"/>
        </w:rPr>
        <w:t xml:space="preserve">Adapun capaian kinerja </w:t>
      </w:r>
      <w:r>
        <w:rPr>
          <w:rFonts w:ascii="Tahoma" w:eastAsia="Times New Roman" w:hAnsi="Tahoma" w:cs="Tahoma"/>
          <w:sz w:val="26"/>
          <w:szCs w:val="26"/>
          <w:lang w:eastAsia="id-ID"/>
        </w:rPr>
        <w:t xml:space="preserve">Sub </w:t>
      </w:r>
      <w:r w:rsidRPr="00A4132B">
        <w:rPr>
          <w:rFonts w:ascii="Tahoma" w:eastAsia="Times New Roman" w:hAnsi="Tahoma" w:cs="Tahoma"/>
          <w:sz w:val="26"/>
          <w:szCs w:val="26"/>
          <w:lang w:eastAsia="id-ID"/>
        </w:rPr>
        <w:t xml:space="preserve">Bidang Pembinaan </w:t>
      </w:r>
      <w:r>
        <w:rPr>
          <w:rFonts w:ascii="Tahoma" w:eastAsia="Times New Roman" w:hAnsi="Tahoma" w:cs="Tahoma"/>
          <w:sz w:val="26"/>
          <w:szCs w:val="26"/>
          <w:lang w:eastAsia="id-ID"/>
        </w:rPr>
        <w:t xml:space="preserve">pada </w:t>
      </w:r>
      <w:r w:rsidRPr="00A4132B">
        <w:rPr>
          <w:rFonts w:ascii="Tahoma" w:eastAsia="Times New Roman" w:hAnsi="Tahoma" w:cs="Tahoma"/>
          <w:sz w:val="26"/>
          <w:szCs w:val="26"/>
          <w:lang w:eastAsia="id-ID"/>
        </w:rPr>
        <w:t>Badan Kepegawaian Daerah Provinsi Jawa T</w:t>
      </w:r>
      <w:r>
        <w:rPr>
          <w:rFonts w:ascii="Tahoma" w:eastAsia="Times New Roman" w:hAnsi="Tahoma" w:cs="Tahoma"/>
          <w:sz w:val="26"/>
          <w:szCs w:val="26"/>
          <w:lang w:eastAsia="id-ID"/>
        </w:rPr>
        <w:t xml:space="preserve">engah </w:t>
      </w:r>
      <w:r w:rsidRPr="00A4132B">
        <w:rPr>
          <w:rFonts w:ascii="Tahoma" w:eastAsia="Times New Roman" w:hAnsi="Tahoma" w:cs="Tahoma"/>
          <w:sz w:val="26"/>
          <w:szCs w:val="26"/>
          <w:lang w:eastAsia="id-ID"/>
        </w:rPr>
        <w:t>Tahun 201</w:t>
      </w:r>
      <w:r>
        <w:rPr>
          <w:rFonts w:ascii="Tahoma" w:eastAsia="Times New Roman" w:hAnsi="Tahoma" w:cs="Tahoma"/>
          <w:sz w:val="26"/>
          <w:szCs w:val="26"/>
          <w:lang w:eastAsia="id-ID"/>
        </w:rPr>
        <w:t>8</w:t>
      </w:r>
      <w:r w:rsidRPr="00A4132B">
        <w:rPr>
          <w:rFonts w:ascii="Tahoma" w:eastAsia="Times New Roman" w:hAnsi="Tahoma" w:cs="Tahoma"/>
          <w:sz w:val="26"/>
          <w:szCs w:val="26"/>
          <w:lang w:eastAsia="id-ID"/>
        </w:rPr>
        <w:t xml:space="preserve"> sebagai</w:t>
      </w:r>
      <w:r>
        <w:rPr>
          <w:rFonts w:ascii="Tahoma" w:eastAsia="Times New Roman" w:hAnsi="Tahoma" w:cs="Tahoma"/>
          <w:sz w:val="26"/>
          <w:szCs w:val="26"/>
          <w:lang w:eastAsia="id-ID"/>
        </w:rPr>
        <w:t>mana tabel 2.3 dibawah ini</w:t>
      </w:r>
      <w:r w:rsidRPr="00A4132B">
        <w:rPr>
          <w:rFonts w:ascii="Tahoma" w:eastAsia="Times New Roman" w:hAnsi="Tahoma" w:cs="Tahoma"/>
          <w:sz w:val="26"/>
          <w:szCs w:val="26"/>
          <w:lang w:eastAsia="id-ID"/>
        </w:rPr>
        <w:t>:</w:t>
      </w:r>
    </w:p>
    <w:p w:rsidR="00745035" w:rsidRDefault="00745035" w:rsidP="00B458B5">
      <w:pPr>
        <w:spacing w:after="0" w:line="288" w:lineRule="auto"/>
        <w:ind w:left="426"/>
        <w:jc w:val="both"/>
        <w:rPr>
          <w:rFonts w:ascii="Tahoma" w:eastAsia="Times New Roman" w:hAnsi="Tahoma" w:cs="Tahoma"/>
          <w:sz w:val="26"/>
          <w:szCs w:val="26"/>
          <w:lang w:eastAsia="id-ID"/>
        </w:rPr>
      </w:pPr>
    </w:p>
    <w:p w:rsidR="00745035" w:rsidRDefault="00745035"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sectPr w:rsidR="009A2B14" w:rsidSect="00053FCB">
          <w:headerReference w:type="default" r:id="rId8"/>
          <w:footerReference w:type="default" r:id="rId9"/>
          <w:pgSz w:w="11906" w:h="16838" w:code="9"/>
          <w:pgMar w:top="1134" w:right="1134" w:bottom="1134" w:left="1418" w:header="709" w:footer="709" w:gutter="0"/>
          <w:cols w:space="708"/>
          <w:docGrid w:linePitch="360"/>
        </w:sectPr>
      </w:pPr>
    </w:p>
    <w:p w:rsidR="009A2B14" w:rsidRPr="00895CB7" w:rsidRDefault="009A2B14" w:rsidP="009A2B14">
      <w:pPr>
        <w:spacing w:after="0" w:line="240" w:lineRule="auto"/>
        <w:jc w:val="center"/>
        <w:rPr>
          <w:rFonts w:ascii="Tahoma" w:hAnsi="Tahoma" w:cs="Tahoma"/>
          <w:sz w:val="26"/>
          <w:szCs w:val="26"/>
        </w:rPr>
      </w:pPr>
      <w:r w:rsidRPr="00895CB7">
        <w:rPr>
          <w:rFonts w:ascii="Tahoma" w:hAnsi="Tahoma" w:cs="Tahoma"/>
          <w:sz w:val="26"/>
          <w:szCs w:val="26"/>
        </w:rPr>
        <w:lastRenderedPageBreak/>
        <w:t>Tabel 2.3</w:t>
      </w:r>
    </w:p>
    <w:p w:rsidR="009A2B14" w:rsidRPr="00895CB7" w:rsidRDefault="009A2B14" w:rsidP="009A2B14">
      <w:pPr>
        <w:ind w:left="426"/>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 xml:space="preserve">Pengukuran Kinerja </w:t>
      </w:r>
      <w:r>
        <w:rPr>
          <w:rFonts w:ascii="Tahoma" w:eastAsia="Times New Roman" w:hAnsi="Tahoma" w:cs="Tahoma"/>
          <w:sz w:val="26"/>
          <w:szCs w:val="26"/>
          <w:lang w:eastAsia="id-ID"/>
        </w:rPr>
        <w:t xml:space="preserve">Sub </w:t>
      </w:r>
      <w:r w:rsidRPr="00895CB7">
        <w:rPr>
          <w:rFonts w:ascii="Tahoma" w:eastAsia="Times New Roman" w:hAnsi="Tahoma" w:cs="Tahoma"/>
          <w:sz w:val="26"/>
          <w:szCs w:val="26"/>
          <w:lang w:eastAsia="id-ID"/>
        </w:rPr>
        <w:t xml:space="preserve">Bidang Pembinaan </w:t>
      </w:r>
    </w:p>
    <w:tbl>
      <w:tblPr>
        <w:tblStyle w:val="TableGrid"/>
        <w:tblW w:w="0" w:type="auto"/>
        <w:tblInd w:w="426" w:type="dxa"/>
        <w:tblLayout w:type="fixed"/>
        <w:tblLook w:val="04A0"/>
      </w:tblPr>
      <w:tblGrid>
        <w:gridCol w:w="644"/>
        <w:gridCol w:w="3007"/>
        <w:gridCol w:w="3686"/>
        <w:gridCol w:w="1134"/>
        <w:gridCol w:w="1276"/>
        <w:gridCol w:w="1134"/>
        <w:gridCol w:w="1134"/>
        <w:gridCol w:w="992"/>
        <w:gridCol w:w="1276"/>
      </w:tblGrid>
      <w:tr w:rsidR="009A2B14" w:rsidTr="00CC4E35">
        <w:tc>
          <w:tcPr>
            <w:tcW w:w="644" w:type="dxa"/>
            <w:vMerge w:val="restart"/>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No</w:t>
            </w:r>
          </w:p>
        </w:tc>
        <w:tc>
          <w:tcPr>
            <w:tcW w:w="3007" w:type="dxa"/>
            <w:vMerge w:val="restart"/>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Kegiatan</w:t>
            </w:r>
          </w:p>
        </w:tc>
        <w:tc>
          <w:tcPr>
            <w:tcW w:w="3686" w:type="dxa"/>
            <w:vMerge w:val="restart"/>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Indikator Kinerja</w:t>
            </w:r>
          </w:p>
        </w:tc>
        <w:tc>
          <w:tcPr>
            <w:tcW w:w="1134" w:type="dxa"/>
            <w:vMerge w:val="restart"/>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Target</w:t>
            </w:r>
          </w:p>
        </w:tc>
        <w:tc>
          <w:tcPr>
            <w:tcW w:w="4536" w:type="dxa"/>
            <w:gridSpan w:val="4"/>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Realisasi</w:t>
            </w:r>
          </w:p>
        </w:tc>
        <w:tc>
          <w:tcPr>
            <w:tcW w:w="1276" w:type="dxa"/>
            <w:vMerge w:val="restart"/>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 Capaian</w:t>
            </w:r>
          </w:p>
        </w:tc>
      </w:tr>
      <w:tr w:rsidR="009A2B14" w:rsidTr="00CC4E35">
        <w:tc>
          <w:tcPr>
            <w:tcW w:w="644" w:type="dxa"/>
            <w:vMerge/>
          </w:tcPr>
          <w:p w:rsidR="009A2B14" w:rsidRDefault="009A2B14" w:rsidP="009A2B14">
            <w:pPr>
              <w:jc w:val="center"/>
              <w:rPr>
                <w:rFonts w:ascii="Tahoma" w:eastAsia="Times New Roman" w:hAnsi="Tahoma" w:cs="Tahoma"/>
                <w:sz w:val="26"/>
                <w:szCs w:val="26"/>
                <w:lang w:eastAsia="id-ID"/>
              </w:rPr>
            </w:pPr>
          </w:p>
        </w:tc>
        <w:tc>
          <w:tcPr>
            <w:tcW w:w="3007" w:type="dxa"/>
            <w:vMerge/>
          </w:tcPr>
          <w:p w:rsidR="009A2B14" w:rsidRDefault="009A2B14" w:rsidP="009A2B14">
            <w:pPr>
              <w:jc w:val="center"/>
              <w:rPr>
                <w:rFonts w:ascii="Tahoma" w:eastAsia="Times New Roman" w:hAnsi="Tahoma" w:cs="Tahoma"/>
                <w:sz w:val="26"/>
                <w:szCs w:val="26"/>
                <w:lang w:eastAsia="id-ID"/>
              </w:rPr>
            </w:pPr>
          </w:p>
        </w:tc>
        <w:tc>
          <w:tcPr>
            <w:tcW w:w="3686" w:type="dxa"/>
            <w:vMerge/>
          </w:tcPr>
          <w:p w:rsidR="009A2B14" w:rsidRDefault="009A2B14" w:rsidP="009A2B14">
            <w:pPr>
              <w:jc w:val="center"/>
              <w:rPr>
                <w:rFonts w:ascii="Tahoma" w:eastAsia="Times New Roman" w:hAnsi="Tahoma" w:cs="Tahoma"/>
                <w:sz w:val="26"/>
                <w:szCs w:val="26"/>
                <w:lang w:eastAsia="id-ID"/>
              </w:rPr>
            </w:pPr>
          </w:p>
        </w:tc>
        <w:tc>
          <w:tcPr>
            <w:tcW w:w="1134" w:type="dxa"/>
            <w:vMerge/>
          </w:tcPr>
          <w:p w:rsidR="009A2B14" w:rsidRDefault="009A2B14" w:rsidP="009A2B14">
            <w:pPr>
              <w:jc w:val="center"/>
              <w:rPr>
                <w:rFonts w:ascii="Tahoma" w:eastAsia="Times New Roman" w:hAnsi="Tahoma" w:cs="Tahoma"/>
                <w:sz w:val="26"/>
                <w:szCs w:val="26"/>
                <w:lang w:eastAsia="id-ID"/>
              </w:rPr>
            </w:pPr>
          </w:p>
        </w:tc>
        <w:tc>
          <w:tcPr>
            <w:tcW w:w="1276" w:type="dxa"/>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Tw1</w:t>
            </w:r>
          </w:p>
        </w:tc>
        <w:tc>
          <w:tcPr>
            <w:tcW w:w="1134" w:type="dxa"/>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Tw2</w:t>
            </w:r>
          </w:p>
        </w:tc>
        <w:tc>
          <w:tcPr>
            <w:tcW w:w="1134" w:type="dxa"/>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Tw3</w:t>
            </w:r>
          </w:p>
        </w:tc>
        <w:tc>
          <w:tcPr>
            <w:tcW w:w="992" w:type="dxa"/>
            <w:vAlign w:val="center"/>
          </w:tcPr>
          <w:p w:rsidR="009A2B14" w:rsidRPr="00895CB7" w:rsidRDefault="009A2B14" w:rsidP="009A2B14">
            <w:pPr>
              <w:jc w:val="center"/>
              <w:rPr>
                <w:rFonts w:ascii="Tahoma" w:eastAsia="Times New Roman" w:hAnsi="Tahoma" w:cs="Tahoma"/>
                <w:sz w:val="26"/>
                <w:szCs w:val="26"/>
                <w:lang w:eastAsia="id-ID"/>
              </w:rPr>
            </w:pPr>
            <w:r w:rsidRPr="00895CB7">
              <w:rPr>
                <w:rFonts w:ascii="Tahoma" w:eastAsia="Times New Roman" w:hAnsi="Tahoma" w:cs="Tahoma"/>
                <w:sz w:val="26"/>
                <w:szCs w:val="26"/>
                <w:lang w:eastAsia="id-ID"/>
              </w:rPr>
              <w:t>Tw4</w:t>
            </w:r>
          </w:p>
        </w:tc>
        <w:tc>
          <w:tcPr>
            <w:tcW w:w="1276" w:type="dxa"/>
            <w:vMerge/>
          </w:tcPr>
          <w:p w:rsidR="009A2B14" w:rsidRDefault="009A2B14" w:rsidP="009A2B14">
            <w:pPr>
              <w:jc w:val="center"/>
              <w:rPr>
                <w:rFonts w:ascii="Tahoma" w:eastAsia="Times New Roman" w:hAnsi="Tahoma" w:cs="Tahoma"/>
                <w:sz w:val="26"/>
                <w:szCs w:val="26"/>
                <w:lang w:eastAsia="id-ID"/>
              </w:rPr>
            </w:pPr>
          </w:p>
        </w:tc>
      </w:tr>
      <w:tr w:rsidR="009A2B14" w:rsidTr="00CC4E35">
        <w:tc>
          <w:tcPr>
            <w:tcW w:w="644" w:type="dxa"/>
            <w:vMerge/>
          </w:tcPr>
          <w:p w:rsidR="009A2B14" w:rsidRDefault="009A2B14" w:rsidP="009A2B14">
            <w:pPr>
              <w:jc w:val="both"/>
              <w:rPr>
                <w:rFonts w:ascii="Tahoma" w:eastAsia="Times New Roman" w:hAnsi="Tahoma" w:cs="Tahoma"/>
                <w:sz w:val="26"/>
                <w:szCs w:val="26"/>
                <w:lang w:eastAsia="id-ID"/>
              </w:rPr>
            </w:pPr>
          </w:p>
        </w:tc>
        <w:tc>
          <w:tcPr>
            <w:tcW w:w="3007" w:type="dxa"/>
            <w:vMerge/>
          </w:tcPr>
          <w:p w:rsidR="009A2B14" w:rsidRDefault="009A2B14" w:rsidP="009A2B14">
            <w:pPr>
              <w:jc w:val="both"/>
              <w:rPr>
                <w:rFonts w:ascii="Tahoma" w:eastAsia="Times New Roman" w:hAnsi="Tahoma" w:cs="Tahoma"/>
                <w:sz w:val="26"/>
                <w:szCs w:val="26"/>
                <w:lang w:eastAsia="id-ID"/>
              </w:rPr>
            </w:pPr>
          </w:p>
        </w:tc>
        <w:tc>
          <w:tcPr>
            <w:tcW w:w="3686" w:type="dxa"/>
            <w:vMerge/>
          </w:tcPr>
          <w:p w:rsidR="009A2B14" w:rsidRDefault="009A2B14" w:rsidP="009A2B14">
            <w:pPr>
              <w:jc w:val="both"/>
              <w:rPr>
                <w:rFonts w:ascii="Tahoma" w:eastAsia="Times New Roman" w:hAnsi="Tahoma" w:cs="Tahoma"/>
                <w:sz w:val="26"/>
                <w:szCs w:val="26"/>
                <w:lang w:eastAsia="id-ID"/>
              </w:rPr>
            </w:pPr>
          </w:p>
        </w:tc>
        <w:tc>
          <w:tcPr>
            <w:tcW w:w="1134" w:type="dxa"/>
            <w:vMerge/>
          </w:tcPr>
          <w:p w:rsidR="009A2B14" w:rsidRDefault="009A2B14" w:rsidP="009A2B14">
            <w:pPr>
              <w:jc w:val="both"/>
              <w:rPr>
                <w:rFonts w:ascii="Tahoma" w:eastAsia="Times New Roman" w:hAnsi="Tahoma" w:cs="Tahoma"/>
                <w:sz w:val="26"/>
                <w:szCs w:val="26"/>
                <w:lang w:eastAsia="id-ID"/>
              </w:rPr>
            </w:pPr>
          </w:p>
        </w:tc>
        <w:tc>
          <w:tcPr>
            <w:tcW w:w="1276" w:type="dxa"/>
          </w:tcPr>
          <w:p w:rsidR="009A2B14" w:rsidRDefault="009A2B14" w:rsidP="009A2B14">
            <w:pPr>
              <w:jc w:val="both"/>
              <w:rPr>
                <w:rFonts w:ascii="Tahoma" w:eastAsia="Times New Roman" w:hAnsi="Tahoma" w:cs="Tahoma"/>
                <w:sz w:val="26"/>
                <w:szCs w:val="26"/>
                <w:lang w:eastAsia="id-ID"/>
              </w:rPr>
            </w:pPr>
          </w:p>
        </w:tc>
        <w:tc>
          <w:tcPr>
            <w:tcW w:w="1134" w:type="dxa"/>
          </w:tcPr>
          <w:p w:rsidR="009A2B14" w:rsidRDefault="009A2B14" w:rsidP="009A2B14">
            <w:pPr>
              <w:jc w:val="both"/>
              <w:rPr>
                <w:rFonts w:ascii="Tahoma" w:eastAsia="Times New Roman" w:hAnsi="Tahoma" w:cs="Tahoma"/>
                <w:sz w:val="26"/>
                <w:szCs w:val="26"/>
                <w:lang w:eastAsia="id-ID"/>
              </w:rPr>
            </w:pPr>
          </w:p>
        </w:tc>
        <w:tc>
          <w:tcPr>
            <w:tcW w:w="1134" w:type="dxa"/>
          </w:tcPr>
          <w:p w:rsidR="009A2B14" w:rsidRDefault="009A2B14" w:rsidP="009A2B14">
            <w:pPr>
              <w:jc w:val="both"/>
              <w:rPr>
                <w:rFonts w:ascii="Tahoma" w:eastAsia="Times New Roman" w:hAnsi="Tahoma" w:cs="Tahoma"/>
                <w:sz w:val="26"/>
                <w:szCs w:val="26"/>
                <w:lang w:eastAsia="id-ID"/>
              </w:rPr>
            </w:pPr>
          </w:p>
        </w:tc>
        <w:tc>
          <w:tcPr>
            <w:tcW w:w="992" w:type="dxa"/>
          </w:tcPr>
          <w:p w:rsidR="009A2B14" w:rsidRDefault="009A2B14" w:rsidP="009A2B14">
            <w:pPr>
              <w:jc w:val="both"/>
              <w:rPr>
                <w:rFonts w:ascii="Tahoma" w:eastAsia="Times New Roman" w:hAnsi="Tahoma" w:cs="Tahoma"/>
                <w:sz w:val="26"/>
                <w:szCs w:val="26"/>
                <w:lang w:eastAsia="id-ID"/>
              </w:rPr>
            </w:pPr>
          </w:p>
        </w:tc>
        <w:tc>
          <w:tcPr>
            <w:tcW w:w="1276" w:type="dxa"/>
            <w:vMerge/>
          </w:tcPr>
          <w:p w:rsidR="009A2B14" w:rsidRDefault="009A2B14" w:rsidP="009A2B14">
            <w:pPr>
              <w:jc w:val="both"/>
              <w:rPr>
                <w:rFonts w:ascii="Tahoma" w:eastAsia="Times New Roman" w:hAnsi="Tahoma" w:cs="Tahoma"/>
                <w:sz w:val="26"/>
                <w:szCs w:val="26"/>
                <w:lang w:eastAsia="id-ID"/>
              </w:rPr>
            </w:pPr>
          </w:p>
        </w:tc>
      </w:tr>
      <w:tr w:rsidR="00632860" w:rsidTr="00CC4E35">
        <w:tc>
          <w:tcPr>
            <w:tcW w:w="644" w:type="dxa"/>
          </w:tcPr>
          <w:p w:rsidR="00632860" w:rsidRDefault="00632860" w:rsidP="00CC4E35">
            <w:pPr>
              <w:jc w:val="center"/>
              <w:rPr>
                <w:rFonts w:ascii="Tahoma" w:eastAsia="Times New Roman" w:hAnsi="Tahoma" w:cs="Tahoma"/>
                <w:sz w:val="26"/>
                <w:szCs w:val="26"/>
                <w:lang w:eastAsia="id-ID"/>
              </w:rPr>
            </w:pPr>
            <w:r>
              <w:rPr>
                <w:rFonts w:ascii="Tahoma" w:eastAsia="Times New Roman" w:hAnsi="Tahoma" w:cs="Tahoma"/>
                <w:sz w:val="26"/>
                <w:szCs w:val="26"/>
                <w:lang w:eastAsia="id-ID"/>
              </w:rPr>
              <w:t>1</w:t>
            </w:r>
          </w:p>
        </w:tc>
        <w:tc>
          <w:tcPr>
            <w:tcW w:w="3007" w:type="dxa"/>
          </w:tcPr>
          <w:p w:rsidR="00632860" w:rsidRPr="00632860" w:rsidRDefault="0085413C" w:rsidP="00632860">
            <w:pPr>
              <w:ind w:left="-77"/>
              <w:rPr>
                <w:rFonts w:ascii="Tahoma" w:eastAsia="Times New Roman" w:hAnsi="Tahoma" w:cs="Tahoma"/>
                <w:sz w:val="26"/>
                <w:szCs w:val="26"/>
                <w:lang w:eastAsia="id-ID"/>
              </w:rPr>
            </w:pPr>
            <w:r>
              <w:rPr>
                <w:rFonts w:ascii="Tahoma" w:eastAsia="Times New Roman" w:hAnsi="Tahoma" w:cs="Tahoma"/>
                <w:sz w:val="26"/>
                <w:szCs w:val="26"/>
                <w:lang w:eastAsia="id-ID"/>
              </w:rPr>
              <w:t>Peningkatan</w:t>
            </w:r>
            <w:r w:rsidR="00632860" w:rsidRPr="00632860">
              <w:rPr>
                <w:rFonts w:ascii="Tahoma" w:eastAsia="Times New Roman" w:hAnsi="Tahoma" w:cs="Tahoma"/>
                <w:sz w:val="26"/>
                <w:szCs w:val="26"/>
                <w:lang w:eastAsia="id-ID"/>
              </w:rPr>
              <w:t xml:space="preserve"> disiplin apratur</w:t>
            </w:r>
          </w:p>
        </w:tc>
        <w:tc>
          <w:tcPr>
            <w:tcW w:w="3686" w:type="dxa"/>
          </w:tcPr>
          <w:p w:rsidR="00632860" w:rsidRPr="00E454C9" w:rsidRDefault="00CC4E35" w:rsidP="0085413C">
            <w:pPr>
              <w:ind w:left="7"/>
              <w:rPr>
                <w:rFonts w:ascii="Tahoma" w:eastAsia="Times New Roman" w:hAnsi="Tahoma" w:cs="Tahoma"/>
                <w:sz w:val="26"/>
                <w:szCs w:val="26"/>
                <w:lang w:eastAsia="id-ID"/>
              </w:rPr>
            </w:pPr>
            <w:r>
              <w:rPr>
                <w:rFonts w:ascii="Tahoma" w:eastAsia="Times New Roman" w:hAnsi="Tahoma" w:cs="Tahoma"/>
                <w:sz w:val="26"/>
                <w:szCs w:val="26"/>
                <w:lang w:eastAsia="id-ID"/>
              </w:rPr>
              <w:t>Persentase</w:t>
            </w:r>
            <w:r w:rsidR="00632860" w:rsidRPr="00E454C9">
              <w:rPr>
                <w:rFonts w:ascii="Tahoma" w:eastAsia="Times New Roman" w:hAnsi="Tahoma" w:cs="Tahoma"/>
                <w:sz w:val="26"/>
                <w:szCs w:val="26"/>
                <w:lang w:eastAsia="id-ID"/>
              </w:rPr>
              <w:t xml:space="preserve"> ASN </w:t>
            </w:r>
            <w:r w:rsidR="0085413C">
              <w:rPr>
                <w:rFonts w:ascii="Tahoma" w:eastAsia="Times New Roman" w:hAnsi="Tahoma" w:cs="Tahoma"/>
                <w:sz w:val="26"/>
                <w:szCs w:val="26"/>
                <w:lang w:eastAsia="id-ID"/>
              </w:rPr>
              <w:t xml:space="preserve">yang </w:t>
            </w:r>
            <w:r w:rsidR="00632860" w:rsidRPr="00E454C9">
              <w:rPr>
                <w:rFonts w:ascii="Tahoma" w:eastAsia="Times New Roman" w:hAnsi="Tahoma" w:cs="Tahoma"/>
                <w:sz w:val="26"/>
                <w:szCs w:val="26"/>
                <w:lang w:eastAsia="id-ID"/>
              </w:rPr>
              <w:t xml:space="preserve"> disiplin</w:t>
            </w:r>
            <w:r w:rsidR="0085413C">
              <w:rPr>
                <w:rFonts w:ascii="Tahoma" w:eastAsia="Times New Roman" w:hAnsi="Tahoma" w:cs="Tahoma"/>
                <w:sz w:val="26"/>
                <w:szCs w:val="26"/>
                <w:lang w:eastAsia="id-ID"/>
              </w:rPr>
              <w:t>nya meningkat</w:t>
            </w:r>
          </w:p>
        </w:tc>
        <w:tc>
          <w:tcPr>
            <w:tcW w:w="1134" w:type="dxa"/>
          </w:tcPr>
          <w:p w:rsidR="00632860" w:rsidRPr="00B458B5" w:rsidRDefault="00CC4E35" w:rsidP="00CC4E35">
            <w:pPr>
              <w:jc w:val="right"/>
              <w:rPr>
                <w:rFonts w:ascii="Tahoma" w:eastAsia="Times New Roman" w:hAnsi="Tahoma" w:cs="Tahoma"/>
                <w:sz w:val="26"/>
                <w:szCs w:val="26"/>
                <w:lang w:eastAsia="id-ID"/>
              </w:rPr>
            </w:pPr>
            <w:r>
              <w:rPr>
                <w:rFonts w:ascii="Tahoma" w:eastAsia="Times New Roman" w:hAnsi="Tahoma" w:cs="Tahoma"/>
                <w:sz w:val="26"/>
                <w:szCs w:val="26"/>
                <w:lang w:eastAsia="id-ID"/>
              </w:rPr>
              <w:t>98%</w:t>
            </w:r>
          </w:p>
        </w:tc>
        <w:tc>
          <w:tcPr>
            <w:tcW w:w="1276"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 xml:space="preserve">65 </w:t>
            </w:r>
            <w:r w:rsidR="00632860">
              <w:rPr>
                <w:rFonts w:ascii="Tahoma" w:eastAsia="Times New Roman" w:hAnsi="Tahoma" w:cs="Tahoma"/>
                <w:sz w:val="26"/>
                <w:szCs w:val="26"/>
                <w:lang w:eastAsia="id-ID"/>
              </w:rPr>
              <w:t>%</w:t>
            </w:r>
          </w:p>
        </w:tc>
        <w:tc>
          <w:tcPr>
            <w:tcW w:w="1134"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7</w:t>
            </w:r>
            <w:r w:rsidR="00632860">
              <w:rPr>
                <w:rFonts w:ascii="Tahoma" w:eastAsia="Times New Roman" w:hAnsi="Tahoma" w:cs="Tahoma"/>
                <w:sz w:val="26"/>
                <w:szCs w:val="26"/>
                <w:lang w:eastAsia="id-ID"/>
              </w:rPr>
              <w:t>5%</w:t>
            </w:r>
          </w:p>
        </w:tc>
        <w:tc>
          <w:tcPr>
            <w:tcW w:w="1134"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 xml:space="preserve">90 </w:t>
            </w:r>
            <w:r w:rsidR="00632860">
              <w:rPr>
                <w:rFonts w:ascii="Tahoma" w:eastAsia="Times New Roman" w:hAnsi="Tahoma" w:cs="Tahoma"/>
                <w:sz w:val="26"/>
                <w:szCs w:val="26"/>
                <w:lang w:eastAsia="id-ID"/>
              </w:rPr>
              <w:t>%</w:t>
            </w:r>
          </w:p>
        </w:tc>
        <w:tc>
          <w:tcPr>
            <w:tcW w:w="992"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98</w:t>
            </w:r>
            <w:r w:rsidR="00632860">
              <w:rPr>
                <w:rFonts w:ascii="Tahoma" w:eastAsia="Times New Roman" w:hAnsi="Tahoma" w:cs="Tahoma"/>
                <w:sz w:val="26"/>
                <w:szCs w:val="26"/>
                <w:lang w:eastAsia="id-ID"/>
              </w:rPr>
              <w:t xml:space="preserve"> %</w:t>
            </w:r>
          </w:p>
        </w:tc>
        <w:tc>
          <w:tcPr>
            <w:tcW w:w="1276" w:type="dxa"/>
          </w:tcPr>
          <w:p w:rsidR="00632860" w:rsidRDefault="00632860"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100%</w:t>
            </w:r>
          </w:p>
        </w:tc>
      </w:tr>
      <w:tr w:rsidR="00632860" w:rsidTr="00CC4E35">
        <w:tc>
          <w:tcPr>
            <w:tcW w:w="644" w:type="dxa"/>
          </w:tcPr>
          <w:p w:rsidR="00632860" w:rsidRDefault="00632860" w:rsidP="00CC4E35">
            <w:pPr>
              <w:jc w:val="center"/>
              <w:rPr>
                <w:rFonts w:ascii="Tahoma" w:eastAsia="Times New Roman" w:hAnsi="Tahoma" w:cs="Tahoma"/>
                <w:sz w:val="26"/>
                <w:szCs w:val="26"/>
                <w:lang w:eastAsia="id-ID"/>
              </w:rPr>
            </w:pPr>
            <w:r>
              <w:rPr>
                <w:rFonts w:ascii="Tahoma" w:eastAsia="Times New Roman" w:hAnsi="Tahoma" w:cs="Tahoma"/>
                <w:sz w:val="26"/>
                <w:szCs w:val="26"/>
                <w:lang w:eastAsia="id-ID"/>
              </w:rPr>
              <w:t>2</w:t>
            </w:r>
          </w:p>
        </w:tc>
        <w:tc>
          <w:tcPr>
            <w:tcW w:w="3007" w:type="dxa"/>
          </w:tcPr>
          <w:p w:rsidR="00632860" w:rsidRPr="00632860" w:rsidRDefault="00632860" w:rsidP="00632860">
            <w:pPr>
              <w:ind w:left="-77"/>
              <w:jc w:val="both"/>
              <w:rPr>
                <w:rFonts w:ascii="Tahoma" w:eastAsia="Times New Roman" w:hAnsi="Tahoma" w:cs="Tahoma"/>
                <w:sz w:val="26"/>
                <w:szCs w:val="26"/>
                <w:lang w:eastAsia="id-ID"/>
              </w:rPr>
            </w:pPr>
            <w:r w:rsidRPr="00632860">
              <w:rPr>
                <w:rFonts w:ascii="Tahoma" w:eastAsia="Times New Roman" w:hAnsi="Tahoma" w:cs="Tahoma"/>
                <w:sz w:val="26"/>
                <w:szCs w:val="26"/>
                <w:lang w:eastAsia="id-ID"/>
              </w:rPr>
              <w:t>Sosialisasi Peraturan Perundang-undangan kepegawaian</w:t>
            </w:r>
          </w:p>
        </w:tc>
        <w:tc>
          <w:tcPr>
            <w:tcW w:w="3686" w:type="dxa"/>
          </w:tcPr>
          <w:p w:rsidR="00632860" w:rsidRPr="00B458B5" w:rsidRDefault="00632860" w:rsidP="008E680C">
            <w:pPr>
              <w:pStyle w:val="ListParagraph"/>
              <w:ind w:left="0"/>
              <w:rPr>
                <w:rFonts w:ascii="Tahoma" w:eastAsia="Times New Roman" w:hAnsi="Tahoma" w:cs="Tahoma"/>
                <w:sz w:val="26"/>
                <w:szCs w:val="26"/>
                <w:lang w:eastAsia="id-ID"/>
              </w:rPr>
            </w:pPr>
            <w:r>
              <w:rPr>
                <w:rFonts w:ascii="Tahoma" w:eastAsia="Times New Roman" w:hAnsi="Tahoma" w:cs="Tahoma"/>
                <w:sz w:val="26"/>
                <w:szCs w:val="26"/>
                <w:lang w:eastAsia="id-ID"/>
              </w:rPr>
              <w:t xml:space="preserve">Jumlah peserta sosialisasi </w:t>
            </w:r>
          </w:p>
        </w:tc>
        <w:tc>
          <w:tcPr>
            <w:tcW w:w="1134" w:type="dxa"/>
          </w:tcPr>
          <w:p w:rsidR="00632860" w:rsidRPr="00B458B5" w:rsidRDefault="00632860" w:rsidP="00632860">
            <w:pPr>
              <w:jc w:val="right"/>
              <w:rPr>
                <w:rFonts w:ascii="Tahoma" w:eastAsia="Times New Roman" w:hAnsi="Tahoma" w:cs="Tahoma"/>
                <w:sz w:val="26"/>
                <w:szCs w:val="26"/>
                <w:lang w:eastAsia="id-ID"/>
              </w:rPr>
            </w:pPr>
            <w:r>
              <w:rPr>
                <w:rFonts w:ascii="Tahoma" w:eastAsia="Times New Roman" w:hAnsi="Tahoma" w:cs="Tahoma"/>
                <w:sz w:val="26"/>
                <w:szCs w:val="26"/>
                <w:lang w:eastAsia="id-ID"/>
              </w:rPr>
              <w:t>60 org</w:t>
            </w:r>
          </w:p>
        </w:tc>
        <w:tc>
          <w:tcPr>
            <w:tcW w:w="1276"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w:t>
            </w:r>
          </w:p>
        </w:tc>
        <w:tc>
          <w:tcPr>
            <w:tcW w:w="1134"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w:t>
            </w:r>
          </w:p>
        </w:tc>
        <w:tc>
          <w:tcPr>
            <w:tcW w:w="1134"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60 org</w:t>
            </w:r>
          </w:p>
        </w:tc>
        <w:tc>
          <w:tcPr>
            <w:tcW w:w="992"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w:t>
            </w:r>
          </w:p>
        </w:tc>
        <w:tc>
          <w:tcPr>
            <w:tcW w:w="1276" w:type="dxa"/>
          </w:tcPr>
          <w:p w:rsidR="00632860" w:rsidRDefault="00632860"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100%</w:t>
            </w:r>
          </w:p>
        </w:tc>
      </w:tr>
      <w:tr w:rsidR="00632860" w:rsidTr="00CC4E35">
        <w:tc>
          <w:tcPr>
            <w:tcW w:w="644" w:type="dxa"/>
          </w:tcPr>
          <w:p w:rsidR="00632860" w:rsidRDefault="00632860" w:rsidP="00CC4E35">
            <w:pPr>
              <w:jc w:val="center"/>
              <w:rPr>
                <w:rFonts w:ascii="Tahoma" w:eastAsia="Times New Roman" w:hAnsi="Tahoma" w:cs="Tahoma"/>
                <w:sz w:val="26"/>
                <w:szCs w:val="26"/>
                <w:lang w:eastAsia="id-ID"/>
              </w:rPr>
            </w:pPr>
            <w:r>
              <w:rPr>
                <w:rFonts w:ascii="Tahoma" w:eastAsia="Times New Roman" w:hAnsi="Tahoma" w:cs="Tahoma"/>
                <w:sz w:val="26"/>
                <w:szCs w:val="26"/>
                <w:lang w:eastAsia="id-ID"/>
              </w:rPr>
              <w:t>3</w:t>
            </w:r>
          </w:p>
        </w:tc>
        <w:tc>
          <w:tcPr>
            <w:tcW w:w="3007" w:type="dxa"/>
          </w:tcPr>
          <w:p w:rsidR="00632860" w:rsidRPr="00632860" w:rsidRDefault="00632860" w:rsidP="00632860">
            <w:pPr>
              <w:ind w:left="-77"/>
              <w:jc w:val="both"/>
              <w:rPr>
                <w:rFonts w:ascii="Tahoma" w:eastAsia="Times New Roman" w:hAnsi="Tahoma" w:cs="Tahoma"/>
                <w:sz w:val="26"/>
                <w:szCs w:val="26"/>
                <w:lang w:eastAsia="id-ID"/>
              </w:rPr>
            </w:pPr>
            <w:r w:rsidRPr="00632860">
              <w:rPr>
                <w:rFonts w:ascii="Tahoma" w:eastAsia="Times New Roman" w:hAnsi="Tahoma" w:cs="Tahoma"/>
                <w:sz w:val="26"/>
                <w:szCs w:val="26"/>
                <w:lang w:eastAsia="id-ID"/>
              </w:rPr>
              <w:t>Monitoring dan evaluasi kehadiran pegawai</w:t>
            </w:r>
          </w:p>
        </w:tc>
        <w:tc>
          <w:tcPr>
            <w:tcW w:w="3686" w:type="dxa"/>
          </w:tcPr>
          <w:p w:rsidR="00632860" w:rsidRPr="00B458B5" w:rsidRDefault="00632860" w:rsidP="008E680C">
            <w:pPr>
              <w:pStyle w:val="ListParagraph"/>
              <w:ind w:left="34"/>
              <w:rPr>
                <w:rFonts w:ascii="Tahoma" w:eastAsia="Times New Roman" w:hAnsi="Tahoma" w:cs="Tahoma"/>
                <w:sz w:val="26"/>
                <w:szCs w:val="26"/>
                <w:lang w:eastAsia="id-ID"/>
              </w:rPr>
            </w:pPr>
            <w:r>
              <w:rPr>
                <w:rFonts w:ascii="Tahoma" w:eastAsia="Times New Roman" w:hAnsi="Tahoma" w:cs="Tahoma"/>
                <w:sz w:val="26"/>
                <w:szCs w:val="26"/>
                <w:lang w:eastAsia="id-ID"/>
              </w:rPr>
              <w:t>Persentase tingkat kehadiran pegawai</w:t>
            </w:r>
          </w:p>
        </w:tc>
        <w:tc>
          <w:tcPr>
            <w:tcW w:w="1134" w:type="dxa"/>
          </w:tcPr>
          <w:p w:rsidR="00632860" w:rsidRPr="00B458B5" w:rsidRDefault="00CC4E35" w:rsidP="00632860">
            <w:pPr>
              <w:jc w:val="right"/>
              <w:rPr>
                <w:rFonts w:ascii="Tahoma" w:eastAsia="Times New Roman" w:hAnsi="Tahoma" w:cs="Tahoma"/>
                <w:sz w:val="26"/>
                <w:szCs w:val="26"/>
                <w:lang w:eastAsia="id-ID"/>
              </w:rPr>
            </w:pPr>
            <w:r>
              <w:rPr>
                <w:rFonts w:ascii="Tahoma" w:eastAsia="Times New Roman" w:hAnsi="Tahoma" w:cs="Tahoma"/>
                <w:sz w:val="26"/>
                <w:szCs w:val="26"/>
                <w:lang w:eastAsia="id-ID"/>
              </w:rPr>
              <w:t>100</w:t>
            </w:r>
            <w:r w:rsidR="00632860">
              <w:rPr>
                <w:rFonts w:ascii="Tahoma" w:eastAsia="Times New Roman" w:hAnsi="Tahoma" w:cs="Tahoma"/>
                <w:sz w:val="26"/>
                <w:szCs w:val="26"/>
                <w:lang w:eastAsia="id-ID"/>
              </w:rPr>
              <w:t xml:space="preserve"> %</w:t>
            </w:r>
          </w:p>
        </w:tc>
        <w:tc>
          <w:tcPr>
            <w:tcW w:w="1276"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75</w:t>
            </w:r>
            <w:r w:rsidR="00632860">
              <w:rPr>
                <w:rFonts w:ascii="Tahoma" w:eastAsia="Times New Roman" w:hAnsi="Tahoma" w:cs="Tahoma"/>
                <w:sz w:val="26"/>
                <w:szCs w:val="26"/>
                <w:lang w:eastAsia="id-ID"/>
              </w:rPr>
              <w:t>%</w:t>
            </w:r>
          </w:p>
        </w:tc>
        <w:tc>
          <w:tcPr>
            <w:tcW w:w="1134"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80</w:t>
            </w:r>
            <w:r w:rsidR="00632860">
              <w:rPr>
                <w:rFonts w:ascii="Tahoma" w:eastAsia="Times New Roman" w:hAnsi="Tahoma" w:cs="Tahoma"/>
                <w:sz w:val="26"/>
                <w:szCs w:val="26"/>
                <w:lang w:eastAsia="id-ID"/>
              </w:rPr>
              <w:t>%</w:t>
            </w:r>
          </w:p>
        </w:tc>
        <w:tc>
          <w:tcPr>
            <w:tcW w:w="1134"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85</w:t>
            </w:r>
            <w:r w:rsidR="00632860">
              <w:rPr>
                <w:rFonts w:ascii="Tahoma" w:eastAsia="Times New Roman" w:hAnsi="Tahoma" w:cs="Tahoma"/>
                <w:sz w:val="26"/>
                <w:szCs w:val="26"/>
                <w:lang w:eastAsia="id-ID"/>
              </w:rPr>
              <w:t xml:space="preserve"> %</w:t>
            </w:r>
          </w:p>
        </w:tc>
        <w:tc>
          <w:tcPr>
            <w:tcW w:w="992"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90</w:t>
            </w:r>
            <w:r w:rsidR="00632860">
              <w:rPr>
                <w:rFonts w:ascii="Tahoma" w:eastAsia="Times New Roman" w:hAnsi="Tahoma" w:cs="Tahoma"/>
                <w:sz w:val="26"/>
                <w:szCs w:val="26"/>
                <w:lang w:eastAsia="id-ID"/>
              </w:rPr>
              <w:t>%</w:t>
            </w:r>
          </w:p>
        </w:tc>
        <w:tc>
          <w:tcPr>
            <w:tcW w:w="1276"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90%</w:t>
            </w:r>
          </w:p>
        </w:tc>
      </w:tr>
      <w:tr w:rsidR="00632860" w:rsidTr="00CC4E35">
        <w:tc>
          <w:tcPr>
            <w:tcW w:w="644" w:type="dxa"/>
          </w:tcPr>
          <w:p w:rsidR="00632860" w:rsidRDefault="00632860" w:rsidP="00CC4E35">
            <w:pPr>
              <w:jc w:val="center"/>
              <w:rPr>
                <w:rFonts w:ascii="Tahoma" w:eastAsia="Times New Roman" w:hAnsi="Tahoma" w:cs="Tahoma"/>
                <w:sz w:val="26"/>
                <w:szCs w:val="26"/>
                <w:lang w:eastAsia="id-ID"/>
              </w:rPr>
            </w:pPr>
            <w:r>
              <w:rPr>
                <w:rFonts w:ascii="Tahoma" w:eastAsia="Times New Roman" w:hAnsi="Tahoma" w:cs="Tahoma"/>
                <w:sz w:val="26"/>
                <w:szCs w:val="26"/>
                <w:lang w:eastAsia="id-ID"/>
              </w:rPr>
              <w:t>4</w:t>
            </w:r>
          </w:p>
        </w:tc>
        <w:tc>
          <w:tcPr>
            <w:tcW w:w="3007" w:type="dxa"/>
          </w:tcPr>
          <w:p w:rsidR="00632860" w:rsidRPr="00632860" w:rsidRDefault="00632860" w:rsidP="00632860">
            <w:pPr>
              <w:ind w:left="-77"/>
              <w:jc w:val="both"/>
              <w:rPr>
                <w:rFonts w:ascii="Tahoma" w:eastAsia="Times New Roman" w:hAnsi="Tahoma" w:cs="Tahoma"/>
                <w:sz w:val="26"/>
                <w:szCs w:val="26"/>
                <w:lang w:eastAsia="id-ID"/>
              </w:rPr>
            </w:pPr>
            <w:r w:rsidRPr="00632860">
              <w:rPr>
                <w:rFonts w:ascii="Tahoma" w:eastAsia="Times New Roman" w:hAnsi="Tahoma" w:cs="Tahoma"/>
                <w:sz w:val="26"/>
                <w:szCs w:val="26"/>
                <w:lang w:eastAsia="id-ID"/>
              </w:rPr>
              <w:t>Penanganan kasus kepegawaian</w:t>
            </w:r>
          </w:p>
          <w:p w:rsidR="00632860" w:rsidRPr="00B458B5" w:rsidRDefault="00632860" w:rsidP="00632860">
            <w:pPr>
              <w:ind w:left="-77"/>
              <w:jc w:val="center"/>
              <w:rPr>
                <w:rFonts w:ascii="Tahoma" w:eastAsia="Times New Roman" w:hAnsi="Tahoma" w:cs="Tahoma"/>
                <w:sz w:val="26"/>
                <w:szCs w:val="26"/>
                <w:lang w:eastAsia="id-ID"/>
              </w:rPr>
            </w:pPr>
          </w:p>
        </w:tc>
        <w:tc>
          <w:tcPr>
            <w:tcW w:w="3686" w:type="dxa"/>
          </w:tcPr>
          <w:p w:rsidR="00632860" w:rsidRPr="00760B04" w:rsidRDefault="00632860" w:rsidP="008E680C">
            <w:pPr>
              <w:ind w:left="34"/>
              <w:rPr>
                <w:rFonts w:ascii="Tahoma" w:eastAsia="Times New Roman" w:hAnsi="Tahoma" w:cs="Tahoma"/>
                <w:sz w:val="26"/>
                <w:szCs w:val="26"/>
                <w:lang w:eastAsia="id-ID"/>
              </w:rPr>
            </w:pPr>
            <w:r w:rsidRPr="00760B04">
              <w:rPr>
                <w:rFonts w:ascii="Tahoma" w:eastAsia="Times New Roman" w:hAnsi="Tahoma" w:cs="Tahoma"/>
                <w:sz w:val="26"/>
                <w:szCs w:val="26"/>
                <w:lang w:eastAsia="id-ID"/>
              </w:rPr>
              <w:t>Jumlah kasus kepegawaian yg dapat diselesaikan</w:t>
            </w:r>
          </w:p>
        </w:tc>
        <w:tc>
          <w:tcPr>
            <w:tcW w:w="1134" w:type="dxa"/>
          </w:tcPr>
          <w:p w:rsidR="00632860" w:rsidRPr="00B458B5" w:rsidRDefault="00632860" w:rsidP="00632860">
            <w:pPr>
              <w:jc w:val="right"/>
              <w:rPr>
                <w:rFonts w:ascii="Tahoma" w:eastAsia="Times New Roman" w:hAnsi="Tahoma" w:cs="Tahoma"/>
                <w:sz w:val="26"/>
                <w:szCs w:val="26"/>
                <w:lang w:eastAsia="id-ID"/>
              </w:rPr>
            </w:pPr>
            <w:r>
              <w:rPr>
                <w:rFonts w:ascii="Tahoma" w:eastAsia="Times New Roman" w:hAnsi="Tahoma" w:cs="Tahoma"/>
                <w:sz w:val="26"/>
                <w:szCs w:val="26"/>
                <w:lang w:eastAsia="id-ID"/>
              </w:rPr>
              <w:t xml:space="preserve"> 15 kasus</w:t>
            </w:r>
          </w:p>
        </w:tc>
        <w:tc>
          <w:tcPr>
            <w:tcW w:w="1276"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5 kasus</w:t>
            </w:r>
          </w:p>
        </w:tc>
        <w:tc>
          <w:tcPr>
            <w:tcW w:w="1134" w:type="dxa"/>
          </w:tcPr>
          <w:p w:rsidR="00632860" w:rsidRDefault="00CC4E35" w:rsidP="00CC4E35">
            <w:pPr>
              <w:jc w:val="center"/>
              <w:rPr>
                <w:rFonts w:ascii="Tahoma" w:eastAsia="Times New Roman" w:hAnsi="Tahoma" w:cs="Tahoma"/>
                <w:sz w:val="26"/>
                <w:szCs w:val="26"/>
                <w:lang w:eastAsia="id-ID"/>
              </w:rPr>
            </w:pPr>
            <w:r>
              <w:rPr>
                <w:rFonts w:ascii="Tahoma" w:eastAsia="Times New Roman" w:hAnsi="Tahoma" w:cs="Tahoma"/>
                <w:sz w:val="26"/>
                <w:szCs w:val="26"/>
                <w:lang w:eastAsia="id-ID"/>
              </w:rPr>
              <w:t>8 kasus</w:t>
            </w:r>
          </w:p>
        </w:tc>
        <w:tc>
          <w:tcPr>
            <w:tcW w:w="1134" w:type="dxa"/>
          </w:tcPr>
          <w:p w:rsidR="00632860" w:rsidRDefault="00CC4E35" w:rsidP="00CC4E35">
            <w:pPr>
              <w:jc w:val="center"/>
              <w:rPr>
                <w:rFonts w:ascii="Tahoma" w:eastAsia="Times New Roman" w:hAnsi="Tahoma" w:cs="Tahoma"/>
                <w:sz w:val="26"/>
                <w:szCs w:val="26"/>
                <w:lang w:eastAsia="id-ID"/>
              </w:rPr>
            </w:pPr>
            <w:r>
              <w:rPr>
                <w:rFonts w:ascii="Tahoma" w:eastAsia="Times New Roman" w:hAnsi="Tahoma" w:cs="Tahoma"/>
                <w:sz w:val="26"/>
                <w:szCs w:val="26"/>
                <w:lang w:eastAsia="id-ID"/>
              </w:rPr>
              <w:t>11</w:t>
            </w:r>
            <w:r w:rsidR="00632860">
              <w:rPr>
                <w:rFonts w:ascii="Tahoma" w:eastAsia="Times New Roman" w:hAnsi="Tahoma" w:cs="Tahoma"/>
                <w:sz w:val="26"/>
                <w:szCs w:val="26"/>
                <w:lang w:eastAsia="id-ID"/>
              </w:rPr>
              <w:t xml:space="preserve"> </w:t>
            </w:r>
            <w:r>
              <w:rPr>
                <w:rFonts w:ascii="Tahoma" w:eastAsia="Times New Roman" w:hAnsi="Tahoma" w:cs="Tahoma"/>
                <w:sz w:val="26"/>
                <w:szCs w:val="26"/>
                <w:lang w:eastAsia="id-ID"/>
              </w:rPr>
              <w:t>kasus</w:t>
            </w:r>
          </w:p>
        </w:tc>
        <w:tc>
          <w:tcPr>
            <w:tcW w:w="992" w:type="dxa"/>
          </w:tcPr>
          <w:p w:rsidR="00632860" w:rsidRDefault="00CC4E35" w:rsidP="00CC4E35">
            <w:pPr>
              <w:jc w:val="center"/>
              <w:rPr>
                <w:rFonts w:ascii="Tahoma" w:eastAsia="Times New Roman" w:hAnsi="Tahoma" w:cs="Tahoma"/>
                <w:sz w:val="26"/>
                <w:szCs w:val="26"/>
                <w:lang w:eastAsia="id-ID"/>
              </w:rPr>
            </w:pPr>
            <w:r>
              <w:rPr>
                <w:rFonts w:ascii="Tahoma" w:eastAsia="Times New Roman" w:hAnsi="Tahoma" w:cs="Tahoma"/>
                <w:sz w:val="26"/>
                <w:szCs w:val="26"/>
                <w:lang w:eastAsia="id-ID"/>
              </w:rPr>
              <w:t>14 kasus</w:t>
            </w:r>
          </w:p>
        </w:tc>
        <w:tc>
          <w:tcPr>
            <w:tcW w:w="1276" w:type="dxa"/>
          </w:tcPr>
          <w:p w:rsidR="00632860" w:rsidRDefault="00CC4E35" w:rsidP="009A2B14">
            <w:pPr>
              <w:jc w:val="center"/>
              <w:rPr>
                <w:rFonts w:ascii="Tahoma" w:eastAsia="Times New Roman" w:hAnsi="Tahoma" w:cs="Tahoma"/>
                <w:sz w:val="26"/>
                <w:szCs w:val="26"/>
                <w:lang w:eastAsia="id-ID"/>
              </w:rPr>
            </w:pPr>
            <w:r>
              <w:rPr>
                <w:rFonts w:ascii="Tahoma" w:eastAsia="Times New Roman" w:hAnsi="Tahoma" w:cs="Tahoma"/>
                <w:sz w:val="26"/>
                <w:szCs w:val="26"/>
                <w:lang w:eastAsia="id-ID"/>
              </w:rPr>
              <w:t>93,33</w:t>
            </w:r>
            <w:r w:rsidR="00632860">
              <w:rPr>
                <w:rFonts w:ascii="Tahoma" w:eastAsia="Times New Roman" w:hAnsi="Tahoma" w:cs="Tahoma"/>
                <w:sz w:val="26"/>
                <w:szCs w:val="26"/>
                <w:lang w:eastAsia="id-ID"/>
              </w:rPr>
              <w:t>%</w:t>
            </w:r>
          </w:p>
        </w:tc>
      </w:tr>
      <w:tr w:rsidR="009A2B14" w:rsidTr="00CC4E35">
        <w:tc>
          <w:tcPr>
            <w:tcW w:w="644" w:type="dxa"/>
          </w:tcPr>
          <w:p w:rsidR="009A2B14" w:rsidRDefault="009A2B14" w:rsidP="009A2B14">
            <w:pPr>
              <w:jc w:val="both"/>
              <w:rPr>
                <w:rFonts w:ascii="Tahoma" w:eastAsia="Times New Roman" w:hAnsi="Tahoma" w:cs="Tahoma"/>
                <w:sz w:val="26"/>
                <w:szCs w:val="26"/>
                <w:lang w:eastAsia="id-ID"/>
              </w:rPr>
            </w:pPr>
          </w:p>
        </w:tc>
        <w:tc>
          <w:tcPr>
            <w:tcW w:w="12363" w:type="dxa"/>
            <w:gridSpan w:val="7"/>
          </w:tcPr>
          <w:p w:rsidR="009A2B14" w:rsidRPr="00895CB7" w:rsidRDefault="009A2B14" w:rsidP="009A2B14">
            <w:pPr>
              <w:jc w:val="right"/>
              <w:rPr>
                <w:rFonts w:ascii="Tahoma" w:eastAsia="Times New Roman" w:hAnsi="Tahoma" w:cs="Tahoma"/>
                <w:b/>
                <w:i/>
                <w:sz w:val="26"/>
                <w:szCs w:val="26"/>
                <w:lang w:eastAsia="id-ID"/>
              </w:rPr>
            </w:pPr>
            <w:r w:rsidRPr="00895CB7">
              <w:rPr>
                <w:rFonts w:ascii="Tahoma" w:eastAsia="Times New Roman" w:hAnsi="Tahoma" w:cs="Tahoma"/>
                <w:b/>
                <w:i/>
                <w:sz w:val="26"/>
                <w:szCs w:val="26"/>
                <w:lang w:eastAsia="id-ID"/>
              </w:rPr>
              <w:t xml:space="preserve">Rata-rata capaian </w:t>
            </w:r>
          </w:p>
        </w:tc>
        <w:tc>
          <w:tcPr>
            <w:tcW w:w="1276" w:type="dxa"/>
          </w:tcPr>
          <w:p w:rsidR="009A2B14" w:rsidRPr="00B00DB0" w:rsidRDefault="00CC4E35" w:rsidP="009A2B14">
            <w:pPr>
              <w:jc w:val="center"/>
              <w:rPr>
                <w:rFonts w:ascii="Tahoma" w:eastAsia="Times New Roman" w:hAnsi="Tahoma" w:cs="Tahoma"/>
                <w:b/>
                <w:sz w:val="26"/>
                <w:szCs w:val="26"/>
                <w:lang w:eastAsia="id-ID"/>
              </w:rPr>
            </w:pPr>
            <w:r>
              <w:rPr>
                <w:rFonts w:ascii="Tahoma" w:eastAsia="Times New Roman" w:hAnsi="Tahoma" w:cs="Tahoma"/>
                <w:b/>
                <w:sz w:val="26"/>
                <w:szCs w:val="26"/>
                <w:lang w:eastAsia="id-ID"/>
              </w:rPr>
              <w:t>95,83</w:t>
            </w:r>
            <w:r w:rsidR="009A2B14" w:rsidRPr="00B00DB0">
              <w:rPr>
                <w:rFonts w:ascii="Tahoma" w:eastAsia="Times New Roman" w:hAnsi="Tahoma" w:cs="Tahoma"/>
                <w:b/>
                <w:sz w:val="26"/>
                <w:szCs w:val="26"/>
                <w:lang w:eastAsia="id-ID"/>
              </w:rPr>
              <w:t>%</w:t>
            </w:r>
          </w:p>
        </w:tc>
      </w:tr>
    </w:tbl>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9A2B14" w:rsidRDefault="009A2B14" w:rsidP="00B458B5">
      <w:pPr>
        <w:spacing w:after="0" w:line="288" w:lineRule="auto"/>
        <w:ind w:left="426"/>
        <w:jc w:val="both"/>
        <w:rPr>
          <w:rFonts w:ascii="Tahoma" w:eastAsia="Times New Roman" w:hAnsi="Tahoma" w:cs="Tahoma"/>
          <w:sz w:val="26"/>
          <w:szCs w:val="26"/>
          <w:lang w:eastAsia="id-ID"/>
        </w:rPr>
      </w:pPr>
    </w:p>
    <w:p w:rsidR="0085413C" w:rsidRDefault="0085413C" w:rsidP="0085413C">
      <w:pPr>
        <w:spacing w:after="0" w:line="288" w:lineRule="auto"/>
        <w:ind w:left="426"/>
        <w:jc w:val="both"/>
        <w:rPr>
          <w:rFonts w:ascii="Tahoma" w:eastAsia="Times New Roman" w:hAnsi="Tahoma" w:cs="Tahoma"/>
          <w:sz w:val="26"/>
          <w:szCs w:val="26"/>
          <w:lang w:eastAsia="id-ID"/>
        </w:rPr>
        <w:sectPr w:rsidR="0085413C" w:rsidSect="009A2B14">
          <w:pgSz w:w="16838" w:h="11906" w:orient="landscape" w:code="9"/>
          <w:pgMar w:top="1134" w:right="1134" w:bottom="1418" w:left="1134" w:header="709" w:footer="709" w:gutter="0"/>
          <w:cols w:space="708"/>
          <w:docGrid w:linePitch="360"/>
        </w:sectPr>
      </w:pPr>
    </w:p>
    <w:p w:rsidR="0085413C" w:rsidRDefault="0085413C" w:rsidP="0085413C">
      <w:pPr>
        <w:spacing w:after="0" w:line="288" w:lineRule="auto"/>
        <w:ind w:left="426"/>
        <w:jc w:val="both"/>
        <w:rPr>
          <w:rFonts w:ascii="Tahoma" w:hAnsi="Tahoma" w:cs="Tahoma"/>
          <w:sz w:val="26"/>
          <w:szCs w:val="26"/>
        </w:rPr>
      </w:pPr>
      <w:r w:rsidRPr="00CB1808">
        <w:rPr>
          <w:rFonts w:ascii="Tahoma" w:eastAsia="Times New Roman" w:hAnsi="Tahoma" w:cs="Tahoma"/>
          <w:sz w:val="26"/>
          <w:szCs w:val="26"/>
          <w:lang w:eastAsia="id-ID"/>
        </w:rPr>
        <w:lastRenderedPageBreak/>
        <w:t xml:space="preserve">Dari tabel </w:t>
      </w:r>
      <w:r>
        <w:rPr>
          <w:rFonts w:ascii="Tahoma" w:eastAsia="Times New Roman" w:hAnsi="Tahoma" w:cs="Tahoma"/>
          <w:sz w:val="26"/>
          <w:szCs w:val="26"/>
          <w:lang w:eastAsia="id-ID"/>
        </w:rPr>
        <w:t xml:space="preserve">2.3 </w:t>
      </w:r>
      <w:r w:rsidRPr="00CB1808">
        <w:rPr>
          <w:rFonts w:ascii="Tahoma" w:eastAsia="Times New Roman" w:hAnsi="Tahoma" w:cs="Tahoma"/>
          <w:sz w:val="26"/>
          <w:szCs w:val="26"/>
          <w:lang w:eastAsia="id-ID"/>
        </w:rPr>
        <w:t>tersebut</w:t>
      </w:r>
      <w:r>
        <w:rPr>
          <w:rFonts w:ascii="Tahoma" w:eastAsia="Times New Roman" w:hAnsi="Tahoma" w:cs="Tahoma"/>
          <w:sz w:val="26"/>
          <w:szCs w:val="26"/>
          <w:lang w:eastAsia="id-ID"/>
        </w:rPr>
        <w:t xml:space="preserve"> </w:t>
      </w:r>
      <w:r w:rsidRPr="00CB1808">
        <w:rPr>
          <w:rFonts w:ascii="Tahoma" w:eastAsia="Times New Roman" w:hAnsi="Tahoma" w:cs="Tahoma"/>
          <w:sz w:val="26"/>
          <w:szCs w:val="26"/>
          <w:lang w:eastAsia="id-ID"/>
        </w:rPr>
        <w:t>dapat diuraikan</w:t>
      </w:r>
      <w:r>
        <w:rPr>
          <w:rFonts w:ascii="Tahoma" w:eastAsia="Times New Roman" w:hAnsi="Tahoma" w:cs="Tahoma"/>
          <w:sz w:val="26"/>
          <w:szCs w:val="26"/>
          <w:lang w:eastAsia="id-ID"/>
        </w:rPr>
        <w:t xml:space="preserve"> bahwa capaian kinerja </w:t>
      </w:r>
      <w:r w:rsidRPr="00CB1808">
        <w:rPr>
          <w:rFonts w:ascii="Tahoma" w:eastAsia="Times New Roman" w:hAnsi="Tahoma" w:cs="Tahoma"/>
          <w:sz w:val="26"/>
          <w:szCs w:val="26"/>
          <w:lang w:eastAsia="id-ID"/>
        </w:rPr>
        <w:t xml:space="preserve">Kepala </w:t>
      </w:r>
      <w:r w:rsidR="00CC4E35">
        <w:rPr>
          <w:rFonts w:ascii="Tahoma" w:eastAsia="Times New Roman" w:hAnsi="Tahoma" w:cs="Tahoma"/>
          <w:sz w:val="26"/>
          <w:szCs w:val="26"/>
          <w:lang w:eastAsia="id-ID"/>
        </w:rPr>
        <w:t xml:space="preserve">Sub </w:t>
      </w:r>
      <w:r w:rsidRPr="00CB1808">
        <w:rPr>
          <w:rFonts w:ascii="Tahoma" w:eastAsia="Times New Roman" w:hAnsi="Tahoma" w:cs="Tahoma"/>
          <w:sz w:val="26"/>
          <w:szCs w:val="26"/>
          <w:lang w:eastAsia="id-ID"/>
        </w:rPr>
        <w:t>Bidang</w:t>
      </w:r>
      <w:r>
        <w:rPr>
          <w:rFonts w:ascii="Tahoma" w:eastAsia="Times New Roman" w:hAnsi="Tahoma" w:cs="Tahoma"/>
          <w:sz w:val="26"/>
          <w:szCs w:val="26"/>
          <w:lang w:eastAsia="id-ID"/>
        </w:rPr>
        <w:t xml:space="preserve"> Pembinaan dari </w:t>
      </w:r>
      <w:r w:rsidR="00CC4E35">
        <w:rPr>
          <w:rFonts w:ascii="Tahoma" w:eastAsia="Times New Roman" w:hAnsi="Tahoma" w:cs="Tahoma"/>
          <w:sz w:val="26"/>
          <w:szCs w:val="26"/>
          <w:lang w:eastAsia="id-ID"/>
        </w:rPr>
        <w:t>4 (empat) kegiatan</w:t>
      </w:r>
      <w:r>
        <w:rPr>
          <w:rFonts w:ascii="Tahoma" w:eastAsia="Times New Roman" w:hAnsi="Tahoma" w:cs="Tahoma"/>
          <w:sz w:val="26"/>
          <w:szCs w:val="26"/>
          <w:lang w:eastAsia="id-ID"/>
        </w:rPr>
        <w:t xml:space="preserve"> dengan </w:t>
      </w:r>
      <w:r w:rsidR="00CC4E35">
        <w:rPr>
          <w:rFonts w:ascii="Tahoma" w:eastAsia="Times New Roman" w:hAnsi="Tahoma" w:cs="Tahoma"/>
          <w:sz w:val="26"/>
          <w:szCs w:val="26"/>
          <w:lang w:eastAsia="id-ID"/>
        </w:rPr>
        <w:t xml:space="preserve">4 (empat) </w:t>
      </w:r>
      <w:r>
        <w:rPr>
          <w:rFonts w:ascii="Tahoma" w:eastAsia="Times New Roman" w:hAnsi="Tahoma" w:cs="Tahoma"/>
          <w:sz w:val="26"/>
          <w:szCs w:val="26"/>
          <w:lang w:eastAsia="id-ID"/>
        </w:rPr>
        <w:t xml:space="preserve">indikator rata-rata capaian kinerjanya  </w:t>
      </w:r>
      <w:r w:rsidR="00CC4E35">
        <w:rPr>
          <w:rFonts w:ascii="Tahoma" w:eastAsia="Times New Roman" w:hAnsi="Tahoma" w:cs="Tahoma"/>
          <w:sz w:val="26"/>
          <w:szCs w:val="26"/>
          <w:lang w:eastAsia="id-ID"/>
        </w:rPr>
        <w:t>95,83</w:t>
      </w:r>
      <w:r>
        <w:rPr>
          <w:rFonts w:ascii="Tahoma" w:eastAsia="Times New Roman" w:hAnsi="Tahoma" w:cs="Tahoma"/>
          <w:sz w:val="26"/>
          <w:szCs w:val="26"/>
          <w:lang w:eastAsia="id-ID"/>
        </w:rPr>
        <w:t xml:space="preserve">% atau </w:t>
      </w:r>
      <w:r w:rsidRPr="00CC4E35">
        <w:rPr>
          <w:rFonts w:ascii="Tahoma" w:eastAsia="Times New Roman" w:hAnsi="Tahoma" w:cs="Tahoma"/>
          <w:b/>
          <w:sz w:val="26"/>
          <w:szCs w:val="26"/>
          <w:lang w:eastAsia="id-ID"/>
        </w:rPr>
        <w:t>“Baik “</w:t>
      </w:r>
      <w:r>
        <w:rPr>
          <w:rFonts w:ascii="Tahoma" w:eastAsia="Times New Roman" w:hAnsi="Tahoma" w:cs="Tahoma"/>
          <w:sz w:val="26"/>
          <w:szCs w:val="26"/>
          <w:lang w:eastAsia="id-ID"/>
        </w:rPr>
        <w:t xml:space="preserve"> </w:t>
      </w:r>
    </w:p>
    <w:p w:rsidR="0085413C" w:rsidRPr="00895CB7" w:rsidRDefault="0085413C" w:rsidP="0085413C">
      <w:pPr>
        <w:spacing w:after="0" w:line="288" w:lineRule="auto"/>
        <w:jc w:val="both"/>
        <w:rPr>
          <w:rFonts w:ascii="Tahoma" w:hAnsi="Tahoma" w:cs="Tahoma"/>
          <w:b/>
          <w:sz w:val="16"/>
          <w:szCs w:val="16"/>
        </w:rPr>
      </w:pPr>
    </w:p>
    <w:p w:rsidR="0085413C" w:rsidRPr="000009AA" w:rsidRDefault="0085413C" w:rsidP="0085413C">
      <w:pPr>
        <w:spacing w:after="0" w:line="288" w:lineRule="auto"/>
        <w:ind w:left="426" w:hanging="426"/>
        <w:rPr>
          <w:rFonts w:ascii="Tahoma" w:eastAsia="Times New Roman" w:hAnsi="Tahoma" w:cs="Tahoma"/>
          <w:b/>
          <w:sz w:val="26"/>
          <w:szCs w:val="26"/>
          <w:lang w:eastAsia="id-ID"/>
        </w:rPr>
      </w:pPr>
      <w:r>
        <w:rPr>
          <w:rFonts w:ascii="Tahoma" w:eastAsia="Times New Roman" w:hAnsi="Tahoma" w:cs="Tahoma"/>
          <w:b/>
          <w:sz w:val="26"/>
          <w:szCs w:val="26"/>
          <w:lang w:eastAsia="id-ID"/>
        </w:rPr>
        <w:t>C.</w:t>
      </w:r>
      <w:r>
        <w:rPr>
          <w:rFonts w:ascii="Tahoma" w:eastAsia="Times New Roman" w:hAnsi="Tahoma" w:cs="Tahoma"/>
          <w:b/>
          <w:sz w:val="26"/>
          <w:szCs w:val="26"/>
          <w:lang w:eastAsia="id-ID"/>
        </w:rPr>
        <w:tab/>
      </w:r>
      <w:r w:rsidRPr="000009AA">
        <w:rPr>
          <w:rFonts w:ascii="Tahoma" w:eastAsia="Times New Roman" w:hAnsi="Tahoma" w:cs="Tahoma"/>
          <w:b/>
          <w:sz w:val="26"/>
          <w:szCs w:val="26"/>
          <w:lang w:eastAsia="id-ID"/>
        </w:rPr>
        <w:t>Kinerja</w:t>
      </w:r>
      <w:r>
        <w:rPr>
          <w:rFonts w:ascii="Tahoma" w:eastAsia="Times New Roman" w:hAnsi="Tahoma" w:cs="Tahoma"/>
          <w:b/>
          <w:sz w:val="26"/>
          <w:szCs w:val="26"/>
          <w:lang w:eastAsia="id-ID"/>
        </w:rPr>
        <w:t xml:space="preserve"> Keuangan dan Rencana Aksi</w:t>
      </w:r>
      <w:r w:rsidRPr="00447FF2">
        <w:rPr>
          <w:rFonts w:ascii="Tahoma" w:eastAsia="Times New Roman" w:hAnsi="Tahoma" w:cs="Tahoma"/>
          <w:b/>
          <w:sz w:val="26"/>
          <w:szCs w:val="26"/>
          <w:lang w:eastAsia="id-ID"/>
        </w:rPr>
        <w:t xml:space="preserve"> </w:t>
      </w:r>
      <w:r>
        <w:rPr>
          <w:rFonts w:ascii="Tahoma" w:eastAsia="Times New Roman" w:hAnsi="Tahoma" w:cs="Tahoma"/>
          <w:b/>
          <w:sz w:val="26"/>
          <w:szCs w:val="26"/>
          <w:lang w:eastAsia="id-ID"/>
        </w:rPr>
        <w:t xml:space="preserve"> </w:t>
      </w:r>
    </w:p>
    <w:p w:rsidR="0085413C" w:rsidRPr="00B00DB0" w:rsidRDefault="0085413C" w:rsidP="0085413C">
      <w:pPr>
        <w:spacing w:after="0" w:line="288" w:lineRule="auto"/>
        <w:ind w:left="426"/>
        <w:jc w:val="both"/>
        <w:rPr>
          <w:rFonts w:ascii="Tahoma" w:hAnsi="Tahoma" w:cs="Tahoma"/>
          <w:b/>
          <w:sz w:val="26"/>
          <w:szCs w:val="26"/>
        </w:rPr>
      </w:pPr>
      <w:r w:rsidRPr="003475EC">
        <w:rPr>
          <w:rFonts w:ascii="Tahoma" w:hAnsi="Tahoma" w:cs="Tahoma"/>
          <w:b/>
          <w:sz w:val="26"/>
          <w:szCs w:val="26"/>
        </w:rPr>
        <w:t xml:space="preserve">c.1 </w:t>
      </w:r>
      <w:r>
        <w:rPr>
          <w:rFonts w:ascii="Tahoma" w:hAnsi="Tahoma" w:cs="Tahoma"/>
          <w:b/>
          <w:sz w:val="26"/>
          <w:szCs w:val="26"/>
        </w:rPr>
        <w:t xml:space="preserve">  </w:t>
      </w:r>
      <w:r w:rsidRPr="003475EC">
        <w:rPr>
          <w:rFonts w:ascii="Tahoma" w:hAnsi="Tahoma" w:cs="Tahoma"/>
          <w:b/>
          <w:sz w:val="26"/>
          <w:szCs w:val="26"/>
        </w:rPr>
        <w:t>Kinerja</w:t>
      </w:r>
      <w:r>
        <w:rPr>
          <w:rFonts w:ascii="Tahoma" w:hAnsi="Tahoma" w:cs="Tahoma"/>
          <w:b/>
          <w:sz w:val="26"/>
          <w:szCs w:val="26"/>
        </w:rPr>
        <w:t xml:space="preserve"> Keuangan</w:t>
      </w:r>
    </w:p>
    <w:p w:rsidR="009A2B14" w:rsidRDefault="0085413C" w:rsidP="001A2A0D">
      <w:pPr>
        <w:spacing w:after="0" w:line="288" w:lineRule="auto"/>
        <w:ind w:left="993"/>
        <w:jc w:val="both"/>
        <w:rPr>
          <w:rFonts w:ascii="Tahoma" w:eastAsia="Times New Roman" w:hAnsi="Tahoma" w:cs="Tahoma"/>
          <w:sz w:val="26"/>
          <w:szCs w:val="26"/>
          <w:lang w:eastAsia="id-ID"/>
        </w:rPr>
      </w:pPr>
      <w:r w:rsidRPr="003D43C4">
        <w:rPr>
          <w:rFonts w:ascii="Tahoma" w:eastAsia="Times New Roman" w:hAnsi="Tahoma" w:cs="Tahoma"/>
          <w:sz w:val="26"/>
          <w:szCs w:val="26"/>
          <w:lang w:eastAsia="id-ID"/>
        </w:rPr>
        <w:t xml:space="preserve">Berkaitan dengan akuntabilitas keuangan </w:t>
      </w:r>
      <w:r w:rsidR="00CC4E35">
        <w:rPr>
          <w:rFonts w:ascii="Tahoma" w:eastAsia="Times New Roman" w:hAnsi="Tahoma" w:cs="Tahoma"/>
          <w:sz w:val="26"/>
          <w:szCs w:val="26"/>
          <w:lang w:eastAsia="id-ID"/>
        </w:rPr>
        <w:t>Sub Bidang Pembinaan</w:t>
      </w:r>
      <w:r w:rsidRPr="003D43C4">
        <w:rPr>
          <w:rFonts w:ascii="Tahoma" w:eastAsia="Times New Roman" w:hAnsi="Tahoma" w:cs="Tahoma"/>
          <w:sz w:val="26"/>
          <w:szCs w:val="26"/>
          <w:lang w:eastAsia="id-ID"/>
        </w:rPr>
        <w:t xml:space="preserve">, </w:t>
      </w:r>
      <w:r>
        <w:rPr>
          <w:rFonts w:ascii="Tahoma" w:eastAsia="Times New Roman" w:hAnsi="Tahoma" w:cs="Tahoma"/>
          <w:sz w:val="26"/>
          <w:szCs w:val="26"/>
          <w:lang w:eastAsia="id-ID"/>
        </w:rPr>
        <w:t>realisasi</w:t>
      </w:r>
      <w:r w:rsidRPr="003D43C4">
        <w:rPr>
          <w:rFonts w:ascii="Tahoma" w:eastAsia="Times New Roman" w:hAnsi="Tahoma" w:cs="Tahoma"/>
          <w:sz w:val="26"/>
          <w:szCs w:val="26"/>
          <w:lang w:eastAsia="id-ID"/>
        </w:rPr>
        <w:t xml:space="preserve"> anggaran yang telah ditetapkan dalam DPA </w:t>
      </w:r>
      <w:r>
        <w:rPr>
          <w:rFonts w:ascii="Tahoma" w:eastAsia="Times New Roman" w:hAnsi="Tahoma" w:cs="Tahoma"/>
          <w:sz w:val="26"/>
          <w:szCs w:val="26"/>
          <w:lang w:eastAsia="id-ID"/>
        </w:rPr>
        <w:t>untuk membiayai kegiatan sebagaimana t</w:t>
      </w:r>
      <w:r w:rsidRPr="002078F7">
        <w:rPr>
          <w:rFonts w:ascii="Tahoma" w:eastAsia="Times New Roman" w:hAnsi="Tahoma" w:cs="Tahoma"/>
          <w:sz w:val="26"/>
          <w:szCs w:val="26"/>
          <w:lang w:eastAsia="id-ID"/>
        </w:rPr>
        <w:t>abel 2.</w:t>
      </w:r>
      <w:r w:rsidR="001A2A0D">
        <w:rPr>
          <w:rFonts w:ascii="Tahoma" w:eastAsia="Times New Roman" w:hAnsi="Tahoma" w:cs="Tahoma"/>
          <w:sz w:val="26"/>
          <w:szCs w:val="26"/>
          <w:lang w:eastAsia="id-ID"/>
        </w:rPr>
        <w:t>4</w:t>
      </w:r>
      <w:r>
        <w:rPr>
          <w:rFonts w:ascii="Tahoma" w:eastAsia="Times New Roman" w:hAnsi="Tahoma" w:cs="Tahoma"/>
          <w:sz w:val="26"/>
          <w:szCs w:val="26"/>
          <w:lang w:eastAsia="id-ID"/>
        </w:rPr>
        <w:t xml:space="preserve"> dibawah ini </w:t>
      </w:r>
      <w:r w:rsidRPr="002078F7">
        <w:rPr>
          <w:rFonts w:ascii="Tahoma" w:eastAsia="Times New Roman" w:hAnsi="Tahoma" w:cs="Tahoma"/>
          <w:sz w:val="26"/>
          <w:szCs w:val="26"/>
          <w:lang w:eastAsia="id-ID"/>
        </w:rPr>
        <w:t xml:space="preserve"> :</w:t>
      </w:r>
    </w:p>
    <w:p w:rsidR="00343E76" w:rsidRPr="00343E76" w:rsidRDefault="00343E76" w:rsidP="00343E76">
      <w:pPr>
        <w:spacing w:after="0" w:line="240" w:lineRule="auto"/>
        <w:jc w:val="center"/>
        <w:rPr>
          <w:rFonts w:ascii="Tahoma" w:hAnsi="Tahoma" w:cs="Tahoma"/>
          <w:sz w:val="26"/>
          <w:szCs w:val="26"/>
        </w:rPr>
      </w:pPr>
      <w:r w:rsidRPr="00343E76">
        <w:rPr>
          <w:rFonts w:ascii="Tahoma" w:hAnsi="Tahoma" w:cs="Tahoma"/>
          <w:sz w:val="26"/>
          <w:szCs w:val="26"/>
        </w:rPr>
        <w:t>Tabel 2.</w:t>
      </w:r>
      <w:r w:rsidR="001A2A0D">
        <w:rPr>
          <w:rFonts w:ascii="Tahoma" w:hAnsi="Tahoma" w:cs="Tahoma"/>
          <w:sz w:val="26"/>
          <w:szCs w:val="26"/>
        </w:rPr>
        <w:t>4</w:t>
      </w:r>
    </w:p>
    <w:p w:rsidR="00343E76" w:rsidRDefault="00343E76" w:rsidP="00343E76">
      <w:pPr>
        <w:spacing w:after="0" w:line="240" w:lineRule="auto"/>
        <w:jc w:val="center"/>
        <w:rPr>
          <w:rFonts w:ascii="Tahoma" w:eastAsia="Times New Roman" w:hAnsi="Tahoma" w:cs="Tahoma"/>
          <w:sz w:val="26"/>
          <w:szCs w:val="26"/>
          <w:lang w:eastAsia="id-ID"/>
        </w:rPr>
      </w:pPr>
      <w:r w:rsidRPr="00343E76">
        <w:rPr>
          <w:rFonts w:ascii="Tahoma" w:eastAsia="Times New Roman" w:hAnsi="Tahoma" w:cs="Tahoma"/>
          <w:sz w:val="26"/>
          <w:szCs w:val="26"/>
          <w:lang w:eastAsia="id-ID"/>
        </w:rPr>
        <w:t>Pencapaian Kinerja dan Anggaran</w:t>
      </w:r>
      <w:r>
        <w:rPr>
          <w:rFonts w:ascii="Tahoma" w:eastAsia="Times New Roman" w:hAnsi="Tahoma" w:cs="Tahoma"/>
          <w:sz w:val="26"/>
          <w:szCs w:val="26"/>
          <w:lang w:eastAsia="id-ID"/>
        </w:rPr>
        <w:t xml:space="preserve"> </w:t>
      </w:r>
      <w:r w:rsidRPr="00343E76">
        <w:rPr>
          <w:rFonts w:ascii="Tahoma" w:eastAsia="Times New Roman" w:hAnsi="Tahoma" w:cs="Tahoma"/>
          <w:sz w:val="26"/>
          <w:szCs w:val="26"/>
          <w:lang w:eastAsia="id-ID"/>
        </w:rPr>
        <w:t>(</w:t>
      </w:r>
      <w:r w:rsidRPr="00343E76">
        <w:rPr>
          <w:rFonts w:ascii="Tahoma" w:eastAsia="Times New Roman" w:hAnsi="Tahoma" w:cs="Tahoma"/>
          <w:i/>
          <w:sz w:val="26"/>
          <w:szCs w:val="26"/>
          <w:lang w:eastAsia="id-ID"/>
        </w:rPr>
        <w:t>cost peroutcome</w:t>
      </w:r>
      <w:r w:rsidRPr="00343E76">
        <w:rPr>
          <w:rFonts w:ascii="Tahoma" w:eastAsia="Times New Roman" w:hAnsi="Tahoma" w:cs="Tahoma"/>
          <w:sz w:val="26"/>
          <w:szCs w:val="26"/>
          <w:lang w:eastAsia="id-ID"/>
        </w:rPr>
        <w:t>)</w:t>
      </w:r>
    </w:p>
    <w:p w:rsidR="00343E76" w:rsidRPr="00343E76" w:rsidRDefault="00343E76" w:rsidP="00343E76">
      <w:pPr>
        <w:spacing w:after="0" w:line="240" w:lineRule="auto"/>
        <w:jc w:val="center"/>
        <w:rPr>
          <w:rFonts w:ascii="Tahoma" w:eastAsia="Times New Roman" w:hAnsi="Tahoma" w:cs="Tahoma"/>
          <w:sz w:val="10"/>
          <w:szCs w:val="10"/>
          <w:lang w:eastAsia="id-ID"/>
        </w:rPr>
      </w:pPr>
    </w:p>
    <w:tbl>
      <w:tblPr>
        <w:tblStyle w:val="TableGrid"/>
        <w:tblW w:w="9639" w:type="dxa"/>
        <w:tblInd w:w="250" w:type="dxa"/>
        <w:tblLayout w:type="fixed"/>
        <w:tblLook w:val="04A0"/>
      </w:tblPr>
      <w:tblGrid>
        <w:gridCol w:w="1562"/>
        <w:gridCol w:w="1369"/>
        <w:gridCol w:w="755"/>
        <w:gridCol w:w="992"/>
        <w:gridCol w:w="992"/>
        <w:gridCol w:w="1326"/>
        <w:gridCol w:w="1651"/>
        <w:gridCol w:w="992"/>
      </w:tblGrid>
      <w:tr w:rsidR="00760B04" w:rsidTr="00490B81">
        <w:tc>
          <w:tcPr>
            <w:tcW w:w="1562" w:type="dxa"/>
            <w:vMerge w:val="restart"/>
            <w:vAlign w:val="center"/>
          </w:tcPr>
          <w:p w:rsidR="008A3841" w:rsidRPr="008A3841" w:rsidRDefault="00152FBA" w:rsidP="00490B81">
            <w:pPr>
              <w:jc w:val="center"/>
              <w:rPr>
                <w:rFonts w:ascii="Tahoma" w:eastAsia="Times New Roman" w:hAnsi="Tahoma" w:cs="Tahoma"/>
                <w:sz w:val="26"/>
                <w:szCs w:val="26"/>
                <w:lang w:eastAsia="id-ID"/>
              </w:rPr>
            </w:pPr>
            <w:r>
              <w:t>Program</w:t>
            </w:r>
            <w:r w:rsidR="008A3841" w:rsidRPr="008A3841">
              <w:t>/</w:t>
            </w:r>
            <w:r>
              <w:t>Kegiatan</w:t>
            </w:r>
          </w:p>
        </w:tc>
        <w:tc>
          <w:tcPr>
            <w:tcW w:w="1369" w:type="dxa"/>
            <w:vMerge w:val="restart"/>
            <w:vAlign w:val="center"/>
          </w:tcPr>
          <w:p w:rsidR="008A3841" w:rsidRPr="008A3841" w:rsidRDefault="008A3841" w:rsidP="00490B81">
            <w:pPr>
              <w:jc w:val="center"/>
              <w:rPr>
                <w:rFonts w:ascii="Tahoma" w:eastAsia="Times New Roman" w:hAnsi="Tahoma" w:cs="Tahoma"/>
                <w:sz w:val="26"/>
                <w:szCs w:val="26"/>
                <w:lang w:eastAsia="id-ID"/>
              </w:rPr>
            </w:pPr>
            <w:r w:rsidRPr="008A3841">
              <w:t>Indikator Kinerja</w:t>
            </w:r>
          </w:p>
        </w:tc>
        <w:tc>
          <w:tcPr>
            <w:tcW w:w="2739" w:type="dxa"/>
            <w:gridSpan w:val="3"/>
          </w:tcPr>
          <w:p w:rsidR="008A3841" w:rsidRPr="008A3841" w:rsidRDefault="008A3841" w:rsidP="00343E76">
            <w:pPr>
              <w:jc w:val="center"/>
              <w:rPr>
                <w:rFonts w:ascii="Tahoma" w:eastAsia="Times New Roman" w:hAnsi="Tahoma" w:cs="Tahoma"/>
                <w:sz w:val="26"/>
                <w:szCs w:val="26"/>
                <w:lang w:eastAsia="id-ID"/>
              </w:rPr>
            </w:pPr>
            <w:r w:rsidRPr="008A3841">
              <w:t>Kinerja</w:t>
            </w:r>
          </w:p>
        </w:tc>
        <w:tc>
          <w:tcPr>
            <w:tcW w:w="3969" w:type="dxa"/>
            <w:gridSpan w:val="3"/>
          </w:tcPr>
          <w:p w:rsidR="008A3841" w:rsidRPr="008A3841" w:rsidRDefault="008A3841" w:rsidP="00343E76">
            <w:pPr>
              <w:jc w:val="center"/>
              <w:rPr>
                <w:rFonts w:ascii="Tahoma" w:eastAsia="Times New Roman" w:hAnsi="Tahoma" w:cs="Tahoma"/>
                <w:sz w:val="26"/>
                <w:szCs w:val="26"/>
                <w:lang w:eastAsia="id-ID"/>
              </w:rPr>
            </w:pPr>
            <w:r w:rsidRPr="008A3841">
              <w:t>Anggaran</w:t>
            </w:r>
          </w:p>
        </w:tc>
      </w:tr>
      <w:tr w:rsidR="00760B04" w:rsidTr="00490B81">
        <w:tc>
          <w:tcPr>
            <w:tcW w:w="1562" w:type="dxa"/>
            <w:vMerge/>
          </w:tcPr>
          <w:p w:rsidR="008A3841" w:rsidRPr="008A3841" w:rsidRDefault="008A3841" w:rsidP="00343E76">
            <w:pPr>
              <w:jc w:val="center"/>
              <w:rPr>
                <w:rFonts w:ascii="Tahoma" w:eastAsia="Times New Roman" w:hAnsi="Tahoma" w:cs="Tahoma"/>
                <w:sz w:val="26"/>
                <w:szCs w:val="26"/>
                <w:lang w:eastAsia="id-ID"/>
              </w:rPr>
            </w:pPr>
          </w:p>
        </w:tc>
        <w:tc>
          <w:tcPr>
            <w:tcW w:w="1369" w:type="dxa"/>
            <w:vMerge/>
          </w:tcPr>
          <w:p w:rsidR="008A3841" w:rsidRPr="008A3841" w:rsidRDefault="008A3841" w:rsidP="00343E76">
            <w:pPr>
              <w:jc w:val="center"/>
              <w:rPr>
                <w:rFonts w:ascii="Tahoma" w:eastAsia="Times New Roman" w:hAnsi="Tahoma" w:cs="Tahoma"/>
                <w:sz w:val="26"/>
                <w:szCs w:val="26"/>
                <w:lang w:eastAsia="id-ID"/>
              </w:rPr>
            </w:pPr>
          </w:p>
        </w:tc>
        <w:tc>
          <w:tcPr>
            <w:tcW w:w="755" w:type="dxa"/>
            <w:vAlign w:val="center"/>
          </w:tcPr>
          <w:p w:rsidR="008A3841" w:rsidRPr="00CB1808" w:rsidRDefault="008A3841" w:rsidP="00490B81">
            <w:pPr>
              <w:jc w:val="center"/>
              <w:rPr>
                <w:rFonts w:ascii="Tahoma" w:eastAsia="Times New Roman" w:hAnsi="Tahoma" w:cs="Tahoma"/>
                <w:sz w:val="20"/>
                <w:szCs w:val="20"/>
                <w:lang w:eastAsia="id-ID"/>
              </w:rPr>
            </w:pPr>
            <w:r w:rsidRPr="00CB1808">
              <w:rPr>
                <w:sz w:val="20"/>
                <w:szCs w:val="20"/>
              </w:rPr>
              <w:t>Target</w:t>
            </w:r>
          </w:p>
        </w:tc>
        <w:tc>
          <w:tcPr>
            <w:tcW w:w="992" w:type="dxa"/>
            <w:vAlign w:val="center"/>
          </w:tcPr>
          <w:p w:rsidR="008A3841" w:rsidRPr="00CB1808" w:rsidRDefault="008A3841" w:rsidP="00490B81">
            <w:pPr>
              <w:jc w:val="center"/>
              <w:rPr>
                <w:rFonts w:ascii="Tahoma" w:eastAsia="Times New Roman" w:hAnsi="Tahoma" w:cs="Tahoma"/>
                <w:sz w:val="20"/>
                <w:szCs w:val="20"/>
                <w:lang w:eastAsia="id-ID"/>
              </w:rPr>
            </w:pPr>
            <w:r w:rsidRPr="00CB1808">
              <w:rPr>
                <w:sz w:val="20"/>
                <w:szCs w:val="20"/>
              </w:rPr>
              <w:t>Realisasi</w:t>
            </w:r>
          </w:p>
        </w:tc>
        <w:tc>
          <w:tcPr>
            <w:tcW w:w="992" w:type="dxa"/>
            <w:vAlign w:val="center"/>
          </w:tcPr>
          <w:p w:rsidR="008A3841" w:rsidRPr="00CB1808" w:rsidRDefault="008A3841" w:rsidP="00490B81">
            <w:pPr>
              <w:jc w:val="center"/>
              <w:rPr>
                <w:rFonts w:ascii="Tahoma" w:eastAsia="Times New Roman" w:hAnsi="Tahoma" w:cs="Tahoma"/>
                <w:sz w:val="20"/>
                <w:szCs w:val="20"/>
                <w:lang w:eastAsia="id-ID"/>
              </w:rPr>
            </w:pPr>
            <w:r w:rsidRPr="00CB1808">
              <w:rPr>
                <w:sz w:val="20"/>
                <w:szCs w:val="20"/>
              </w:rPr>
              <w:t>Capaian</w:t>
            </w:r>
          </w:p>
        </w:tc>
        <w:tc>
          <w:tcPr>
            <w:tcW w:w="1326" w:type="dxa"/>
            <w:vAlign w:val="center"/>
          </w:tcPr>
          <w:p w:rsidR="008A3841" w:rsidRPr="00CB1808" w:rsidRDefault="008A3841" w:rsidP="00490B81">
            <w:pPr>
              <w:jc w:val="center"/>
              <w:rPr>
                <w:rFonts w:ascii="Tahoma" w:eastAsia="Times New Roman" w:hAnsi="Tahoma" w:cs="Tahoma"/>
                <w:sz w:val="20"/>
                <w:szCs w:val="20"/>
                <w:lang w:eastAsia="id-ID"/>
              </w:rPr>
            </w:pPr>
            <w:r w:rsidRPr="00CB1808">
              <w:rPr>
                <w:sz w:val="20"/>
                <w:szCs w:val="20"/>
              </w:rPr>
              <w:t>Alokasi</w:t>
            </w:r>
          </w:p>
        </w:tc>
        <w:tc>
          <w:tcPr>
            <w:tcW w:w="1651" w:type="dxa"/>
            <w:vAlign w:val="center"/>
          </w:tcPr>
          <w:p w:rsidR="008A3841" w:rsidRPr="00CB1808" w:rsidRDefault="008A3841" w:rsidP="00490B81">
            <w:pPr>
              <w:jc w:val="center"/>
              <w:rPr>
                <w:rFonts w:ascii="Tahoma" w:eastAsia="Times New Roman" w:hAnsi="Tahoma" w:cs="Tahoma"/>
                <w:sz w:val="20"/>
                <w:szCs w:val="20"/>
                <w:lang w:eastAsia="id-ID"/>
              </w:rPr>
            </w:pPr>
            <w:r w:rsidRPr="00CB1808">
              <w:rPr>
                <w:sz w:val="20"/>
                <w:szCs w:val="20"/>
              </w:rPr>
              <w:t>Realisasi</w:t>
            </w:r>
          </w:p>
        </w:tc>
        <w:tc>
          <w:tcPr>
            <w:tcW w:w="992" w:type="dxa"/>
          </w:tcPr>
          <w:p w:rsidR="008A3841" w:rsidRPr="00CB1808" w:rsidRDefault="008A3841" w:rsidP="00343E76">
            <w:pPr>
              <w:jc w:val="center"/>
              <w:rPr>
                <w:rFonts w:ascii="Tahoma" w:eastAsia="Times New Roman" w:hAnsi="Tahoma" w:cs="Tahoma"/>
                <w:sz w:val="20"/>
                <w:szCs w:val="20"/>
                <w:lang w:eastAsia="id-ID"/>
              </w:rPr>
            </w:pPr>
            <w:r w:rsidRPr="00CB1808">
              <w:rPr>
                <w:sz w:val="20"/>
                <w:szCs w:val="20"/>
              </w:rPr>
              <w:t>Capaian</w:t>
            </w:r>
          </w:p>
        </w:tc>
      </w:tr>
      <w:tr w:rsidR="00760B04" w:rsidTr="00490B81">
        <w:tc>
          <w:tcPr>
            <w:tcW w:w="1562" w:type="dxa"/>
          </w:tcPr>
          <w:p w:rsidR="00152FBA" w:rsidRPr="00152FBA" w:rsidRDefault="00152FBA" w:rsidP="00152FBA">
            <w:pPr>
              <w:rPr>
                <w:rFonts w:eastAsia="Times New Roman" w:cstheme="minorHAnsi"/>
                <w:b/>
                <w:lang w:eastAsia="id-ID"/>
              </w:rPr>
            </w:pPr>
            <w:r w:rsidRPr="00152FBA">
              <w:rPr>
                <w:rFonts w:eastAsia="Times New Roman" w:cstheme="minorHAnsi"/>
                <w:b/>
                <w:lang w:eastAsia="id-ID"/>
              </w:rPr>
              <w:t>Kegiatan  1.1</w:t>
            </w:r>
          </w:p>
          <w:p w:rsidR="00152FBA" w:rsidRPr="00152FBA" w:rsidRDefault="001A2A0D" w:rsidP="00152FBA">
            <w:pPr>
              <w:rPr>
                <w:rFonts w:eastAsia="Times New Roman" w:cstheme="minorHAnsi"/>
                <w:lang w:eastAsia="id-ID"/>
              </w:rPr>
            </w:pPr>
            <w:r>
              <w:rPr>
                <w:rFonts w:eastAsia="Times New Roman" w:cstheme="minorHAnsi"/>
                <w:lang w:eastAsia="id-ID"/>
              </w:rPr>
              <w:t>Peningkatan</w:t>
            </w:r>
            <w:r w:rsidR="00152FBA" w:rsidRPr="00152FBA">
              <w:rPr>
                <w:rFonts w:eastAsia="Times New Roman" w:cstheme="minorHAnsi"/>
                <w:lang w:eastAsia="id-ID"/>
              </w:rPr>
              <w:t xml:space="preserve"> disiplin apratur </w:t>
            </w:r>
          </w:p>
        </w:tc>
        <w:tc>
          <w:tcPr>
            <w:tcW w:w="1369" w:type="dxa"/>
          </w:tcPr>
          <w:p w:rsidR="00152FBA" w:rsidRPr="001A2A0D" w:rsidRDefault="001A2A0D" w:rsidP="00152FBA">
            <w:pPr>
              <w:rPr>
                <w:rFonts w:eastAsia="Times New Roman" w:cstheme="minorHAnsi"/>
                <w:lang w:eastAsia="id-ID"/>
              </w:rPr>
            </w:pPr>
            <w:r w:rsidRPr="001A2A0D">
              <w:rPr>
                <w:rFonts w:eastAsia="Times New Roman" w:cstheme="minorHAnsi"/>
                <w:lang w:eastAsia="id-ID"/>
              </w:rPr>
              <w:t>Persentase ASN yang  disiplinnya meningkat</w:t>
            </w:r>
          </w:p>
        </w:tc>
        <w:tc>
          <w:tcPr>
            <w:tcW w:w="755" w:type="dxa"/>
          </w:tcPr>
          <w:p w:rsidR="00152FBA" w:rsidRPr="001A2A0D" w:rsidRDefault="001A2A0D" w:rsidP="009A2B14">
            <w:pPr>
              <w:jc w:val="center"/>
              <w:rPr>
                <w:rFonts w:eastAsia="Times New Roman" w:cstheme="minorHAnsi"/>
                <w:lang w:eastAsia="id-ID"/>
              </w:rPr>
            </w:pPr>
            <w:r w:rsidRPr="001A2A0D">
              <w:rPr>
                <w:rFonts w:eastAsia="Times New Roman" w:cstheme="minorHAnsi"/>
                <w:lang w:eastAsia="id-ID"/>
              </w:rPr>
              <w:t>98%</w:t>
            </w:r>
          </w:p>
        </w:tc>
        <w:tc>
          <w:tcPr>
            <w:tcW w:w="992" w:type="dxa"/>
          </w:tcPr>
          <w:p w:rsidR="00152FBA" w:rsidRPr="001A2A0D" w:rsidRDefault="001A2A0D" w:rsidP="009A2B14">
            <w:pPr>
              <w:jc w:val="center"/>
              <w:rPr>
                <w:rFonts w:eastAsia="Times New Roman" w:cstheme="minorHAnsi"/>
                <w:lang w:eastAsia="id-ID"/>
              </w:rPr>
            </w:pPr>
            <w:r w:rsidRPr="001A2A0D">
              <w:rPr>
                <w:rFonts w:eastAsia="Times New Roman" w:cstheme="minorHAnsi"/>
                <w:lang w:eastAsia="id-ID"/>
              </w:rPr>
              <w:t>98%</w:t>
            </w:r>
          </w:p>
        </w:tc>
        <w:tc>
          <w:tcPr>
            <w:tcW w:w="992" w:type="dxa"/>
          </w:tcPr>
          <w:p w:rsidR="00152FBA" w:rsidRPr="00152FBA" w:rsidRDefault="001A2A0D" w:rsidP="00760B04">
            <w:pPr>
              <w:jc w:val="center"/>
              <w:rPr>
                <w:rFonts w:eastAsia="Times New Roman" w:cstheme="minorHAnsi"/>
                <w:lang w:eastAsia="id-ID"/>
              </w:rPr>
            </w:pPr>
            <w:r>
              <w:rPr>
                <w:rFonts w:eastAsia="Times New Roman" w:cstheme="minorHAnsi"/>
                <w:lang w:eastAsia="id-ID"/>
              </w:rPr>
              <w:t>1</w:t>
            </w:r>
            <w:r w:rsidR="00152FBA" w:rsidRPr="00152FBA">
              <w:rPr>
                <w:rFonts w:eastAsia="Times New Roman" w:cstheme="minorHAnsi"/>
                <w:lang w:eastAsia="id-ID"/>
              </w:rPr>
              <w:t>00%</w:t>
            </w:r>
          </w:p>
        </w:tc>
        <w:tc>
          <w:tcPr>
            <w:tcW w:w="1326" w:type="dxa"/>
          </w:tcPr>
          <w:p w:rsidR="00152FBA" w:rsidRPr="00152FBA" w:rsidRDefault="00152FBA" w:rsidP="00343E76">
            <w:pPr>
              <w:jc w:val="center"/>
              <w:rPr>
                <w:rFonts w:eastAsia="Times New Roman" w:cstheme="minorHAnsi"/>
                <w:lang w:eastAsia="id-ID"/>
              </w:rPr>
            </w:pPr>
            <w:r w:rsidRPr="00152FBA">
              <w:rPr>
                <w:rFonts w:eastAsia="Times New Roman" w:cstheme="minorHAnsi"/>
                <w:lang w:eastAsia="id-ID"/>
              </w:rPr>
              <w:t>500.000.000</w:t>
            </w:r>
          </w:p>
        </w:tc>
        <w:tc>
          <w:tcPr>
            <w:tcW w:w="1651" w:type="dxa"/>
          </w:tcPr>
          <w:p w:rsidR="00152FBA" w:rsidRPr="00152FBA" w:rsidRDefault="00152FBA" w:rsidP="00343E76">
            <w:pPr>
              <w:jc w:val="center"/>
              <w:rPr>
                <w:rFonts w:eastAsia="Times New Roman" w:cstheme="minorHAnsi"/>
                <w:lang w:eastAsia="id-ID"/>
              </w:rPr>
            </w:pPr>
            <w:r w:rsidRPr="00152FBA">
              <w:rPr>
                <w:rFonts w:eastAsia="Times New Roman" w:cstheme="minorHAnsi"/>
                <w:lang w:eastAsia="id-ID"/>
              </w:rPr>
              <w:t>495.600.000</w:t>
            </w:r>
          </w:p>
        </w:tc>
        <w:tc>
          <w:tcPr>
            <w:tcW w:w="992" w:type="dxa"/>
          </w:tcPr>
          <w:p w:rsidR="00152FBA" w:rsidRPr="00760B04" w:rsidRDefault="00760B04" w:rsidP="00343E76">
            <w:pPr>
              <w:jc w:val="center"/>
              <w:rPr>
                <w:rFonts w:eastAsia="Times New Roman" w:cstheme="minorHAnsi"/>
                <w:lang w:eastAsia="id-ID"/>
              </w:rPr>
            </w:pPr>
            <w:r w:rsidRPr="00760B04">
              <w:rPr>
                <w:rFonts w:eastAsia="Times New Roman" w:cstheme="minorHAnsi"/>
                <w:lang w:eastAsia="id-ID"/>
              </w:rPr>
              <w:t>99,12 %</w:t>
            </w:r>
          </w:p>
        </w:tc>
      </w:tr>
      <w:tr w:rsidR="00760B04" w:rsidTr="00490B81">
        <w:tc>
          <w:tcPr>
            <w:tcW w:w="1562" w:type="dxa"/>
          </w:tcPr>
          <w:p w:rsidR="00152FBA" w:rsidRPr="00152FBA" w:rsidRDefault="00152FBA" w:rsidP="009A2B14">
            <w:pPr>
              <w:rPr>
                <w:rFonts w:eastAsia="Times New Roman" w:cstheme="minorHAnsi"/>
                <w:b/>
                <w:lang w:eastAsia="id-ID"/>
              </w:rPr>
            </w:pPr>
            <w:r w:rsidRPr="00152FBA">
              <w:rPr>
                <w:rFonts w:eastAsia="Times New Roman" w:cstheme="minorHAnsi"/>
                <w:b/>
                <w:lang w:eastAsia="id-ID"/>
              </w:rPr>
              <w:t>Kegiatan  1.2</w:t>
            </w:r>
          </w:p>
          <w:p w:rsidR="00152FBA" w:rsidRPr="00152FBA" w:rsidRDefault="00152FBA" w:rsidP="009A2B14">
            <w:pPr>
              <w:rPr>
                <w:rFonts w:eastAsia="Times New Roman" w:cstheme="minorHAnsi"/>
                <w:lang w:eastAsia="id-ID"/>
              </w:rPr>
            </w:pPr>
            <w:r w:rsidRPr="00152FBA">
              <w:rPr>
                <w:rFonts w:eastAsia="Times New Roman" w:cstheme="minorHAnsi"/>
                <w:lang w:eastAsia="id-ID"/>
              </w:rPr>
              <w:t>Sosialisasi Peraturan Perundang-undangan kepegawaian</w:t>
            </w:r>
          </w:p>
        </w:tc>
        <w:tc>
          <w:tcPr>
            <w:tcW w:w="1369" w:type="dxa"/>
          </w:tcPr>
          <w:p w:rsidR="00152FBA" w:rsidRPr="00152FBA" w:rsidRDefault="00152FBA" w:rsidP="00152FBA">
            <w:pPr>
              <w:ind w:left="-108"/>
              <w:rPr>
                <w:rFonts w:eastAsia="Times New Roman" w:cstheme="minorHAnsi"/>
                <w:b/>
                <w:lang w:eastAsia="id-ID"/>
              </w:rPr>
            </w:pPr>
            <w:r w:rsidRPr="00152FBA">
              <w:rPr>
                <w:rFonts w:eastAsia="Times New Roman" w:cstheme="minorHAnsi"/>
                <w:lang w:eastAsia="id-ID"/>
              </w:rPr>
              <w:t>Jumlah peserta sosialisasi</w:t>
            </w:r>
          </w:p>
        </w:tc>
        <w:tc>
          <w:tcPr>
            <w:tcW w:w="755" w:type="dxa"/>
          </w:tcPr>
          <w:p w:rsidR="00152FBA" w:rsidRPr="00152FBA" w:rsidRDefault="00152FBA" w:rsidP="009A2B14">
            <w:pPr>
              <w:jc w:val="center"/>
              <w:rPr>
                <w:rFonts w:eastAsia="Times New Roman" w:cstheme="minorHAnsi"/>
                <w:lang w:eastAsia="id-ID"/>
              </w:rPr>
            </w:pPr>
            <w:r w:rsidRPr="00152FBA">
              <w:rPr>
                <w:rFonts w:eastAsia="Times New Roman" w:cstheme="minorHAnsi"/>
                <w:lang w:eastAsia="id-ID"/>
              </w:rPr>
              <w:t>60 org</w:t>
            </w:r>
          </w:p>
        </w:tc>
        <w:tc>
          <w:tcPr>
            <w:tcW w:w="992" w:type="dxa"/>
          </w:tcPr>
          <w:p w:rsidR="00152FBA" w:rsidRPr="00152FBA" w:rsidRDefault="001A2A0D" w:rsidP="009A2B14">
            <w:pPr>
              <w:jc w:val="center"/>
              <w:rPr>
                <w:rFonts w:eastAsia="Times New Roman" w:cstheme="minorHAnsi"/>
                <w:lang w:eastAsia="id-ID"/>
              </w:rPr>
            </w:pPr>
            <w:r>
              <w:rPr>
                <w:rFonts w:eastAsia="Times New Roman" w:cstheme="minorHAnsi"/>
                <w:lang w:eastAsia="id-ID"/>
              </w:rPr>
              <w:t>60</w:t>
            </w:r>
            <w:r w:rsidR="00152FBA" w:rsidRPr="00152FBA">
              <w:rPr>
                <w:rFonts w:eastAsia="Times New Roman" w:cstheme="minorHAnsi"/>
                <w:lang w:eastAsia="id-ID"/>
              </w:rPr>
              <w:t xml:space="preserve"> org</w:t>
            </w:r>
          </w:p>
        </w:tc>
        <w:tc>
          <w:tcPr>
            <w:tcW w:w="992" w:type="dxa"/>
          </w:tcPr>
          <w:p w:rsidR="00152FBA" w:rsidRPr="00152FBA" w:rsidRDefault="001A2A0D" w:rsidP="00760B04">
            <w:pPr>
              <w:jc w:val="center"/>
              <w:rPr>
                <w:rFonts w:eastAsia="Times New Roman" w:cstheme="minorHAnsi"/>
                <w:lang w:eastAsia="id-ID"/>
              </w:rPr>
            </w:pPr>
            <w:r>
              <w:rPr>
                <w:rFonts w:eastAsia="Times New Roman" w:cstheme="minorHAnsi"/>
                <w:lang w:eastAsia="id-ID"/>
              </w:rPr>
              <w:t>100</w:t>
            </w:r>
            <w:r w:rsidR="00152FBA" w:rsidRPr="00152FBA">
              <w:rPr>
                <w:rFonts w:eastAsia="Times New Roman" w:cstheme="minorHAnsi"/>
                <w:lang w:eastAsia="id-ID"/>
              </w:rPr>
              <w:t xml:space="preserve"> %</w:t>
            </w:r>
          </w:p>
        </w:tc>
        <w:tc>
          <w:tcPr>
            <w:tcW w:w="1326" w:type="dxa"/>
          </w:tcPr>
          <w:p w:rsidR="00152FBA" w:rsidRPr="00CB1808" w:rsidRDefault="00152FBA" w:rsidP="00343E76">
            <w:pPr>
              <w:jc w:val="center"/>
              <w:rPr>
                <w:rFonts w:eastAsia="Times New Roman" w:cstheme="minorHAnsi"/>
                <w:lang w:eastAsia="id-ID"/>
              </w:rPr>
            </w:pPr>
            <w:r>
              <w:rPr>
                <w:rFonts w:eastAsia="Times New Roman" w:cstheme="minorHAnsi"/>
                <w:lang w:eastAsia="id-ID"/>
              </w:rPr>
              <w:t>300.000.000</w:t>
            </w:r>
          </w:p>
        </w:tc>
        <w:tc>
          <w:tcPr>
            <w:tcW w:w="1651" w:type="dxa"/>
          </w:tcPr>
          <w:p w:rsidR="00152FBA" w:rsidRPr="00CB1808" w:rsidRDefault="00152FBA" w:rsidP="00343E76">
            <w:pPr>
              <w:jc w:val="center"/>
              <w:rPr>
                <w:rFonts w:eastAsia="Times New Roman" w:cstheme="minorHAnsi"/>
                <w:lang w:eastAsia="id-ID"/>
              </w:rPr>
            </w:pPr>
            <w:r>
              <w:rPr>
                <w:rFonts w:eastAsia="Times New Roman" w:cstheme="minorHAnsi"/>
                <w:lang w:eastAsia="id-ID"/>
              </w:rPr>
              <w:t>280.700.000</w:t>
            </w:r>
          </w:p>
        </w:tc>
        <w:tc>
          <w:tcPr>
            <w:tcW w:w="992" w:type="dxa"/>
          </w:tcPr>
          <w:p w:rsidR="00152FBA" w:rsidRPr="00CB1808" w:rsidRDefault="00760B04" w:rsidP="00343E76">
            <w:pPr>
              <w:jc w:val="center"/>
              <w:rPr>
                <w:rFonts w:eastAsia="Times New Roman" w:cstheme="minorHAnsi"/>
                <w:lang w:eastAsia="id-ID"/>
              </w:rPr>
            </w:pPr>
            <w:r>
              <w:rPr>
                <w:rFonts w:eastAsia="Times New Roman" w:cstheme="minorHAnsi"/>
                <w:lang w:eastAsia="id-ID"/>
              </w:rPr>
              <w:t>93,57 %</w:t>
            </w:r>
          </w:p>
        </w:tc>
      </w:tr>
      <w:tr w:rsidR="00760B04" w:rsidTr="00490B81">
        <w:tc>
          <w:tcPr>
            <w:tcW w:w="1562" w:type="dxa"/>
          </w:tcPr>
          <w:p w:rsidR="00760B04" w:rsidRPr="00152FBA" w:rsidRDefault="00760B04" w:rsidP="009A2B14">
            <w:pPr>
              <w:rPr>
                <w:rFonts w:eastAsia="Times New Roman" w:cstheme="minorHAnsi"/>
                <w:b/>
                <w:lang w:eastAsia="id-ID"/>
              </w:rPr>
            </w:pPr>
            <w:r w:rsidRPr="00152FBA">
              <w:rPr>
                <w:rFonts w:eastAsia="Times New Roman" w:cstheme="minorHAnsi"/>
                <w:b/>
                <w:lang w:eastAsia="id-ID"/>
              </w:rPr>
              <w:t>Kegiatan  1.3</w:t>
            </w:r>
          </w:p>
          <w:p w:rsidR="00760B04" w:rsidRPr="00152FBA" w:rsidRDefault="00760B04" w:rsidP="009A2B14">
            <w:pPr>
              <w:rPr>
                <w:rFonts w:eastAsia="Times New Roman" w:cstheme="minorHAnsi"/>
                <w:lang w:eastAsia="id-ID"/>
              </w:rPr>
            </w:pPr>
            <w:r w:rsidRPr="00152FBA">
              <w:rPr>
                <w:rFonts w:eastAsia="Times New Roman" w:cstheme="minorHAnsi"/>
                <w:lang w:eastAsia="id-ID"/>
              </w:rPr>
              <w:t>Monitoring dan evaluasi kehadiran pegawai</w:t>
            </w:r>
          </w:p>
        </w:tc>
        <w:tc>
          <w:tcPr>
            <w:tcW w:w="1369" w:type="dxa"/>
          </w:tcPr>
          <w:p w:rsidR="00760B04" w:rsidRPr="00760B04" w:rsidRDefault="00760B04" w:rsidP="00CB1808">
            <w:pPr>
              <w:rPr>
                <w:rFonts w:eastAsia="Times New Roman" w:cstheme="minorHAnsi"/>
                <w:lang w:eastAsia="id-ID"/>
              </w:rPr>
            </w:pPr>
            <w:r w:rsidRPr="00760B04">
              <w:rPr>
                <w:rFonts w:eastAsia="Times New Roman" w:cstheme="minorHAnsi"/>
                <w:lang w:eastAsia="id-ID"/>
              </w:rPr>
              <w:t>Persentase tingkat kehadiran pegawai</w:t>
            </w:r>
          </w:p>
        </w:tc>
        <w:tc>
          <w:tcPr>
            <w:tcW w:w="755" w:type="dxa"/>
          </w:tcPr>
          <w:p w:rsidR="00760B04" w:rsidRPr="00760B04" w:rsidRDefault="001A2A0D" w:rsidP="009A2B14">
            <w:pPr>
              <w:jc w:val="center"/>
              <w:rPr>
                <w:rFonts w:eastAsia="Times New Roman" w:cstheme="minorHAnsi"/>
                <w:lang w:eastAsia="id-ID"/>
              </w:rPr>
            </w:pPr>
            <w:r>
              <w:rPr>
                <w:rFonts w:eastAsia="Times New Roman" w:cstheme="minorHAnsi"/>
                <w:lang w:eastAsia="id-ID"/>
              </w:rPr>
              <w:t>100</w:t>
            </w:r>
            <w:r w:rsidR="00760B04" w:rsidRPr="00760B04">
              <w:rPr>
                <w:rFonts w:eastAsia="Times New Roman" w:cstheme="minorHAnsi"/>
                <w:lang w:eastAsia="id-ID"/>
              </w:rPr>
              <w:t xml:space="preserve"> %</w:t>
            </w:r>
          </w:p>
        </w:tc>
        <w:tc>
          <w:tcPr>
            <w:tcW w:w="992" w:type="dxa"/>
          </w:tcPr>
          <w:p w:rsidR="00760B04" w:rsidRPr="00760B04" w:rsidRDefault="001A2A0D" w:rsidP="009A2B14">
            <w:pPr>
              <w:jc w:val="center"/>
              <w:rPr>
                <w:rFonts w:eastAsia="Times New Roman" w:cstheme="minorHAnsi"/>
                <w:lang w:eastAsia="id-ID"/>
              </w:rPr>
            </w:pPr>
            <w:r>
              <w:rPr>
                <w:rFonts w:eastAsia="Times New Roman" w:cstheme="minorHAnsi"/>
                <w:lang w:eastAsia="id-ID"/>
              </w:rPr>
              <w:t>90</w:t>
            </w:r>
            <w:r w:rsidR="00760B04" w:rsidRPr="00760B04">
              <w:rPr>
                <w:rFonts w:eastAsia="Times New Roman" w:cstheme="minorHAnsi"/>
                <w:lang w:eastAsia="id-ID"/>
              </w:rPr>
              <w:t>%</w:t>
            </w:r>
          </w:p>
        </w:tc>
        <w:tc>
          <w:tcPr>
            <w:tcW w:w="992" w:type="dxa"/>
          </w:tcPr>
          <w:p w:rsidR="00760B04" w:rsidRPr="00760B04" w:rsidRDefault="001A2A0D" w:rsidP="00760B04">
            <w:pPr>
              <w:jc w:val="center"/>
              <w:rPr>
                <w:rFonts w:eastAsia="Times New Roman" w:cstheme="minorHAnsi"/>
                <w:lang w:eastAsia="id-ID"/>
              </w:rPr>
            </w:pPr>
            <w:r>
              <w:rPr>
                <w:rFonts w:eastAsia="Times New Roman" w:cstheme="minorHAnsi"/>
                <w:lang w:eastAsia="id-ID"/>
              </w:rPr>
              <w:t>90</w:t>
            </w:r>
            <w:r w:rsidR="00760B04" w:rsidRPr="00760B04">
              <w:rPr>
                <w:rFonts w:eastAsia="Times New Roman" w:cstheme="minorHAnsi"/>
                <w:lang w:eastAsia="id-ID"/>
              </w:rPr>
              <w:t xml:space="preserve"> %</w:t>
            </w:r>
          </w:p>
        </w:tc>
        <w:tc>
          <w:tcPr>
            <w:tcW w:w="1326" w:type="dxa"/>
          </w:tcPr>
          <w:p w:rsidR="00760B04" w:rsidRPr="00760B04" w:rsidRDefault="00760B04" w:rsidP="003D43C4">
            <w:pPr>
              <w:jc w:val="center"/>
              <w:rPr>
                <w:rFonts w:eastAsia="Times New Roman" w:cstheme="minorHAnsi"/>
                <w:lang w:eastAsia="id-ID"/>
              </w:rPr>
            </w:pPr>
            <w:r w:rsidRPr="00760B04">
              <w:rPr>
                <w:rFonts w:eastAsia="Times New Roman" w:cstheme="minorHAnsi"/>
                <w:lang w:eastAsia="id-ID"/>
              </w:rPr>
              <w:t>350.000.000</w:t>
            </w:r>
          </w:p>
        </w:tc>
        <w:tc>
          <w:tcPr>
            <w:tcW w:w="1651" w:type="dxa"/>
          </w:tcPr>
          <w:p w:rsidR="00760B04" w:rsidRPr="00760B04" w:rsidRDefault="00760B04" w:rsidP="003D43C4">
            <w:pPr>
              <w:jc w:val="center"/>
              <w:rPr>
                <w:rFonts w:eastAsia="Times New Roman" w:cstheme="minorHAnsi"/>
                <w:lang w:eastAsia="id-ID"/>
              </w:rPr>
            </w:pPr>
            <w:r w:rsidRPr="00760B04">
              <w:rPr>
                <w:rFonts w:eastAsia="Times New Roman" w:cstheme="minorHAnsi"/>
                <w:lang w:eastAsia="id-ID"/>
              </w:rPr>
              <w:t>345.000.000</w:t>
            </w:r>
          </w:p>
        </w:tc>
        <w:tc>
          <w:tcPr>
            <w:tcW w:w="992" w:type="dxa"/>
          </w:tcPr>
          <w:p w:rsidR="00760B04" w:rsidRPr="00760B04" w:rsidRDefault="00760B04" w:rsidP="003D43C4">
            <w:pPr>
              <w:jc w:val="center"/>
              <w:rPr>
                <w:rFonts w:eastAsia="Times New Roman" w:cstheme="minorHAnsi"/>
                <w:lang w:eastAsia="id-ID"/>
              </w:rPr>
            </w:pPr>
            <w:r w:rsidRPr="00760B04">
              <w:rPr>
                <w:rFonts w:eastAsia="Times New Roman" w:cstheme="minorHAnsi"/>
                <w:lang w:eastAsia="id-ID"/>
              </w:rPr>
              <w:t>98,57 %</w:t>
            </w:r>
          </w:p>
        </w:tc>
      </w:tr>
      <w:tr w:rsidR="00760B04" w:rsidTr="00490B81">
        <w:tc>
          <w:tcPr>
            <w:tcW w:w="1562" w:type="dxa"/>
          </w:tcPr>
          <w:p w:rsidR="00760B04" w:rsidRPr="00152FBA" w:rsidRDefault="00760B04" w:rsidP="009A2B14">
            <w:pPr>
              <w:rPr>
                <w:rFonts w:eastAsia="Times New Roman" w:cstheme="minorHAnsi"/>
                <w:b/>
                <w:lang w:eastAsia="id-ID"/>
              </w:rPr>
            </w:pPr>
            <w:r w:rsidRPr="00152FBA">
              <w:rPr>
                <w:rFonts w:eastAsia="Times New Roman" w:cstheme="minorHAnsi"/>
                <w:b/>
                <w:lang w:eastAsia="id-ID"/>
              </w:rPr>
              <w:t>Kegiatan  1.</w:t>
            </w:r>
            <w:r>
              <w:rPr>
                <w:rFonts w:eastAsia="Times New Roman" w:cstheme="minorHAnsi"/>
                <w:b/>
                <w:lang w:eastAsia="id-ID"/>
              </w:rPr>
              <w:t>4</w:t>
            </w:r>
          </w:p>
          <w:p w:rsidR="00760B04" w:rsidRPr="00760B04" w:rsidRDefault="00760B04" w:rsidP="00760B04">
            <w:pPr>
              <w:jc w:val="both"/>
              <w:rPr>
                <w:rFonts w:eastAsia="Times New Roman" w:cstheme="minorHAnsi"/>
                <w:lang w:eastAsia="id-ID"/>
              </w:rPr>
            </w:pPr>
            <w:r w:rsidRPr="00760B04">
              <w:rPr>
                <w:rFonts w:eastAsia="Times New Roman" w:cstheme="minorHAnsi"/>
                <w:lang w:eastAsia="id-ID"/>
              </w:rPr>
              <w:t>Penanganan kasus kepegawaian</w:t>
            </w:r>
          </w:p>
          <w:p w:rsidR="00760B04" w:rsidRPr="00152FBA" w:rsidRDefault="00760B04" w:rsidP="009A2B14">
            <w:pPr>
              <w:rPr>
                <w:rFonts w:eastAsia="Times New Roman" w:cstheme="minorHAnsi"/>
                <w:lang w:eastAsia="id-ID"/>
              </w:rPr>
            </w:pPr>
          </w:p>
        </w:tc>
        <w:tc>
          <w:tcPr>
            <w:tcW w:w="1369" w:type="dxa"/>
          </w:tcPr>
          <w:p w:rsidR="00760B04" w:rsidRPr="00760B04" w:rsidRDefault="00760B04" w:rsidP="00760B04">
            <w:pPr>
              <w:rPr>
                <w:rFonts w:eastAsia="Times New Roman" w:cstheme="minorHAnsi"/>
                <w:lang w:eastAsia="id-ID"/>
              </w:rPr>
            </w:pPr>
            <w:r w:rsidRPr="00760B04">
              <w:rPr>
                <w:rFonts w:eastAsia="Times New Roman" w:cstheme="minorHAnsi"/>
                <w:lang w:eastAsia="id-ID"/>
              </w:rPr>
              <w:t>Jumlah kasus kepegawaian yg dapat diselesaikan</w:t>
            </w:r>
          </w:p>
        </w:tc>
        <w:tc>
          <w:tcPr>
            <w:tcW w:w="755" w:type="dxa"/>
          </w:tcPr>
          <w:p w:rsidR="00760B04" w:rsidRPr="00760B04" w:rsidRDefault="00760B04" w:rsidP="009A2B14">
            <w:pPr>
              <w:rPr>
                <w:rFonts w:eastAsia="Times New Roman" w:cstheme="minorHAnsi"/>
                <w:lang w:eastAsia="id-ID"/>
              </w:rPr>
            </w:pPr>
            <w:r w:rsidRPr="00760B04">
              <w:rPr>
                <w:rFonts w:eastAsia="Times New Roman" w:cstheme="minorHAnsi"/>
                <w:lang w:eastAsia="id-ID"/>
              </w:rPr>
              <w:t xml:space="preserve"> 15 kasus</w:t>
            </w:r>
          </w:p>
        </w:tc>
        <w:tc>
          <w:tcPr>
            <w:tcW w:w="992" w:type="dxa"/>
          </w:tcPr>
          <w:p w:rsidR="00760B04" w:rsidRPr="00760B04" w:rsidRDefault="00760B04" w:rsidP="001A2A0D">
            <w:pPr>
              <w:rPr>
                <w:rFonts w:eastAsia="Times New Roman" w:cstheme="minorHAnsi"/>
                <w:lang w:eastAsia="id-ID"/>
              </w:rPr>
            </w:pPr>
            <w:r w:rsidRPr="00760B04">
              <w:rPr>
                <w:rFonts w:eastAsia="Times New Roman" w:cstheme="minorHAnsi"/>
                <w:lang w:eastAsia="id-ID"/>
              </w:rPr>
              <w:t>1</w:t>
            </w:r>
            <w:r w:rsidR="001A2A0D">
              <w:rPr>
                <w:rFonts w:eastAsia="Times New Roman" w:cstheme="minorHAnsi"/>
                <w:lang w:eastAsia="id-ID"/>
              </w:rPr>
              <w:t>4</w:t>
            </w:r>
            <w:r w:rsidRPr="00760B04">
              <w:rPr>
                <w:rFonts w:eastAsia="Times New Roman" w:cstheme="minorHAnsi"/>
                <w:lang w:eastAsia="id-ID"/>
              </w:rPr>
              <w:t xml:space="preserve"> kasus</w:t>
            </w:r>
          </w:p>
        </w:tc>
        <w:tc>
          <w:tcPr>
            <w:tcW w:w="992" w:type="dxa"/>
          </w:tcPr>
          <w:p w:rsidR="00760B04" w:rsidRPr="00760B04" w:rsidRDefault="001A2A0D" w:rsidP="009A2B14">
            <w:pPr>
              <w:jc w:val="right"/>
              <w:rPr>
                <w:rFonts w:eastAsia="Times New Roman" w:cstheme="minorHAnsi"/>
                <w:lang w:eastAsia="id-ID"/>
              </w:rPr>
            </w:pPr>
            <w:r>
              <w:rPr>
                <w:rFonts w:eastAsia="Times New Roman" w:cstheme="minorHAnsi"/>
                <w:lang w:eastAsia="id-ID"/>
              </w:rPr>
              <w:t>93,33</w:t>
            </w:r>
            <w:r w:rsidR="00760B04" w:rsidRPr="00760B04">
              <w:rPr>
                <w:rFonts w:eastAsia="Times New Roman" w:cstheme="minorHAnsi"/>
                <w:lang w:eastAsia="id-ID"/>
              </w:rPr>
              <w:t xml:space="preserve"> %</w:t>
            </w:r>
          </w:p>
        </w:tc>
        <w:tc>
          <w:tcPr>
            <w:tcW w:w="1326" w:type="dxa"/>
          </w:tcPr>
          <w:p w:rsidR="00760B04" w:rsidRPr="00760B04" w:rsidRDefault="00760B04" w:rsidP="00343E76">
            <w:pPr>
              <w:jc w:val="center"/>
              <w:rPr>
                <w:rFonts w:eastAsia="Times New Roman" w:cstheme="minorHAnsi"/>
                <w:lang w:eastAsia="id-ID"/>
              </w:rPr>
            </w:pPr>
            <w:r w:rsidRPr="00760B04">
              <w:rPr>
                <w:rFonts w:eastAsia="Times New Roman" w:cstheme="minorHAnsi"/>
                <w:lang w:eastAsia="id-ID"/>
              </w:rPr>
              <w:t>200.000.000</w:t>
            </w:r>
          </w:p>
        </w:tc>
        <w:tc>
          <w:tcPr>
            <w:tcW w:w="1651" w:type="dxa"/>
          </w:tcPr>
          <w:p w:rsidR="00760B04" w:rsidRPr="00760B04" w:rsidRDefault="00760B04" w:rsidP="00343E76">
            <w:pPr>
              <w:jc w:val="center"/>
              <w:rPr>
                <w:rFonts w:eastAsia="Times New Roman" w:cstheme="minorHAnsi"/>
                <w:lang w:eastAsia="id-ID"/>
              </w:rPr>
            </w:pPr>
            <w:r w:rsidRPr="00760B04">
              <w:rPr>
                <w:rFonts w:eastAsia="Times New Roman" w:cstheme="minorHAnsi"/>
                <w:lang w:eastAsia="id-ID"/>
              </w:rPr>
              <w:t>198.000.000</w:t>
            </w:r>
          </w:p>
        </w:tc>
        <w:tc>
          <w:tcPr>
            <w:tcW w:w="992" w:type="dxa"/>
          </w:tcPr>
          <w:p w:rsidR="00760B04" w:rsidRPr="00760B04" w:rsidRDefault="00760B04" w:rsidP="00343E76">
            <w:pPr>
              <w:jc w:val="center"/>
              <w:rPr>
                <w:rFonts w:eastAsia="Times New Roman" w:cstheme="minorHAnsi"/>
                <w:lang w:eastAsia="id-ID"/>
              </w:rPr>
            </w:pPr>
            <w:r w:rsidRPr="00760B04">
              <w:rPr>
                <w:rFonts w:eastAsia="Times New Roman" w:cstheme="minorHAnsi"/>
                <w:lang w:eastAsia="id-ID"/>
              </w:rPr>
              <w:t>99,0</w:t>
            </w:r>
            <w:r>
              <w:rPr>
                <w:rFonts w:eastAsia="Times New Roman" w:cstheme="minorHAnsi"/>
                <w:lang w:eastAsia="id-ID"/>
              </w:rPr>
              <w:t>0</w:t>
            </w:r>
            <w:r w:rsidRPr="00760B04">
              <w:rPr>
                <w:rFonts w:eastAsia="Times New Roman" w:cstheme="minorHAnsi"/>
                <w:lang w:eastAsia="id-ID"/>
              </w:rPr>
              <w:t xml:space="preserve"> %</w:t>
            </w:r>
          </w:p>
        </w:tc>
      </w:tr>
    </w:tbl>
    <w:p w:rsidR="00343E76" w:rsidRPr="001A2A0D" w:rsidRDefault="00343E76" w:rsidP="00343E76">
      <w:pPr>
        <w:spacing w:after="0" w:line="240" w:lineRule="auto"/>
        <w:jc w:val="center"/>
        <w:rPr>
          <w:rFonts w:ascii="Tahoma" w:eastAsia="Times New Roman" w:hAnsi="Tahoma" w:cs="Tahoma"/>
          <w:sz w:val="16"/>
          <w:szCs w:val="16"/>
          <w:lang w:eastAsia="id-ID"/>
        </w:rPr>
      </w:pPr>
    </w:p>
    <w:p w:rsidR="00D96E02" w:rsidRDefault="000267B4" w:rsidP="0087130F">
      <w:pPr>
        <w:spacing w:after="0" w:line="288" w:lineRule="auto"/>
        <w:ind w:left="426"/>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sidR="0087130F">
        <w:rPr>
          <w:rFonts w:ascii="Tahoma" w:eastAsia="Times New Roman" w:hAnsi="Tahoma" w:cs="Tahoma"/>
          <w:sz w:val="26"/>
          <w:szCs w:val="26"/>
          <w:lang w:eastAsia="id-ID"/>
        </w:rPr>
        <w:tab/>
      </w:r>
      <w:r w:rsidR="00FE4E9A" w:rsidRPr="00FE4E9A">
        <w:rPr>
          <w:rFonts w:ascii="Tahoma" w:eastAsia="Times New Roman" w:hAnsi="Tahoma" w:cs="Tahoma"/>
          <w:sz w:val="26"/>
          <w:szCs w:val="26"/>
          <w:lang w:eastAsia="id-ID"/>
        </w:rPr>
        <w:t>Berdasarkan perhitungan total</w:t>
      </w:r>
      <w:r w:rsidR="00FE4E9A">
        <w:rPr>
          <w:rFonts w:ascii="Tahoma" w:eastAsia="Times New Roman" w:hAnsi="Tahoma" w:cs="Tahoma"/>
          <w:sz w:val="26"/>
          <w:szCs w:val="26"/>
          <w:lang w:eastAsia="id-ID"/>
        </w:rPr>
        <w:t xml:space="preserve"> </w:t>
      </w:r>
      <w:r w:rsidR="00FE4E9A" w:rsidRPr="00FE4E9A">
        <w:rPr>
          <w:rFonts w:ascii="Tahoma" w:eastAsia="Times New Roman" w:hAnsi="Tahoma" w:cs="Tahoma"/>
          <w:sz w:val="26"/>
          <w:szCs w:val="26"/>
          <w:lang w:eastAsia="id-ID"/>
        </w:rPr>
        <w:t>akumulasi</w:t>
      </w:r>
      <w:r w:rsidR="00FE4E9A">
        <w:rPr>
          <w:rFonts w:ascii="Tahoma" w:eastAsia="Times New Roman" w:hAnsi="Tahoma" w:cs="Tahoma"/>
          <w:sz w:val="26"/>
          <w:szCs w:val="26"/>
          <w:lang w:eastAsia="id-ID"/>
        </w:rPr>
        <w:t xml:space="preserve"> </w:t>
      </w:r>
      <w:r w:rsidR="00FE4E9A" w:rsidRPr="00FE4E9A">
        <w:rPr>
          <w:rFonts w:ascii="Tahoma" w:eastAsia="Times New Roman" w:hAnsi="Tahoma" w:cs="Tahoma"/>
          <w:sz w:val="26"/>
          <w:szCs w:val="26"/>
          <w:lang w:eastAsia="id-ID"/>
        </w:rPr>
        <w:t xml:space="preserve">pencapaian kinerja dan anggaran </w:t>
      </w:r>
      <w:r>
        <w:rPr>
          <w:rFonts w:ascii="Tahoma" w:eastAsia="Times New Roman" w:hAnsi="Tahoma" w:cs="Tahoma"/>
          <w:sz w:val="26"/>
          <w:szCs w:val="26"/>
          <w:lang w:eastAsia="id-ID"/>
        </w:rPr>
        <w:t xml:space="preserve"> </w:t>
      </w:r>
      <w:r w:rsidR="00FE4E9A" w:rsidRPr="00FE4E9A">
        <w:rPr>
          <w:rFonts w:ascii="Tahoma" w:eastAsia="Times New Roman" w:hAnsi="Tahoma" w:cs="Tahoma"/>
          <w:i/>
          <w:sz w:val="26"/>
          <w:szCs w:val="26"/>
          <w:lang w:eastAsia="id-ID"/>
        </w:rPr>
        <w:t>(cost per outcomes)</w:t>
      </w:r>
      <w:r w:rsidR="00FE4E9A" w:rsidRPr="00FE4E9A">
        <w:rPr>
          <w:rFonts w:ascii="Tahoma" w:eastAsia="Times New Roman" w:hAnsi="Tahoma" w:cs="Tahoma"/>
          <w:sz w:val="26"/>
          <w:szCs w:val="26"/>
          <w:lang w:eastAsia="id-ID"/>
        </w:rPr>
        <w:t xml:space="preserve"> di atas maka dapat disimpulkan bahwa capaian kinerja Kepala </w:t>
      </w:r>
      <w:r w:rsidR="00D96E02">
        <w:rPr>
          <w:rFonts w:ascii="Tahoma" w:eastAsia="Times New Roman" w:hAnsi="Tahoma" w:cs="Tahoma"/>
          <w:sz w:val="26"/>
          <w:szCs w:val="26"/>
          <w:lang w:eastAsia="id-ID"/>
        </w:rPr>
        <w:t xml:space="preserve">Sub </w:t>
      </w:r>
      <w:r w:rsidR="00FE4E9A" w:rsidRPr="00FE4E9A">
        <w:rPr>
          <w:rFonts w:ascii="Tahoma" w:eastAsia="Times New Roman" w:hAnsi="Tahoma" w:cs="Tahoma"/>
          <w:sz w:val="26"/>
          <w:szCs w:val="26"/>
          <w:lang w:eastAsia="id-ID"/>
        </w:rPr>
        <w:t>Bidang</w:t>
      </w:r>
      <w:r w:rsidR="00FE4E9A">
        <w:rPr>
          <w:rFonts w:ascii="Tahoma" w:eastAsia="Times New Roman" w:hAnsi="Tahoma" w:cs="Tahoma"/>
          <w:sz w:val="26"/>
          <w:szCs w:val="26"/>
          <w:lang w:eastAsia="id-ID"/>
        </w:rPr>
        <w:t xml:space="preserve"> </w:t>
      </w:r>
      <w:r w:rsidR="00FE4E9A" w:rsidRPr="00FE4E9A">
        <w:rPr>
          <w:rFonts w:ascii="Tahoma" w:eastAsia="Times New Roman" w:hAnsi="Tahoma" w:cs="Tahoma"/>
          <w:sz w:val="26"/>
          <w:szCs w:val="26"/>
          <w:lang w:eastAsia="id-ID"/>
        </w:rPr>
        <w:t xml:space="preserve">Pembinaan sebesar </w:t>
      </w:r>
      <w:r w:rsidR="001A2A0D">
        <w:rPr>
          <w:rFonts w:ascii="Tahoma" w:eastAsia="Times New Roman" w:hAnsi="Tahoma" w:cs="Tahoma"/>
          <w:sz w:val="26"/>
          <w:szCs w:val="26"/>
          <w:lang w:eastAsia="id-ID"/>
        </w:rPr>
        <w:t>95,83</w:t>
      </w:r>
      <w:r w:rsidR="00D96E02">
        <w:rPr>
          <w:rFonts w:ascii="Tahoma" w:eastAsia="Times New Roman" w:hAnsi="Tahoma" w:cs="Tahoma"/>
          <w:sz w:val="26"/>
          <w:szCs w:val="26"/>
          <w:lang w:eastAsia="id-ID"/>
        </w:rPr>
        <w:t xml:space="preserve"> </w:t>
      </w:r>
      <w:r w:rsidR="00FE4E9A" w:rsidRPr="00FE4E9A">
        <w:rPr>
          <w:rFonts w:ascii="Tahoma" w:eastAsia="Times New Roman" w:hAnsi="Tahoma" w:cs="Tahoma"/>
          <w:sz w:val="26"/>
          <w:szCs w:val="26"/>
          <w:lang w:eastAsia="id-ID"/>
        </w:rPr>
        <w:t>%</w:t>
      </w:r>
      <w:r w:rsidR="00FE4E9A">
        <w:rPr>
          <w:rFonts w:ascii="Tahoma" w:eastAsia="Times New Roman" w:hAnsi="Tahoma" w:cs="Tahoma"/>
          <w:sz w:val="26"/>
          <w:szCs w:val="26"/>
          <w:lang w:eastAsia="id-ID"/>
        </w:rPr>
        <w:t xml:space="preserve"> </w:t>
      </w:r>
      <w:r w:rsidR="00FE4E9A" w:rsidRPr="00FE4E9A">
        <w:rPr>
          <w:rFonts w:ascii="Tahoma" w:eastAsia="Times New Roman" w:hAnsi="Tahoma" w:cs="Tahoma"/>
          <w:sz w:val="26"/>
          <w:szCs w:val="26"/>
          <w:lang w:eastAsia="id-ID"/>
        </w:rPr>
        <w:t xml:space="preserve">dan capaian serapan anggaran </w:t>
      </w:r>
      <w:r w:rsidR="001A2A0D">
        <w:rPr>
          <w:rFonts w:ascii="Tahoma" w:eastAsia="Times New Roman" w:hAnsi="Tahoma" w:cs="Tahoma"/>
          <w:sz w:val="26"/>
          <w:szCs w:val="26"/>
          <w:lang w:eastAsia="id-ID"/>
        </w:rPr>
        <w:t xml:space="preserve">rata-rata </w:t>
      </w:r>
      <w:r w:rsidR="00FE4E9A" w:rsidRPr="00FE4E9A">
        <w:rPr>
          <w:rFonts w:ascii="Tahoma" w:eastAsia="Times New Roman" w:hAnsi="Tahoma" w:cs="Tahoma"/>
          <w:sz w:val="26"/>
          <w:szCs w:val="26"/>
          <w:lang w:eastAsia="id-ID"/>
        </w:rPr>
        <w:t xml:space="preserve">sebesar </w:t>
      </w:r>
      <w:r w:rsidR="00D96E02">
        <w:rPr>
          <w:rFonts w:ascii="Tahoma" w:eastAsia="Times New Roman" w:hAnsi="Tahoma" w:cs="Tahoma"/>
          <w:sz w:val="26"/>
          <w:szCs w:val="26"/>
          <w:lang w:eastAsia="id-ID"/>
        </w:rPr>
        <w:t xml:space="preserve">97,57 </w:t>
      </w:r>
      <w:r w:rsidR="00FE4E9A" w:rsidRPr="00FE4E9A">
        <w:rPr>
          <w:rFonts w:ascii="Tahoma" w:eastAsia="Times New Roman" w:hAnsi="Tahoma" w:cs="Tahoma"/>
          <w:sz w:val="26"/>
          <w:szCs w:val="26"/>
          <w:lang w:eastAsia="id-ID"/>
        </w:rPr>
        <w:t>%. Hal ini menunjukkan bahwa capaian kinerja tahun 201</w:t>
      </w:r>
      <w:r w:rsidR="00FE4E9A">
        <w:rPr>
          <w:rFonts w:ascii="Tahoma" w:eastAsia="Times New Roman" w:hAnsi="Tahoma" w:cs="Tahoma"/>
          <w:sz w:val="26"/>
          <w:szCs w:val="26"/>
          <w:lang w:eastAsia="id-ID"/>
        </w:rPr>
        <w:t>8</w:t>
      </w:r>
      <w:r w:rsidR="00FE4E9A" w:rsidRPr="00FE4E9A">
        <w:rPr>
          <w:rFonts w:ascii="Tahoma" w:eastAsia="Times New Roman" w:hAnsi="Tahoma" w:cs="Tahoma"/>
          <w:sz w:val="26"/>
          <w:szCs w:val="26"/>
          <w:lang w:eastAsia="id-ID"/>
        </w:rPr>
        <w:t xml:space="preserve"> </w:t>
      </w:r>
      <w:r w:rsidR="00D96E02">
        <w:rPr>
          <w:rFonts w:ascii="Tahoma" w:eastAsia="Times New Roman" w:hAnsi="Tahoma" w:cs="Tahoma"/>
          <w:sz w:val="26"/>
          <w:szCs w:val="26"/>
          <w:lang w:eastAsia="id-ID"/>
        </w:rPr>
        <w:t xml:space="preserve">rata-rata </w:t>
      </w:r>
      <w:r w:rsidR="00FE4E9A" w:rsidRPr="00FE4E9A">
        <w:rPr>
          <w:rFonts w:ascii="Tahoma" w:eastAsia="Times New Roman" w:hAnsi="Tahoma" w:cs="Tahoma"/>
          <w:sz w:val="26"/>
          <w:szCs w:val="26"/>
          <w:lang w:eastAsia="id-ID"/>
        </w:rPr>
        <w:t xml:space="preserve">telah melebihi target yang ditetapkan karena dengan capaian serapan anggaran sejumlah </w:t>
      </w:r>
      <w:r w:rsidR="00D96E02">
        <w:rPr>
          <w:rFonts w:ascii="Tahoma" w:eastAsia="Times New Roman" w:hAnsi="Tahoma" w:cs="Tahoma"/>
          <w:sz w:val="26"/>
          <w:szCs w:val="26"/>
          <w:lang w:eastAsia="id-ID"/>
        </w:rPr>
        <w:t xml:space="preserve">97,57% </w:t>
      </w:r>
      <w:r w:rsidR="00FE4E9A" w:rsidRPr="00FE4E9A">
        <w:rPr>
          <w:rFonts w:ascii="Tahoma" w:eastAsia="Times New Roman" w:hAnsi="Tahoma" w:cs="Tahoma"/>
          <w:sz w:val="26"/>
          <w:szCs w:val="26"/>
          <w:lang w:eastAsia="id-ID"/>
        </w:rPr>
        <w:t xml:space="preserve">tersebut artinya kinerja </w:t>
      </w:r>
      <w:r w:rsidR="00D96E02">
        <w:rPr>
          <w:rFonts w:ascii="Tahoma" w:eastAsia="Times New Roman" w:hAnsi="Tahoma" w:cs="Tahoma"/>
          <w:sz w:val="26"/>
          <w:szCs w:val="26"/>
          <w:lang w:eastAsia="id-ID"/>
        </w:rPr>
        <w:t xml:space="preserve">Sub </w:t>
      </w:r>
      <w:r w:rsidR="00FE4E9A" w:rsidRPr="00FE4E9A">
        <w:rPr>
          <w:rFonts w:ascii="Tahoma" w:eastAsia="Times New Roman" w:hAnsi="Tahoma" w:cs="Tahoma"/>
          <w:sz w:val="26"/>
          <w:szCs w:val="26"/>
          <w:lang w:eastAsia="id-ID"/>
        </w:rPr>
        <w:t xml:space="preserve">Bidang Pembinaan </w:t>
      </w:r>
      <w:r>
        <w:rPr>
          <w:rFonts w:ascii="Tahoma" w:eastAsia="Times New Roman" w:hAnsi="Tahoma" w:cs="Tahoma"/>
          <w:sz w:val="26"/>
          <w:szCs w:val="26"/>
          <w:lang w:eastAsia="id-ID"/>
        </w:rPr>
        <w:t>“</w:t>
      </w:r>
      <w:r w:rsidR="00FE4E9A" w:rsidRPr="00FE4E9A">
        <w:rPr>
          <w:rFonts w:ascii="Tahoma" w:eastAsia="Times New Roman" w:hAnsi="Tahoma" w:cs="Tahoma"/>
          <w:b/>
          <w:sz w:val="26"/>
          <w:szCs w:val="26"/>
          <w:lang w:eastAsia="id-ID"/>
        </w:rPr>
        <w:t>sudah baik</w:t>
      </w:r>
      <w:r>
        <w:rPr>
          <w:rFonts w:ascii="Tahoma" w:eastAsia="Times New Roman" w:hAnsi="Tahoma" w:cs="Tahoma"/>
          <w:b/>
          <w:sz w:val="26"/>
          <w:szCs w:val="26"/>
          <w:lang w:eastAsia="id-ID"/>
        </w:rPr>
        <w:t>”</w:t>
      </w:r>
      <w:r w:rsidR="00FE4E9A" w:rsidRPr="00FE4E9A">
        <w:rPr>
          <w:rFonts w:ascii="Tahoma" w:eastAsia="Times New Roman" w:hAnsi="Tahoma" w:cs="Tahoma"/>
          <w:sz w:val="26"/>
          <w:szCs w:val="26"/>
          <w:lang w:eastAsia="id-ID"/>
        </w:rPr>
        <w:t xml:space="preserve"> </w:t>
      </w:r>
      <w:r w:rsidR="00D96E02">
        <w:rPr>
          <w:rFonts w:ascii="Tahoma" w:eastAsia="Times New Roman" w:hAnsi="Tahoma" w:cs="Tahoma"/>
          <w:sz w:val="26"/>
          <w:szCs w:val="26"/>
          <w:lang w:eastAsia="id-ID"/>
        </w:rPr>
        <w:t>dan terdapat efisiensi anggaran sebesar Rp. 30.700.000 atau sebesar 2,27%.</w:t>
      </w:r>
    </w:p>
    <w:p w:rsidR="00D96E02" w:rsidRDefault="003F7A62" w:rsidP="00D96E02">
      <w:pPr>
        <w:spacing w:after="0" w:line="288" w:lineRule="auto"/>
        <w:ind w:left="426"/>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Pr>
          <w:rFonts w:ascii="Tahoma" w:eastAsia="Times New Roman" w:hAnsi="Tahoma" w:cs="Tahoma"/>
          <w:sz w:val="26"/>
          <w:szCs w:val="26"/>
          <w:lang w:eastAsia="id-ID"/>
        </w:rPr>
        <w:tab/>
      </w:r>
    </w:p>
    <w:p w:rsidR="001A2A0D" w:rsidRDefault="001A2A0D" w:rsidP="00D96E02">
      <w:pPr>
        <w:spacing w:after="0" w:line="288" w:lineRule="auto"/>
        <w:ind w:left="426"/>
        <w:jc w:val="both"/>
        <w:rPr>
          <w:rFonts w:ascii="Tahoma" w:eastAsia="Times New Roman" w:hAnsi="Tahoma" w:cs="Tahoma"/>
          <w:sz w:val="26"/>
          <w:szCs w:val="26"/>
          <w:lang w:eastAsia="id-ID"/>
        </w:rPr>
      </w:pPr>
    </w:p>
    <w:p w:rsidR="00490B81" w:rsidRDefault="00490B81" w:rsidP="00D96E02">
      <w:pPr>
        <w:spacing w:after="0" w:line="288" w:lineRule="auto"/>
        <w:ind w:left="426"/>
        <w:jc w:val="both"/>
        <w:rPr>
          <w:rFonts w:ascii="Tahoma" w:eastAsia="Times New Roman" w:hAnsi="Tahoma" w:cs="Tahoma"/>
          <w:sz w:val="26"/>
          <w:szCs w:val="26"/>
          <w:lang w:eastAsia="id-ID"/>
        </w:rPr>
      </w:pPr>
    </w:p>
    <w:p w:rsidR="001A2A0D" w:rsidRDefault="001A2A0D" w:rsidP="001A2A0D">
      <w:pPr>
        <w:spacing w:after="0" w:line="288" w:lineRule="auto"/>
        <w:ind w:left="426"/>
        <w:jc w:val="both"/>
        <w:rPr>
          <w:rFonts w:ascii="Tahoma" w:hAnsi="Tahoma" w:cs="Tahoma"/>
          <w:b/>
          <w:sz w:val="32"/>
          <w:szCs w:val="32"/>
        </w:rPr>
      </w:pPr>
      <w:r>
        <w:rPr>
          <w:rFonts w:ascii="Tahoma" w:hAnsi="Tahoma" w:cs="Tahoma"/>
          <w:b/>
          <w:sz w:val="26"/>
          <w:szCs w:val="26"/>
        </w:rPr>
        <w:lastRenderedPageBreak/>
        <w:t xml:space="preserve">c.2   Rencana Aksi </w:t>
      </w:r>
    </w:p>
    <w:p w:rsidR="001A2A0D" w:rsidRPr="0011504B" w:rsidRDefault="001A2A0D" w:rsidP="001A2A0D">
      <w:pPr>
        <w:spacing w:after="0" w:line="288" w:lineRule="auto"/>
        <w:ind w:left="993"/>
        <w:jc w:val="both"/>
        <w:rPr>
          <w:rFonts w:ascii="Tahoma" w:eastAsia="Times New Roman" w:hAnsi="Tahoma" w:cs="Tahoma"/>
          <w:sz w:val="26"/>
          <w:szCs w:val="26"/>
          <w:lang w:eastAsia="id-ID"/>
        </w:rPr>
      </w:pPr>
      <w:r w:rsidRPr="0011504B">
        <w:rPr>
          <w:rFonts w:ascii="Tahoma" w:eastAsia="Times New Roman" w:hAnsi="Tahoma" w:cs="Tahoma"/>
          <w:sz w:val="26"/>
          <w:szCs w:val="26"/>
          <w:lang w:eastAsia="id-ID"/>
        </w:rPr>
        <w:t xml:space="preserve">Rencana </w:t>
      </w:r>
      <w:r>
        <w:rPr>
          <w:rFonts w:ascii="Tahoma" w:eastAsia="Times New Roman" w:hAnsi="Tahoma" w:cs="Tahoma"/>
          <w:sz w:val="26"/>
          <w:szCs w:val="26"/>
          <w:lang w:eastAsia="id-ID"/>
        </w:rPr>
        <w:t xml:space="preserve">aksi </w:t>
      </w:r>
      <w:r w:rsidRPr="0011504B">
        <w:rPr>
          <w:rFonts w:ascii="Tahoma" w:eastAsia="Times New Roman" w:hAnsi="Tahoma" w:cs="Tahoma"/>
          <w:sz w:val="26"/>
          <w:szCs w:val="26"/>
          <w:lang w:eastAsia="id-ID"/>
        </w:rPr>
        <w:t xml:space="preserve">dan upaya penyelesaian permasalahan yang dihadapi </w:t>
      </w:r>
      <w:r>
        <w:rPr>
          <w:rFonts w:ascii="Tahoma" w:eastAsia="Times New Roman" w:hAnsi="Tahoma" w:cs="Tahoma"/>
          <w:sz w:val="26"/>
          <w:szCs w:val="26"/>
          <w:lang w:eastAsia="id-ID"/>
        </w:rPr>
        <w:t xml:space="preserve"> </w:t>
      </w:r>
      <w:r w:rsidRPr="0011504B">
        <w:rPr>
          <w:rFonts w:ascii="Tahoma" w:eastAsia="Times New Roman" w:hAnsi="Tahoma" w:cs="Tahoma"/>
          <w:sz w:val="26"/>
          <w:szCs w:val="26"/>
          <w:lang w:eastAsia="id-ID"/>
        </w:rPr>
        <w:t xml:space="preserve">telah dirancang dan dilaksanakan dalam rangka mempercepat pelaksanaan serapan anggaran dan pencapaian sasaran kinerja. </w:t>
      </w:r>
      <w:r>
        <w:rPr>
          <w:rFonts w:ascii="Tahoma" w:eastAsia="Times New Roman" w:hAnsi="Tahoma" w:cs="Tahoma"/>
          <w:sz w:val="26"/>
          <w:szCs w:val="26"/>
          <w:lang w:eastAsia="id-ID"/>
        </w:rPr>
        <w:t xml:space="preserve"> </w:t>
      </w:r>
      <w:r w:rsidRPr="0011504B">
        <w:rPr>
          <w:rFonts w:ascii="Tahoma" w:eastAsia="Times New Roman" w:hAnsi="Tahoma" w:cs="Tahoma"/>
          <w:sz w:val="26"/>
          <w:szCs w:val="26"/>
          <w:lang w:eastAsia="id-ID"/>
        </w:rPr>
        <w:t>Rencana tindak lanjut</w:t>
      </w:r>
      <w:r>
        <w:rPr>
          <w:rFonts w:ascii="Tahoma" w:eastAsia="Times New Roman" w:hAnsi="Tahoma" w:cs="Tahoma"/>
          <w:sz w:val="26"/>
          <w:szCs w:val="26"/>
          <w:lang w:eastAsia="id-ID"/>
        </w:rPr>
        <w:t xml:space="preserve"> </w:t>
      </w:r>
      <w:r w:rsidRPr="0011504B">
        <w:rPr>
          <w:rFonts w:ascii="Tahoma" w:eastAsia="Times New Roman" w:hAnsi="Tahoma" w:cs="Tahoma"/>
          <w:sz w:val="26"/>
          <w:szCs w:val="26"/>
          <w:lang w:eastAsia="id-ID"/>
        </w:rPr>
        <w:t>tersebut meliputi:</w:t>
      </w:r>
    </w:p>
    <w:p w:rsidR="00490B81" w:rsidRPr="00490B81" w:rsidRDefault="00490B81" w:rsidP="00490B81">
      <w:pPr>
        <w:pStyle w:val="ListParagraph"/>
        <w:numPr>
          <w:ilvl w:val="0"/>
          <w:numId w:val="15"/>
        </w:numPr>
        <w:spacing w:after="0" w:line="288" w:lineRule="auto"/>
        <w:ind w:left="1418" w:hanging="425"/>
        <w:jc w:val="both"/>
        <w:rPr>
          <w:rFonts w:ascii="Tahoma" w:eastAsia="Times New Roman" w:hAnsi="Tahoma" w:cs="Tahoma"/>
          <w:sz w:val="26"/>
          <w:szCs w:val="26"/>
          <w:lang w:eastAsia="id-ID"/>
        </w:rPr>
      </w:pPr>
      <w:r w:rsidRPr="00490B81">
        <w:rPr>
          <w:rFonts w:ascii="Tahoma" w:eastAsia="Times New Roman" w:hAnsi="Tahoma" w:cs="Tahoma"/>
          <w:sz w:val="26"/>
          <w:szCs w:val="26"/>
          <w:lang w:eastAsia="id-ID"/>
        </w:rPr>
        <w:t>Peningkatan koordinasi lintas sub bidang dan bidang di lingkungan BKD dan Perangda Provinsi Jawa Tengah terkait dengan peningkatan kedisiplinan terutama dalam hal kehadiran PNS setiap bulan dan juga rekap penilaian prestasi kerja (SKP) setiap tahun.</w:t>
      </w:r>
    </w:p>
    <w:p w:rsidR="00490B81" w:rsidRPr="00490B81" w:rsidRDefault="00490B81" w:rsidP="00490B81">
      <w:pPr>
        <w:pStyle w:val="ListParagraph"/>
        <w:numPr>
          <w:ilvl w:val="0"/>
          <w:numId w:val="15"/>
        </w:numPr>
        <w:spacing w:after="0" w:line="288" w:lineRule="auto"/>
        <w:ind w:left="1418" w:hanging="425"/>
        <w:jc w:val="both"/>
        <w:rPr>
          <w:rFonts w:ascii="Tahoma" w:eastAsia="Times New Roman" w:hAnsi="Tahoma" w:cs="Tahoma"/>
          <w:sz w:val="26"/>
          <w:szCs w:val="26"/>
          <w:lang w:eastAsia="id-ID"/>
        </w:rPr>
      </w:pPr>
      <w:r w:rsidRPr="00490B81">
        <w:rPr>
          <w:rFonts w:ascii="Tahoma" w:eastAsia="Times New Roman" w:hAnsi="Tahoma" w:cs="Tahoma"/>
          <w:sz w:val="26"/>
          <w:szCs w:val="26"/>
          <w:lang w:eastAsia="id-ID"/>
        </w:rPr>
        <w:t>Melakukan pengawasan melekat pada staf agar dapat melakukan tugas yang diberikan secara efektif dan efisien.</w:t>
      </w:r>
    </w:p>
    <w:p w:rsidR="001A2A0D" w:rsidRDefault="001A2A0D" w:rsidP="00D96E02">
      <w:pPr>
        <w:spacing w:after="0" w:line="288" w:lineRule="auto"/>
        <w:ind w:left="426"/>
        <w:jc w:val="both"/>
        <w:rPr>
          <w:rFonts w:ascii="Tahoma" w:eastAsia="Times New Roman" w:hAnsi="Tahoma" w:cs="Tahoma"/>
          <w:sz w:val="26"/>
          <w:szCs w:val="26"/>
          <w:lang w:eastAsia="id-ID"/>
        </w:rPr>
      </w:pPr>
    </w:p>
    <w:p w:rsidR="001A2A0D" w:rsidRDefault="001A2A0D" w:rsidP="00D96E02">
      <w:pPr>
        <w:spacing w:after="0" w:line="288" w:lineRule="auto"/>
        <w:ind w:left="426"/>
        <w:jc w:val="both"/>
        <w:rPr>
          <w:rFonts w:ascii="Tahoma" w:eastAsia="Times New Roman" w:hAnsi="Tahoma" w:cs="Tahoma"/>
          <w:sz w:val="26"/>
          <w:szCs w:val="26"/>
          <w:lang w:eastAsia="id-ID"/>
        </w:rPr>
      </w:pPr>
    </w:p>
    <w:p w:rsidR="001A2A0D" w:rsidRDefault="001A2A0D" w:rsidP="00D96E02">
      <w:pPr>
        <w:spacing w:after="0" w:line="288" w:lineRule="auto"/>
        <w:ind w:left="426"/>
        <w:jc w:val="both"/>
        <w:rPr>
          <w:rFonts w:ascii="Tahoma" w:eastAsia="Times New Roman" w:hAnsi="Tahoma" w:cs="Tahoma"/>
          <w:sz w:val="26"/>
          <w:szCs w:val="26"/>
          <w:lang w:eastAsia="id-ID"/>
        </w:rPr>
      </w:pPr>
    </w:p>
    <w:p w:rsidR="001A2A0D" w:rsidRDefault="001A2A0D" w:rsidP="00D96E02">
      <w:pPr>
        <w:spacing w:after="0" w:line="288" w:lineRule="auto"/>
        <w:ind w:left="426"/>
        <w:jc w:val="both"/>
        <w:rPr>
          <w:rFonts w:ascii="Tahoma" w:eastAsia="Times New Roman" w:hAnsi="Tahoma" w:cs="Tahoma"/>
          <w:sz w:val="26"/>
          <w:szCs w:val="26"/>
          <w:lang w:eastAsia="id-ID"/>
        </w:rPr>
      </w:pPr>
    </w:p>
    <w:p w:rsidR="001A2A0D" w:rsidRDefault="001A2A0D" w:rsidP="00D96E02">
      <w:pPr>
        <w:spacing w:after="0" w:line="288" w:lineRule="auto"/>
        <w:ind w:left="426"/>
        <w:jc w:val="both"/>
        <w:rPr>
          <w:rFonts w:ascii="Tahoma" w:eastAsia="Times New Roman" w:hAnsi="Tahoma" w:cs="Tahoma"/>
          <w:sz w:val="26"/>
          <w:szCs w:val="26"/>
          <w:lang w:eastAsia="id-ID"/>
        </w:rPr>
      </w:pPr>
    </w:p>
    <w:p w:rsidR="001A2A0D" w:rsidRPr="00D96E02" w:rsidRDefault="001A2A0D" w:rsidP="00D96E02">
      <w:pPr>
        <w:spacing w:after="0" w:line="288" w:lineRule="auto"/>
        <w:ind w:left="426"/>
        <w:jc w:val="both"/>
        <w:rPr>
          <w:rFonts w:ascii="Tahoma" w:eastAsia="Times New Roman" w:hAnsi="Tahoma" w:cs="Tahoma"/>
          <w:sz w:val="26"/>
          <w:szCs w:val="26"/>
          <w:lang w:eastAsia="id-ID"/>
        </w:rPr>
      </w:pPr>
    </w:p>
    <w:p w:rsidR="00053FCB" w:rsidRPr="00872B26" w:rsidRDefault="00053FCB" w:rsidP="000267B4">
      <w:pPr>
        <w:spacing w:after="0" w:line="288" w:lineRule="auto"/>
        <w:jc w:val="both"/>
        <w:rPr>
          <w:rFonts w:ascii="Tahoma" w:hAnsi="Tahoma" w:cs="Tahoma"/>
          <w:b/>
          <w:sz w:val="16"/>
          <w:szCs w:val="16"/>
        </w:rPr>
      </w:pPr>
    </w:p>
    <w:p w:rsidR="00872B26" w:rsidRDefault="00872B26" w:rsidP="00D174AE">
      <w:pPr>
        <w:tabs>
          <w:tab w:val="left" w:pos="885"/>
          <w:tab w:val="center" w:pos="4677"/>
        </w:tabs>
        <w:rPr>
          <w:rFonts w:ascii="Tahoma" w:hAnsi="Tahoma" w:cs="Tahoma"/>
          <w:b/>
          <w:sz w:val="32"/>
          <w:szCs w:val="32"/>
        </w:rPr>
      </w:pPr>
    </w:p>
    <w:p w:rsidR="00490B81" w:rsidRDefault="00490B81" w:rsidP="00D174AE">
      <w:pPr>
        <w:tabs>
          <w:tab w:val="left" w:pos="885"/>
          <w:tab w:val="center" w:pos="4677"/>
        </w:tabs>
        <w:rPr>
          <w:rFonts w:ascii="Tahoma" w:hAnsi="Tahoma" w:cs="Tahoma"/>
          <w:b/>
          <w:sz w:val="32"/>
          <w:szCs w:val="32"/>
        </w:rPr>
      </w:pPr>
    </w:p>
    <w:p w:rsidR="00490B81" w:rsidRDefault="00490B81" w:rsidP="00D174AE">
      <w:pPr>
        <w:tabs>
          <w:tab w:val="left" w:pos="885"/>
          <w:tab w:val="center" w:pos="4677"/>
        </w:tabs>
        <w:rPr>
          <w:rFonts w:ascii="Tahoma" w:hAnsi="Tahoma" w:cs="Tahoma"/>
          <w:b/>
          <w:sz w:val="32"/>
          <w:szCs w:val="32"/>
        </w:rPr>
      </w:pPr>
    </w:p>
    <w:p w:rsidR="00490B81" w:rsidRDefault="00490B81" w:rsidP="00D174AE">
      <w:pPr>
        <w:tabs>
          <w:tab w:val="left" w:pos="885"/>
          <w:tab w:val="center" w:pos="4677"/>
        </w:tabs>
        <w:rPr>
          <w:rFonts w:ascii="Tahoma" w:hAnsi="Tahoma" w:cs="Tahoma"/>
          <w:b/>
          <w:sz w:val="32"/>
          <w:szCs w:val="32"/>
        </w:rPr>
      </w:pPr>
    </w:p>
    <w:p w:rsidR="00490B81" w:rsidRDefault="00490B81" w:rsidP="00D174AE">
      <w:pPr>
        <w:tabs>
          <w:tab w:val="left" w:pos="885"/>
          <w:tab w:val="center" w:pos="4677"/>
        </w:tabs>
        <w:rPr>
          <w:rFonts w:ascii="Tahoma" w:hAnsi="Tahoma" w:cs="Tahoma"/>
          <w:b/>
          <w:sz w:val="32"/>
          <w:szCs w:val="32"/>
        </w:rPr>
      </w:pPr>
    </w:p>
    <w:p w:rsidR="00490B81" w:rsidRDefault="00490B81" w:rsidP="00D174AE">
      <w:pPr>
        <w:tabs>
          <w:tab w:val="left" w:pos="885"/>
          <w:tab w:val="center" w:pos="4677"/>
        </w:tabs>
        <w:rPr>
          <w:rFonts w:ascii="Tahoma" w:hAnsi="Tahoma" w:cs="Tahoma"/>
          <w:b/>
          <w:sz w:val="32"/>
          <w:szCs w:val="32"/>
        </w:rPr>
      </w:pPr>
    </w:p>
    <w:p w:rsidR="00872B26" w:rsidRDefault="00872B26" w:rsidP="00D174AE">
      <w:pPr>
        <w:tabs>
          <w:tab w:val="left" w:pos="885"/>
          <w:tab w:val="center" w:pos="4677"/>
        </w:tabs>
        <w:rPr>
          <w:rFonts w:ascii="Tahoma" w:hAnsi="Tahoma" w:cs="Tahoma"/>
          <w:b/>
          <w:sz w:val="32"/>
          <w:szCs w:val="32"/>
        </w:rPr>
      </w:pPr>
    </w:p>
    <w:p w:rsidR="00872B26" w:rsidRDefault="00872B26" w:rsidP="00D174AE">
      <w:pPr>
        <w:tabs>
          <w:tab w:val="left" w:pos="885"/>
          <w:tab w:val="center" w:pos="4677"/>
        </w:tabs>
        <w:rPr>
          <w:rFonts w:ascii="Tahoma" w:hAnsi="Tahoma" w:cs="Tahoma"/>
          <w:b/>
          <w:sz w:val="32"/>
          <w:szCs w:val="32"/>
        </w:rPr>
      </w:pPr>
    </w:p>
    <w:p w:rsidR="00872B26" w:rsidRDefault="00872B26" w:rsidP="00D174AE">
      <w:pPr>
        <w:tabs>
          <w:tab w:val="left" w:pos="885"/>
          <w:tab w:val="center" w:pos="4677"/>
        </w:tabs>
        <w:rPr>
          <w:rFonts w:ascii="Tahoma" w:hAnsi="Tahoma" w:cs="Tahoma"/>
          <w:b/>
          <w:sz w:val="32"/>
          <w:szCs w:val="32"/>
        </w:rPr>
      </w:pPr>
    </w:p>
    <w:p w:rsidR="00872B26" w:rsidRDefault="00872B26" w:rsidP="00D174AE">
      <w:pPr>
        <w:tabs>
          <w:tab w:val="left" w:pos="885"/>
          <w:tab w:val="center" w:pos="4677"/>
        </w:tabs>
        <w:rPr>
          <w:rFonts w:ascii="Tahoma" w:hAnsi="Tahoma" w:cs="Tahoma"/>
          <w:b/>
          <w:sz w:val="32"/>
          <w:szCs w:val="32"/>
        </w:rPr>
      </w:pPr>
    </w:p>
    <w:p w:rsidR="005F7831" w:rsidRDefault="00D174AE" w:rsidP="00D174AE">
      <w:pPr>
        <w:tabs>
          <w:tab w:val="left" w:pos="885"/>
          <w:tab w:val="center" w:pos="4677"/>
        </w:tabs>
        <w:rPr>
          <w:rFonts w:ascii="Tahoma" w:hAnsi="Tahoma" w:cs="Tahoma"/>
          <w:b/>
          <w:sz w:val="32"/>
          <w:szCs w:val="32"/>
        </w:rPr>
      </w:pPr>
      <w:r>
        <w:rPr>
          <w:rFonts w:ascii="Tahoma" w:hAnsi="Tahoma" w:cs="Tahoma"/>
          <w:b/>
          <w:sz w:val="32"/>
          <w:szCs w:val="32"/>
        </w:rPr>
        <w:tab/>
      </w:r>
    </w:p>
    <w:p w:rsidR="005F7831" w:rsidRPr="005F7831" w:rsidRDefault="005F7831" w:rsidP="005F7831">
      <w:pPr>
        <w:pStyle w:val="Title"/>
        <w:rPr>
          <w:rFonts w:eastAsia="Times New Roman"/>
          <w:b/>
          <w:lang w:eastAsia="id-ID"/>
        </w:rPr>
      </w:pPr>
      <w:r w:rsidRPr="005F7831">
        <w:rPr>
          <w:rFonts w:eastAsia="Times New Roman"/>
          <w:b/>
          <w:lang w:eastAsia="id-ID"/>
        </w:rPr>
        <w:lastRenderedPageBreak/>
        <w:t>BAB III</w:t>
      </w:r>
    </w:p>
    <w:p w:rsidR="005F7831" w:rsidRPr="005F7831" w:rsidRDefault="005F7831" w:rsidP="005F7831">
      <w:pPr>
        <w:pStyle w:val="Title"/>
        <w:rPr>
          <w:rFonts w:eastAsia="Times New Roman"/>
          <w:b/>
          <w:lang w:eastAsia="id-ID"/>
        </w:rPr>
      </w:pPr>
      <w:r w:rsidRPr="005F7831">
        <w:rPr>
          <w:rFonts w:eastAsia="Times New Roman"/>
          <w:b/>
          <w:lang w:eastAsia="id-ID"/>
        </w:rPr>
        <w:t>PENUTUP</w:t>
      </w:r>
    </w:p>
    <w:p w:rsidR="00490B81" w:rsidRPr="00D870E7" w:rsidRDefault="00490B81" w:rsidP="00490B81">
      <w:pPr>
        <w:pStyle w:val="ListParagraph"/>
        <w:numPr>
          <w:ilvl w:val="0"/>
          <w:numId w:val="7"/>
        </w:numPr>
        <w:ind w:left="567" w:hanging="567"/>
        <w:jc w:val="both"/>
        <w:rPr>
          <w:rFonts w:ascii="Tahoma" w:hAnsi="Tahoma" w:cs="Tahoma"/>
          <w:b/>
          <w:sz w:val="26"/>
          <w:szCs w:val="26"/>
        </w:rPr>
      </w:pPr>
      <w:r w:rsidRPr="00D870E7">
        <w:rPr>
          <w:rFonts w:ascii="Tahoma" w:hAnsi="Tahoma" w:cs="Tahoma"/>
          <w:b/>
          <w:sz w:val="26"/>
          <w:szCs w:val="26"/>
        </w:rPr>
        <w:t>Kesimpulan</w:t>
      </w:r>
    </w:p>
    <w:p w:rsidR="00490B81" w:rsidRDefault="00490B81" w:rsidP="00490B81">
      <w:pPr>
        <w:spacing w:after="0" w:line="288" w:lineRule="auto"/>
        <w:ind w:left="567" w:hanging="142"/>
        <w:jc w:val="both"/>
        <w:rPr>
          <w:rFonts w:ascii="Tahoma" w:eastAsia="Times New Roman" w:hAnsi="Tahoma" w:cs="Tahoma"/>
          <w:sz w:val="26"/>
          <w:szCs w:val="26"/>
          <w:lang w:eastAsia="id-ID"/>
        </w:rPr>
      </w:pPr>
      <w:r>
        <w:rPr>
          <w:rFonts w:ascii="Tahoma" w:eastAsia="Times New Roman" w:hAnsi="Tahoma" w:cs="Tahoma"/>
          <w:sz w:val="26"/>
          <w:szCs w:val="26"/>
          <w:lang w:eastAsia="id-ID"/>
        </w:rPr>
        <w:tab/>
      </w:r>
      <w:r>
        <w:rPr>
          <w:rFonts w:ascii="Tahoma" w:eastAsia="Times New Roman" w:hAnsi="Tahoma" w:cs="Tahoma"/>
          <w:sz w:val="26"/>
          <w:szCs w:val="26"/>
          <w:lang w:eastAsia="id-ID"/>
        </w:rPr>
        <w:tab/>
      </w:r>
      <w:r>
        <w:rPr>
          <w:rFonts w:ascii="Tahoma" w:eastAsia="Times New Roman" w:hAnsi="Tahoma" w:cs="Tahoma"/>
          <w:sz w:val="26"/>
          <w:szCs w:val="26"/>
          <w:lang w:eastAsia="id-ID"/>
        </w:rPr>
        <w:tab/>
        <w:t xml:space="preserve">Berdasarkan hasil pengukuran program dan kegiatan diatas dapat disimpulkan bahwa </w:t>
      </w:r>
      <w:r w:rsidRPr="00AD2500">
        <w:rPr>
          <w:rFonts w:ascii="Tahoma" w:eastAsia="Times New Roman" w:hAnsi="Tahoma" w:cs="Tahoma"/>
          <w:sz w:val="26"/>
          <w:szCs w:val="26"/>
          <w:lang w:eastAsia="id-ID"/>
        </w:rPr>
        <w:t xml:space="preserve">capaian kinerja </w:t>
      </w:r>
      <w:r>
        <w:rPr>
          <w:rFonts w:ascii="Tahoma" w:eastAsia="Times New Roman" w:hAnsi="Tahoma" w:cs="Tahoma"/>
          <w:sz w:val="26"/>
          <w:szCs w:val="26"/>
          <w:lang w:eastAsia="id-ID"/>
        </w:rPr>
        <w:t xml:space="preserve">fisik tercapai 95,83% dan anggaran sebesar 97,57 %, sehingga dapat dikategorikan </w:t>
      </w:r>
      <w:r w:rsidRPr="00B00DB0">
        <w:rPr>
          <w:rFonts w:ascii="Tahoma" w:eastAsia="Times New Roman" w:hAnsi="Tahoma" w:cs="Tahoma"/>
          <w:b/>
          <w:sz w:val="26"/>
          <w:szCs w:val="26"/>
          <w:lang w:eastAsia="id-ID"/>
        </w:rPr>
        <w:t>“Baik</w:t>
      </w:r>
      <w:r w:rsidRPr="00AD2500">
        <w:rPr>
          <w:rFonts w:ascii="Tahoma" w:eastAsia="Times New Roman" w:hAnsi="Tahoma" w:cs="Tahoma"/>
          <w:sz w:val="26"/>
          <w:szCs w:val="26"/>
          <w:lang w:eastAsia="id-ID"/>
        </w:rPr>
        <w:t xml:space="preserve">” </w:t>
      </w:r>
      <w:r w:rsidRPr="008641B6">
        <w:rPr>
          <w:rFonts w:ascii="Tahoma" w:eastAsia="Times New Roman" w:hAnsi="Tahoma" w:cs="Tahoma"/>
          <w:sz w:val="26"/>
          <w:szCs w:val="26"/>
          <w:lang w:eastAsia="id-ID"/>
        </w:rPr>
        <w:t xml:space="preserve">artinya capaian kinerja melebihi target yang telah ditetapkan dan penyerapan anggaran </w:t>
      </w:r>
      <w:r>
        <w:rPr>
          <w:rFonts w:ascii="Tahoma" w:eastAsia="Times New Roman" w:hAnsi="Tahoma" w:cs="Tahoma"/>
          <w:sz w:val="26"/>
          <w:szCs w:val="26"/>
          <w:lang w:eastAsia="id-ID"/>
        </w:rPr>
        <w:t>terdapat efisiensi anggaran sebesar Rp. 30.700.000 atau sebesar 2,27%.</w:t>
      </w:r>
    </w:p>
    <w:p w:rsidR="00490B81" w:rsidRPr="00490B81" w:rsidRDefault="00490B81" w:rsidP="00490B81">
      <w:pPr>
        <w:spacing w:after="0" w:line="288" w:lineRule="auto"/>
        <w:ind w:left="567"/>
        <w:jc w:val="both"/>
        <w:rPr>
          <w:rFonts w:ascii="Tahoma" w:eastAsia="Times New Roman" w:hAnsi="Tahoma" w:cs="Tahoma"/>
          <w:color w:val="000000"/>
          <w:sz w:val="16"/>
          <w:szCs w:val="16"/>
          <w:lang w:eastAsia="id-ID"/>
        </w:rPr>
      </w:pPr>
    </w:p>
    <w:p w:rsidR="00490B81" w:rsidRPr="004605DB" w:rsidRDefault="00490B81" w:rsidP="00490B81">
      <w:pPr>
        <w:pStyle w:val="ListParagraph"/>
        <w:numPr>
          <w:ilvl w:val="0"/>
          <w:numId w:val="7"/>
        </w:numPr>
        <w:spacing w:after="0" w:line="288" w:lineRule="auto"/>
        <w:ind w:left="567" w:hanging="567"/>
        <w:jc w:val="both"/>
        <w:rPr>
          <w:rFonts w:ascii="Tahoma" w:hAnsi="Tahoma" w:cs="Tahoma"/>
          <w:b/>
          <w:sz w:val="26"/>
          <w:szCs w:val="26"/>
        </w:rPr>
      </w:pPr>
      <w:r w:rsidRPr="004605DB">
        <w:rPr>
          <w:rFonts w:ascii="Tahoma" w:hAnsi="Tahoma" w:cs="Tahoma"/>
          <w:b/>
          <w:sz w:val="26"/>
          <w:szCs w:val="26"/>
        </w:rPr>
        <w:t>Rekomendasi</w:t>
      </w:r>
    </w:p>
    <w:p w:rsidR="00490B81" w:rsidRDefault="00490B81" w:rsidP="00490B81">
      <w:pPr>
        <w:spacing w:after="0" w:line="288" w:lineRule="auto"/>
        <w:ind w:left="567"/>
        <w:jc w:val="both"/>
        <w:rPr>
          <w:rFonts w:ascii="Tahoma" w:hAnsi="Tahoma" w:cs="Tahoma"/>
          <w:sz w:val="26"/>
          <w:szCs w:val="26"/>
        </w:rPr>
      </w:pPr>
      <w:r w:rsidRPr="003810FD">
        <w:rPr>
          <w:rFonts w:ascii="Tahoma" w:hAnsi="Tahoma" w:cs="Tahoma"/>
          <w:sz w:val="26"/>
          <w:szCs w:val="26"/>
        </w:rPr>
        <w:t>Berdasarkan kesimpulan diatas, maka yang dapat direkomendasikan untuk perbaikan perencanaa</w:t>
      </w:r>
      <w:r>
        <w:rPr>
          <w:rFonts w:ascii="Tahoma" w:hAnsi="Tahoma" w:cs="Tahoma"/>
          <w:sz w:val="26"/>
          <w:szCs w:val="26"/>
        </w:rPr>
        <w:t>n</w:t>
      </w:r>
      <w:r w:rsidRPr="003810FD">
        <w:rPr>
          <w:rFonts w:ascii="Tahoma" w:hAnsi="Tahoma" w:cs="Tahoma"/>
          <w:sz w:val="26"/>
          <w:szCs w:val="26"/>
        </w:rPr>
        <w:t xml:space="preserve"> kinerja dalam </w:t>
      </w:r>
      <w:r>
        <w:rPr>
          <w:rFonts w:ascii="Tahoma" w:hAnsi="Tahoma" w:cs="Tahoma"/>
          <w:sz w:val="26"/>
          <w:szCs w:val="26"/>
        </w:rPr>
        <w:t xml:space="preserve">pelaksanaan kegiatan pada Sub Bidang Pembinaan tahun 2019 adalah sebagai berikut : </w:t>
      </w:r>
    </w:p>
    <w:p w:rsidR="00490B81" w:rsidRDefault="00490B81" w:rsidP="00490B81">
      <w:pPr>
        <w:pStyle w:val="ListParagraph"/>
        <w:numPr>
          <w:ilvl w:val="0"/>
          <w:numId w:val="9"/>
        </w:numPr>
        <w:spacing w:after="0" w:line="288" w:lineRule="auto"/>
        <w:ind w:left="851" w:hanging="425"/>
        <w:jc w:val="both"/>
        <w:rPr>
          <w:rFonts w:ascii="Tahoma" w:hAnsi="Tahoma" w:cs="Tahoma"/>
          <w:sz w:val="26"/>
          <w:szCs w:val="26"/>
        </w:rPr>
      </w:pPr>
      <w:r w:rsidRPr="00B45144">
        <w:rPr>
          <w:rFonts w:ascii="Tahoma" w:hAnsi="Tahoma" w:cs="Tahoma"/>
          <w:sz w:val="26"/>
          <w:szCs w:val="26"/>
        </w:rPr>
        <w:t xml:space="preserve">Perlu dilakukan evaluasi </w:t>
      </w:r>
      <w:r>
        <w:rPr>
          <w:rFonts w:ascii="Tahoma" w:hAnsi="Tahoma" w:cs="Tahoma"/>
          <w:sz w:val="26"/>
          <w:szCs w:val="26"/>
        </w:rPr>
        <w:t>kegiatan</w:t>
      </w:r>
      <w:r w:rsidRPr="00B45144">
        <w:rPr>
          <w:rFonts w:ascii="Tahoma" w:hAnsi="Tahoma" w:cs="Tahoma"/>
          <w:sz w:val="26"/>
          <w:szCs w:val="26"/>
        </w:rPr>
        <w:t xml:space="preserve"> agar selaras dan relevan dengan </w:t>
      </w:r>
      <w:r>
        <w:rPr>
          <w:rFonts w:ascii="Tahoma" w:hAnsi="Tahoma" w:cs="Tahoma"/>
          <w:sz w:val="26"/>
          <w:szCs w:val="26"/>
        </w:rPr>
        <w:t xml:space="preserve">program dan </w:t>
      </w:r>
      <w:r w:rsidRPr="00B45144">
        <w:rPr>
          <w:rFonts w:ascii="Tahoma" w:hAnsi="Tahoma" w:cs="Tahoma"/>
          <w:sz w:val="26"/>
          <w:szCs w:val="26"/>
        </w:rPr>
        <w:t>sasaran jangka meneng</w:t>
      </w:r>
      <w:r>
        <w:rPr>
          <w:rFonts w:ascii="Tahoma" w:hAnsi="Tahoma" w:cs="Tahoma"/>
          <w:sz w:val="26"/>
          <w:szCs w:val="26"/>
        </w:rPr>
        <w:t>ah perangkat daerah yang akan ca</w:t>
      </w:r>
      <w:r w:rsidRPr="00B45144">
        <w:rPr>
          <w:rFonts w:ascii="Tahoma" w:hAnsi="Tahoma" w:cs="Tahoma"/>
          <w:sz w:val="26"/>
          <w:szCs w:val="26"/>
        </w:rPr>
        <w:t>pai.</w:t>
      </w:r>
    </w:p>
    <w:p w:rsidR="00490B81" w:rsidRPr="00B45144" w:rsidRDefault="00490B81" w:rsidP="00490B81">
      <w:pPr>
        <w:pStyle w:val="ListParagraph"/>
        <w:numPr>
          <w:ilvl w:val="0"/>
          <w:numId w:val="9"/>
        </w:numPr>
        <w:spacing w:after="0" w:line="288" w:lineRule="auto"/>
        <w:ind w:left="851" w:hanging="425"/>
        <w:jc w:val="both"/>
        <w:rPr>
          <w:rFonts w:ascii="Tahoma" w:hAnsi="Tahoma" w:cs="Tahoma"/>
          <w:sz w:val="26"/>
          <w:szCs w:val="26"/>
        </w:rPr>
      </w:pPr>
      <w:r>
        <w:rPr>
          <w:rFonts w:ascii="Tahoma" w:hAnsi="Tahoma" w:cs="Tahoma"/>
          <w:sz w:val="26"/>
          <w:szCs w:val="26"/>
        </w:rPr>
        <w:t>Penetapan Indikator Kinerja Individu yang mengacu pada Indikator kinerja organisasi</w:t>
      </w:r>
    </w:p>
    <w:p w:rsidR="003810FD" w:rsidRPr="00AD2500" w:rsidRDefault="003810FD" w:rsidP="00AD2500">
      <w:pPr>
        <w:spacing w:after="0" w:line="288" w:lineRule="auto"/>
        <w:ind w:left="567"/>
        <w:jc w:val="both"/>
        <w:rPr>
          <w:rFonts w:ascii="Tahoma" w:hAnsi="Tahoma" w:cs="Tahoma"/>
          <w:b/>
          <w:sz w:val="26"/>
          <w:szCs w:val="26"/>
        </w:rPr>
      </w:pPr>
    </w:p>
    <w:p w:rsidR="005F7831" w:rsidRPr="00820295" w:rsidRDefault="00820295" w:rsidP="00AD2500">
      <w:pPr>
        <w:jc w:val="both"/>
        <w:rPr>
          <w:rFonts w:ascii="Tahoma" w:hAnsi="Tahoma" w:cs="Tahoma"/>
          <w:sz w:val="26"/>
          <w:szCs w:val="26"/>
        </w:rPr>
      </w:pPr>
      <w:r>
        <w:rPr>
          <w:rFonts w:ascii="Tahoma" w:hAnsi="Tahoma" w:cs="Tahoma"/>
          <w:b/>
          <w:sz w:val="26"/>
          <w:szCs w:val="26"/>
        </w:rPr>
        <w:tab/>
      </w:r>
      <w:r>
        <w:rPr>
          <w:rFonts w:ascii="Tahoma" w:hAnsi="Tahoma" w:cs="Tahoma"/>
          <w:b/>
          <w:sz w:val="26"/>
          <w:szCs w:val="26"/>
        </w:rPr>
        <w:tab/>
      </w:r>
      <w:r>
        <w:rPr>
          <w:rFonts w:ascii="Tahoma" w:hAnsi="Tahoma" w:cs="Tahoma"/>
          <w:b/>
          <w:sz w:val="26"/>
          <w:szCs w:val="26"/>
        </w:rPr>
        <w:tab/>
      </w:r>
      <w:r>
        <w:rPr>
          <w:rFonts w:ascii="Tahoma" w:hAnsi="Tahoma" w:cs="Tahoma"/>
          <w:b/>
          <w:sz w:val="26"/>
          <w:szCs w:val="26"/>
        </w:rPr>
        <w:tab/>
      </w:r>
      <w:r>
        <w:rPr>
          <w:rFonts w:ascii="Tahoma" w:hAnsi="Tahoma" w:cs="Tahoma"/>
          <w:b/>
          <w:sz w:val="26"/>
          <w:szCs w:val="26"/>
        </w:rPr>
        <w:tab/>
      </w:r>
      <w:r>
        <w:rPr>
          <w:rFonts w:ascii="Tahoma" w:hAnsi="Tahoma" w:cs="Tahoma"/>
          <w:b/>
          <w:sz w:val="26"/>
          <w:szCs w:val="26"/>
        </w:rPr>
        <w:tab/>
      </w:r>
      <w:r>
        <w:rPr>
          <w:rFonts w:ascii="Tahoma" w:hAnsi="Tahoma" w:cs="Tahoma"/>
          <w:b/>
          <w:sz w:val="26"/>
          <w:szCs w:val="26"/>
        </w:rPr>
        <w:tab/>
      </w:r>
      <w:r>
        <w:rPr>
          <w:rFonts w:ascii="Tahoma" w:hAnsi="Tahoma" w:cs="Tahoma"/>
          <w:b/>
          <w:sz w:val="26"/>
          <w:szCs w:val="26"/>
        </w:rPr>
        <w:tab/>
      </w:r>
      <w:r w:rsidRPr="00820295">
        <w:rPr>
          <w:rFonts w:ascii="Tahoma" w:hAnsi="Tahoma" w:cs="Tahoma"/>
          <w:sz w:val="26"/>
          <w:szCs w:val="26"/>
        </w:rPr>
        <w:t>Semarang,    Maret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820295" w:rsidTr="00820295">
        <w:tc>
          <w:tcPr>
            <w:tcW w:w="4785" w:type="dxa"/>
          </w:tcPr>
          <w:p w:rsidR="00820295" w:rsidRPr="00820295" w:rsidRDefault="00820295" w:rsidP="00820295">
            <w:pPr>
              <w:jc w:val="center"/>
              <w:rPr>
                <w:rFonts w:ascii="Tahoma" w:hAnsi="Tahoma" w:cs="Tahoma"/>
                <w:sz w:val="26"/>
                <w:szCs w:val="26"/>
              </w:rPr>
            </w:pPr>
            <w:r w:rsidRPr="00820295">
              <w:rPr>
                <w:rFonts w:ascii="Tahoma" w:hAnsi="Tahoma" w:cs="Tahoma"/>
                <w:sz w:val="26"/>
                <w:szCs w:val="26"/>
              </w:rPr>
              <w:t>Mengetahui</w:t>
            </w:r>
          </w:p>
        </w:tc>
        <w:tc>
          <w:tcPr>
            <w:tcW w:w="4785" w:type="dxa"/>
          </w:tcPr>
          <w:p w:rsidR="00820295" w:rsidRPr="00820295" w:rsidRDefault="00820295" w:rsidP="00AD2500">
            <w:pPr>
              <w:jc w:val="both"/>
              <w:rPr>
                <w:rFonts w:ascii="Tahoma" w:hAnsi="Tahoma" w:cs="Tahoma"/>
                <w:sz w:val="26"/>
                <w:szCs w:val="26"/>
              </w:rPr>
            </w:pPr>
          </w:p>
        </w:tc>
      </w:tr>
      <w:tr w:rsidR="00820295" w:rsidTr="00820295">
        <w:tc>
          <w:tcPr>
            <w:tcW w:w="4785" w:type="dxa"/>
          </w:tcPr>
          <w:p w:rsidR="00820295" w:rsidRPr="00820295" w:rsidRDefault="00820295" w:rsidP="008E3B2F">
            <w:pPr>
              <w:jc w:val="center"/>
              <w:rPr>
                <w:rFonts w:ascii="Tahoma" w:hAnsi="Tahoma" w:cs="Tahoma"/>
                <w:sz w:val="26"/>
                <w:szCs w:val="26"/>
              </w:rPr>
            </w:pPr>
            <w:r w:rsidRPr="00820295">
              <w:rPr>
                <w:rFonts w:ascii="Tahoma" w:hAnsi="Tahoma" w:cs="Tahoma"/>
                <w:sz w:val="26"/>
                <w:szCs w:val="26"/>
              </w:rPr>
              <w:t xml:space="preserve">KEPALA </w:t>
            </w:r>
            <w:r w:rsidR="008E3B2F">
              <w:rPr>
                <w:rFonts w:ascii="Tahoma" w:hAnsi="Tahoma" w:cs="Tahoma"/>
                <w:sz w:val="26"/>
                <w:szCs w:val="26"/>
              </w:rPr>
              <w:t>BIDANG PEMBINAAN DAN KESEJAHTERAAN PEGAWAI</w:t>
            </w:r>
          </w:p>
        </w:tc>
        <w:tc>
          <w:tcPr>
            <w:tcW w:w="4785" w:type="dxa"/>
          </w:tcPr>
          <w:p w:rsidR="008E3B2F" w:rsidRPr="00820295" w:rsidRDefault="00820295" w:rsidP="008E3B2F">
            <w:pPr>
              <w:jc w:val="center"/>
              <w:rPr>
                <w:rFonts w:ascii="Tahoma" w:hAnsi="Tahoma" w:cs="Tahoma"/>
                <w:sz w:val="26"/>
                <w:szCs w:val="26"/>
              </w:rPr>
            </w:pPr>
            <w:r>
              <w:rPr>
                <w:rFonts w:ascii="Tahoma" w:hAnsi="Tahoma" w:cs="Tahoma"/>
                <w:sz w:val="26"/>
                <w:szCs w:val="26"/>
              </w:rPr>
              <w:t xml:space="preserve">       </w:t>
            </w:r>
            <w:r w:rsidRPr="00820295">
              <w:rPr>
                <w:rFonts w:ascii="Tahoma" w:hAnsi="Tahoma" w:cs="Tahoma"/>
                <w:sz w:val="26"/>
                <w:szCs w:val="26"/>
              </w:rPr>
              <w:t xml:space="preserve">KEPALA </w:t>
            </w:r>
            <w:r w:rsidR="008E3B2F">
              <w:rPr>
                <w:rFonts w:ascii="Tahoma" w:hAnsi="Tahoma" w:cs="Tahoma"/>
                <w:sz w:val="26"/>
                <w:szCs w:val="26"/>
              </w:rPr>
              <w:t xml:space="preserve">SUB </w:t>
            </w:r>
            <w:r w:rsidRPr="00820295">
              <w:rPr>
                <w:rFonts w:ascii="Tahoma" w:hAnsi="Tahoma" w:cs="Tahoma"/>
                <w:sz w:val="26"/>
                <w:szCs w:val="26"/>
              </w:rPr>
              <w:t xml:space="preserve">BIDANG PEMBINAAN </w:t>
            </w:r>
          </w:p>
          <w:p w:rsidR="00820295" w:rsidRPr="00820295" w:rsidRDefault="00820295" w:rsidP="00820295">
            <w:pPr>
              <w:jc w:val="center"/>
              <w:rPr>
                <w:rFonts w:ascii="Tahoma" w:hAnsi="Tahoma" w:cs="Tahoma"/>
                <w:sz w:val="26"/>
                <w:szCs w:val="26"/>
              </w:rPr>
            </w:pPr>
            <w:r w:rsidRPr="00820295">
              <w:rPr>
                <w:rFonts w:ascii="Tahoma" w:hAnsi="Tahoma" w:cs="Tahoma"/>
                <w:sz w:val="26"/>
                <w:szCs w:val="26"/>
              </w:rPr>
              <w:t>PEGAWAI</w:t>
            </w:r>
          </w:p>
        </w:tc>
      </w:tr>
      <w:tr w:rsidR="00820295" w:rsidTr="00820295">
        <w:tc>
          <w:tcPr>
            <w:tcW w:w="4785" w:type="dxa"/>
          </w:tcPr>
          <w:p w:rsidR="00820295" w:rsidRDefault="00820295" w:rsidP="00AD2500">
            <w:pPr>
              <w:jc w:val="both"/>
              <w:rPr>
                <w:rFonts w:ascii="Tahoma" w:hAnsi="Tahoma" w:cs="Tahoma"/>
                <w:b/>
                <w:sz w:val="26"/>
                <w:szCs w:val="26"/>
              </w:rPr>
            </w:pPr>
          </w:p>
          <w:p w:rsidR="00820295" w:rsidRDefault="00820295" w:rsidP="00AD2500">
            <w:pPr>
              <w:jc w:val="both"/>
              <w:rPr>
                <w:rFonts w:ascii="Tahoma" w:hAnsi="Tahoma" w:cs="Tahoma"/>
                <w:b/>
                <w:sz w:val="26"/>
                <w:szCs w:val="26"/>
              </w:rPr>
            </w:pPr>
          </w:p>
          <w:p w:rsidR="00820295" w:rsidRDefault="00820295" w:rsidP="00AD2500">
            <w:pPr>
              <w:jc w:val="both"/>
              <w:rPr>
                <w:rFonts w:ascii="Tahoma" w:hAnsi="Tahoma" w:cs="Tahoma"/>
                <w:b/>
                <w:sz w:val="26"/>
                <w:szCs w:val="26"/>
              </w:rPr>
            </w:pPr>
          </w:p>
          <w:p w:rsidR="00820295" w:rsidRDefault="00820295" w:rsidP="00AD2500">
            <w:pPr>
              <w:jc w:val="both"/>
              <w:rPr>
                <w:rFonts w:ascii="Tahoma" w:hAnsi="Tahoma" w:cs="Tahoma"/>
                <w:b/>
                <w:sz w:val="26"/>
                <w:szCs w:val="26"/>
              </w:rPr>
            </w:pPr>
          </w:p>
          <w:p w:rsidR="008E3B2F" w:rsidRDefault="008E3B2F" w:rsidP="008E3B2F">
            <w:pPr>
              <w:jc w:val="center"/>
              <w:rPr>
                <w:rFonts w:ascii="Tahoma" w:eastAsia="Times New Roman" w:hAnsi="Tahoma" w:cs="Tahoma"/>
                <w:sz w:val="26"/>
                <w:szCs w:val="26"/>
                <w:lang w:eastAsia="id-ID"/>
              </w:rPr>
            </w:pPr>
            <w:r w:rsidRPr="00020B2E">
              <w:rPr>
                <w:rFonts w:ascii="Tahoma" w:eastAsia="Times New Roman" w:hAnsi="Tahoma" w:cs="Tahoma"/>
                <w:sz w:val="26"/>
                <w:szCs w:val="26"/>
                <w:u w:val="single"/>
                <w:lang w:eastAsia="id-ID"/>
              </w:rPr>
              <w:t>AMINU</w:t>
            </w:r>
            <w:r>
              <w:rPr>
                <w:rFonts w:ascii="Tahoma" w:eastAsia="Times New Roman" w:hAnsi="Tahoma" w:cs="Tahoma"/>
                <w:sz w:val="26"/>
                <w:szCs w:val="26"/>
                <w:u w:val="single"/>
                <w:lang w:eastAsia="id-ID"/>
              </w:rPr>
              <w:t>R</w:t>
            </w:r>
            <w:r w:rsidRPr="00020B2E">
              <w:rPr>
                <w:rFonts w:ascii="Tahoma" w:eastAsia="Times New Roman" w:hAnsi="Tahoma" w:cs="Tahoma"/>
                <w:sz w:val="26"/>
                <w:szCs w:val="26"/>
                <w:u w:val="single"/>
                <w:lang w:eastAsia="id-ID"/>
              </w:rPr>
              <w:t>DIN,S.STP</w:t>
            </w:r>
          </w:p>
          <w:p w:rsidR="008E3B2F" w:rsidRDefault="008E3B2F" w:rsidP="008E3B2F">
            <w:pPr>
              <w:jc w:val="center"/>
              <w:rPr>
                <w:rFonts w:ascii="Tahoma" w:hAnsi="Tahoma" w:cs="Tahoma"/>
                <w:sz w:val="26"/>
                <w:szCs w:val="26"/>
              </w:rPr>
            </w:pPr>
            <w:r>
              <w:rPr>
                <w:rFonts w:ascii="Tahoma" w:hAnsi="Tahoma" w:cs="Tahoma"/>
                <w:sz w:val="26"/>
                <w:szCs w:val="26"/>
              </w:rPr>
              <w:t>Pembina</w:t>
            </w:r>
          </w:p>
          <w:p w:rsidR="00820295" w:rsidRPr="00820295" w:rsidRDefault="008E3B2F" w:rsidP="008E3B2F">
            <w:pPr>
              <w:jc w:val="center"/>
              <w:rPr>
                <w:rFonts w:ascii="Tahoma" w:hAnsi="Tahoma" w:cs="Tahoma"/>
                <w:b/>
                <w:sz w:val="26"/>
                <w:szCs w:val="26"/>
              </w:rPr>
            </w:pPr>
            <w:r w:rsidRPr="00020B2E">
              <w:rPr>
                <w:rFonts w:ascii="Tahoma" w:hAnsi="Tahoma" w:cs="Tahoma"/>
                <w:sz w:val="26"/>
                <w:szCs w:val="26"/>
              </w:rPr>
              <w:t>NIP. 19771021 199703 1 001</w:t>
            </w:r>
          </w:p>
        </w:tc>
        <w:tc>
          <w:tcPr>
            <w:tcW w:w="4785" w:type="dxa"/>
          </w:tcPr>
          <w:p w:rsidR="00820295" w:rsidRDefault="00820295" w:rsidP="00820295">
            <w:pPr>
              <w:jc w:val="right"/>
              <w:rPr>
                <w:rFonts w:ascii="Tahoma" w:hAnsi="Tahoma" w:cs="Tahoma"/>
                <w:b/>
                <w:sz w:val="26"/>
                <w:szCs w:val="26"/>
              </w:rPr>
            </w:pPr>
          </w:p>
          <w:p w:rsidR="00820295" w:rsidRDefault="00820295" w:rsidP="00820295">
            <w:pPr>
              <w:jc w:val="right"/>
              <w:rPr>
                <w:rFonts w:ascii="Tahoma" w:hAnsi="Tahoma" w:cs="Tahoma"/>
                <w:b/>
                <w:sz w:val="26"/>
                <w:szCs w:val="26"/>
              </w:rPr>
            </w:pPr>
          </w:p>
          <w:p w:rsidR="00820295" w:rsidRDefault="00820295" w:rsidP="00820295">
            <w:pPr>
              <w:jc w:val="right"/>
              <w:rPr>
                <w:rFonts w:ascii="Tahoma" w:hAnsi="Tahoma" w:cs="Tahoma"/>
                <w:b/>
                <w:sz w:val="26"/>
                <w:szCs w:val="26"/>
              </w:rPr>
            </w:pPr>
          </w:p>
          <w:p w:rsidR="00820295" w:rsidRDefault="00820295" w:rsidP="00820295">
            <w:pPr>
              <w:jc w:val="right"/>
              <w:rPr>
                <w:rFonts w:ascii="Tahoma" w:hAnsi="Tahoma" w:cs="Tahoma"/>
                <w:b/>
                <w:sz w:val="26"/>
                <w:szCs w:val="26"/>
              </w:rPr>
            </w:pPr>
          </w:p>
          <w:p w:rsidR="00820295" w:rsidRDefault="008E3B2F" w:rsidP="008E3B2F">
            <w:pPr>
              <w:jc w:val="center"/>
              <w:rPr>
                <w:rFonts w:ascii="Tahoma" w:eastAsia="Times New Roman" w:hAnsi="Tahoma" w:cs="Tahoma"/>
                <w:sz w:val="26"/>
                <w:szCs w:val="26"/>
                <w:lang w:eastAsia="id-ID"/>
              </w:rPr>
            </w:pPr>
            <w:r>
              <w:rPr>
                <w:rFonts w:ascii="Tahoma" w:eastAsia="Times New Roman" w:hAnsi="Tahoma" w:cs="Tahoma"/>
                <w:sz w:val="26"/>
                <w:szCs w:val="26"/>
                <w:u w:val="single"/>
                <w:lang w:eastAsia="id-ID"/>
              </w:rPr>
              <w:t>VENI NIRASARI</w:t>
            </w:r>
            <w:r w:rsidR="00820295" w:rsidRPr="00020B2E">
              <w:rPr>
                <w:rFonts w:ascii="Tahoma" w:eastAsia="Times New Roman" w:hAnsi="Tahoma" w:cs="Tahoma"/>
                <w:sz w:val="26"/>
                <w:szCs w:val="26"/>
                <w:u w:val="single"/>
                <w:lang w:eastAsia="id-ID"/>
              </w:rPr>
              <w:t>,S.STP</w:t>
            </w:r>
          </w:p>
          <w:p w:rsidR="00820295" w:rsidRDefault="00820295" w:rsidP="008E3B2F">
            <w:pPr>
              <w:jc w:val="center"/>
              <w:rPr>
                <w:rFonts w:ascii="Tahoma" w:hAnsi="Tahoma" w:cs="Tahoma"/>
                <w:sz w:val="26"/>
                <w:szCs w:val="26"/>
              </w:rPr>
            </w:pPr>
            <w:r>
              <w:rPr>
                <w:rFonts w:ascii="Tahoma" w:hAnsi="Tahoma" w:cs="Tahoma"/>
                <w:sz w:val="26"/>
                <w:szCs w:val="26"/>
              </w:rPr>
              <w:t>Penata Tingkat I</w:t>
            </w:r>
          </w:p>
          <w:p w:rsidR="00820295" w:rsidRPr="00820295" w:rsidRDefault="00820295" w:rsidP="008E3B2F">
            <w:pPr>
              <w:jc w:val="center"/>
              <w:rPr>
                <w:rFonts w:ascii="Tahoma" w:eastAsia="Times New Roman" w:hAnsi="Tahoma" w:cs="Tahoma"/>
                <w:sz w:val="26"/>
                <w:szCs w:val="26"/>
                <w:u w:val="single"/>
                <w:lang w:eastAsia="id-ID"/>
              </w:rPr>
            </w:pPr>
            <w:r w:rsidRPr="00020B2E">
              <w:rPr>
                <w:rFonts w:ascii="Tahoma" w:hAnsi="Tahoma" w:cs="Tahoma"/>
                <w:sz w:val="26"/>
                <w:szCs w:val="26"/>
              </w:rPr>
              <w:t xml:space="preserve">NIP. </w:t>
            </w:r>
            <w:r w:rsidR="008E3B2F">
              <w:rPr>
                <w:rFonts w:ascii="Tahoma" w:hAnsi="Tahoma" w:cs="Tahoma"/>
                <w:sz w:val="26"/>
                <w:szCs w:val="26"/>
              </w:rPr>
              <w:t>199107202012062001</w:t>
            </w:r>
          </w:p>
        </w:tc>
      </w:tr>
    </w:tbl>
    <w:p w:rsidR="005F7831" w:rsidRPr="00AD2500" w:rsidRDefault="005F7831" w:rsidP="00AD2500">
      <w:pPr>
        <w:jc w:val="both"/>
        <w:rPr>
          <w:rFonts w:ascii="Tahoma" w:hAnsi="Tahoma" w:cs="Tahoma"/>
          <w:b/>
          <w:sz w:val="26"/>
          <w:szCs w:val="26"/>
        </w:rPr>
      </w:pPr>
    </w:p>
    <w:p w:rsidR="005F7831" w:rsidRPr="00AD2500" w:rsidRDefault="005F7831" w:rsidP="00AD2500">
      <w:pPr>
        <w:jc w:val="both"/>
        <w:rPr>
          <w:rFonts w:ascii="Tahoma" w:hAnsi="Tahoma" w:cs="Tahoma"/>
          <w:b/>
          <w:sz w:val="26"/>
          <w:szCs w:val="26"/>
        </w:rPr>
      </w:pPr>
    </w:p>
    <w:p w:rsidR="00D870E7" w:rsidRPr="00AD2500" w:rsidRDefault="00D870E7" w:rsidP="00AD2500">
      <w:pPr>
        <w:jc w:val="both"/>
        <w:rPr>
          <w:rFonts w:ascii="Tahoma" w:hAnsi="Tahoma" w:cs="Tahoma"/>
          <w:b/>
          <w:sz w:val="26"/>
          <w:szCs w:val="26"/>
        </w:rPr>
      </w:pPr>
    </w:p>
    <w:p w:rsidR="005F7831" w:rsidRDefault="005F7831" w:rsidP="004C4FA7">
      <w:pPr>
        <w:jc w:val="center"/>
        <w:rPr>
          <w:rFonts w:ascii="Tahoma" w:hAnsi="Tahoma" w:cs="Tahoma"/>
          <w:b/>
          <w:sz w:val="32"/>
          <w:szCs w:val="32"/>
        </w:rPr>
      </w:pPr>
    </w:p>
    <w:sectPr w:rsidR="005F7831" w:rsidSect="0085413C">
      <w:pgSz w:w="11906" w:h="16838"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F6C" w:rsidRDefault="00385F6C" w:rsidP="005665BE">
      <w:pPr>
        <w:spacing w:after="0" w:line="240" w:lineRule="auto"/>
      </w:pPr>
      <w:r>
        <w:separator/>
      </w:r>
    </w:p>
  </w:endnote>
  <w:endnote w:type="continuationSeparator" w:id="0">
    <w:p w:rsidR="00385F6C" w:rsidRDefault="00385F6C" w:rsidP="005665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958"/>
      <w:gridCol w:w="8626"/>
    </w:tblGrid>
    <w:tr w:rsidR="009A2B14">
      <w:tc>
        <w:tcPr>
          <w:tcW w:w="500" w:type="pct"/>
          <w:tcBorders>
            <w:top w:val="single" w:sz="4" w:space="0" w:color="943634" w:themeColor="accent2" w:themeShade="BF"/>
          </w:tcBorders>
          <w:shd w:val="clear" w:color="auto" w:fill="943634" w:themeFill="accent2" w:themeFillShade="BF"/>
        </w:tcPr>
        <w:p w:rsidR="009A2B14" w:rsidRDefault="008C56F0" w:rsidP="005665BE">
          <w:pPr>
            <w:pStyle w:val="Footer"/>
            <w:jc w:val="center"/>
            <w:rPr>
              <w:b/>
              <w:color w:val="FFFFFF" w:themeColor="background1"/>
            </w:rPr>
          </w:pPr>
          <w:fldSimple w:instr=" PAGE   \* MERGEFORMAT ">
            <w:r w:rsidR="008E3B2F" w:rsidRPr="008E3B2F">
              <w:rPr>
                <w:noProof/>
                <w:color w:val="FFFFFF" w:themeColor="background1"/>
              </w:rPr>
              <w:t>5</w:t>
            </w:r>
          </w:fldSimple>
        </w:p>
      </w:tc>
      <w:tc>
        <w:tcPr>
          <w:tcW w:w="4500" w:type="pct"/>
          <w:tcBorders>
            <w:top w:val="single" w:sz="4" w:space="0" w:color="auto"/>
          </w:tcBorders>
        </w:tcPr>
        <w:p w:rsidR="009A2B14" w:rsidRDefault="009A2B14" w:rsidP="00E54C35">
          <w:pPr>
            <w:pStyle w:val="Footer"/>
          </w:pPr>
          <w:r w:rsidRPr="004F53D8">
            <w:rPr>
              <w:i/>
            </w:rPr>
            <w:t xml:space="preserve">Laporan Kinerja Kepala </w:t>
          </w:r>
          <w:r>
            <w:rPr>
              <w:i/>
            </w:rPr>
            <w:t xml:space="preserve">Sub </w:t>
          </w:r>
          <w:r w:rsidRPr="004F53D8">
            <w:rPr>
              <w:i/>
            </w:rPr>
            <w:t xml:space="preserve">Bidang Pembinaan </w:t>
          </w:r>
          <w:r>
            <w:t xml:space="preserve">| </w:t>
          </w:r>
          <w:sdt>
            <w:sdtPr>
              <w:rPr>
                <w:b/>
              </w:rPr>
              <w:alias w:val="Company"/>
              <w:id w:val="75914618"/>
              <w:dataBinding w:prefixMappings="xmlns:ns0='http://schemas.openxmlformats.org/officeDocument/2006/extended-properties'" w:xpath="/ns0:Properties[1]/ns0:Company[1]" w:storeItemID="{6668398D-A668-4E3E-A5EB-62B293D839F1}"/>
              <w:text/>
            </w:sdtPr>
            <w:sdtContent>
              <w:r w:rsidRPr="004F53D8">
                <w:rPr>
                  <w:b/>
                </w:rPr>
                <w:t>BKD Provinsi Jawa Tengah 2019</w:t>
              </w:r>
            </w:sdtContent>
          </w:sdt>
        </w:p>
      </w:tc>
    </w:tr>
  </w:tbl>
  <w:p w:rsidR="009A2B14" w:rsidRDefault="009A2B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F6C" w:rsidRDefault="00385F6C" w:rsidP="005665BE">
      <w:pPr>
        <w:spacing w:after="0" w:line="240" w:lineRule="auto"/>
      </w:pPr>
      <w:r>
        <w:separator/>
      </w:r>
    </w:p>
  </w:footnote>
  <w:footnote w:type="continuationSeparator" w:id="0">
    <w:p w:rsidR="00385F6C" w:rsidRDefault="00385F6C" w:rsidP="005665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6043"/>
      <w:docPartObj>
        <w:docPartGallery w:val="Watermarks"/>
        <w:docPartUnique/>
      </w:docPartObj>
    </w:sdtPr>
    <w:sdtContent>
      <w:p w:rsidR="009A2B14" w:rsidRDefault="008C56F0">
        <w:pPr>
          <w:pStyle w:val="Header"/>
        </w:pPr>
        <w:r w:rsidRPr="008C56F0">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5582" o:spid="_x0000_s2056" type="#_x0000_t136" style="position:absolute;margin-left:0;margin-top:0;width:604.35pt;height:54.9pt;rotation:315;z-index:-251658752;mso-position-horizontal:center;mso-position-horizontal-relative:margin;mso-position-vertical:center;mso-position-vertical-relative:margin" o:allowincell="f" fillcolor="#002060" stroked="f">
              <v:fill opacity=".5"/>
              <v:textpath style="font-family:&quot;Arial&quot;;font-size:1pt" string="CONTOH LKj PENGAWAS"/>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703F7"/>
    <w:multiLevelType w:val="hybridMultilevel"/>
    <w:tmpl w:val="31805C4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2903883"/>
    <w:multiLevelType w:val="hybridMultilevel"/>
    <w:tmpl w:val="54CEEEE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42F282F"/>
    <w:multiLevelType w:val="hybridMultilevel"/>
    <w:tmpl w:val="ACC0C5F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27C4501"/>
    <w:multiLevelType w:val="hybridMultilevel"/>
    <w:tmpl w:val="D5CEF116"/>
    <w:lvl w:ilvl="0" w:tplc="0A164F18">
      <w:start w:val="5"/>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45517236"/>
    <w:multiLevelType w:val="hybridMultilevel"/>
    <w:tmpl w:val="015EEC2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45D842B1"/>
    <w:multiLevelType w:val="hybridMultilevel"/>
    <w:tmpl w:val="98CE840A"/>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nsid w:val="46F03586"/>
    <w:multiLevelType w:val="hybridMultilevel"/>
    <w:tmpl w:val="313052A0"/>
    <w:lvl w:ilvl="0" w:tplc="8C8EA3B0">
      <w:start w:val="1"/>
      <w:numFmt w:val="decimal"/>
      <w:lvlText w:val="(%1)"/>
      <w:lvlJc w:val="left"/>
      <w:pPr>
        <w:ind w:left="720" w:hanging="360"/>
      </w:pPr>
      <w:rPr>
        <w:rFonts w:cs="Times New Roman"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2B5342"/>
    <w:multiLevelType w:val="hybridMultilevel"/>
    <w:tmpl w:val="AD10EA7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3E37F59"/>
    <w:multiLevelType w:val="hybridMultilevel"/>
    <w:tmpl w:val="9E244C1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0B4339F"/>
    <w:multiLevelType w:val="hybridMultilevel"/>
    <w:tmpl w:val="DAB6052C"/>
    <w:lvl w:ilvl="0" w:tplc="3EE2CD62">
      <w:start w:val="4"/>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2BC1848"/>
    <w:multiLevelType w:val="hybridMultilevel"/>
    <w:tmpl w:val="8B86F90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nsid w:val="68E7215C"/>
    <w:multiLevelType w:val="hybridMultilevel"/>
    <w:tmpl w:val="09ECDDAA"/>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
    <w:nsid w:val="7D4F041D"/>
    <w:multiLevelType w:val="hybridMultilevel"/>
    <w:tmpl w:val="ED2E8072"/>
    <w:lvl w:ilvl="0" w:tplc="E7FC5860">
      <w:start w:val="2"/>
      <w:numFmt w:val="upperLetter"/>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7E427015"/>
    <w:multiLevelType w:val="hybridMultilevel"/>
    <w:tmpl w:val="4724B512"/>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4">
    <w:nsid w:val="7E961A6F"/>
    <w:multiLevelType w:val="hybridMultilevel"/>
    <w:tmpl w:val="AA4A5CD0"/>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10"/>
  </w:num>
  <w:num w:numId="2">
    <w:abstractNumId w:val="12"/>
  </w:num>
  <w:num w:numId="3">
    <w:abstractNumId w:val="8"/>
  </w:num>
  <w:num w:numId="4">
    <w:abstractNumId w:val="9"/>
  </w:num>
  <w:num w:numId="5">
    <w:abstractNumId w:val="4"/>
  </w:num>
  <w:num w:numId="6">
    <w:abstractNumId w:val="3"/>
  </w:num>
  <w:num w:numId="7">
    <w:abstractNumId w:val="0"/>
  </w:num>
  <w:num w:numId="8">
    <w:abstractNumId w:val="2"/>
  </w:num>
  <w:num w:numId="9">
    <w:abstractNumId w:val="13"/>
  </w:num>
  <w:num w:numId="10">
    <w:abstractNumId w:val="1"/>
  </w:num>
  <w:num w:numId="11">
    <w:abstractNumId w:val="14"/>
  </w:num>
  <w:num w:numId="12">
    <w:abstractNumId w:val="5"/>
  </w:num>
  <w:num w:numId="13">
    <w:abstractNumId w:val="7"/>
  </w:num>
  <w:num w:numId="14">
    <w:abstractNumId w:val="6"/>
  </w:num>
  <w:num w:numId="15">
    <w:abstractNumId w:val="1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0F7F9F"/>
    <w:rsid w:val="000009AA"/>
    <w:rsid w:val="00020B2E"/>
    <w:rsid w:val="000267B4"/>
    <w:rsid w:val="00053FCB"/>
    <w:rsid w:val="000635E9"/>
    <w:rsid w:val="00063EE3"/>
    <w:rsid w:val="00097B75"/>
    <w:rsid w:val="000F7F9F"/>
    <w:rsid w:val="0011504B"/>
    <w:rsid w:val="00152FBA"/>
    <w:rsid w:val="001A2A0D"/>
    <w:rsid w:val="001B22F2"/>
    <w:rsid w:val="001E660A"/>
    <w:rsid w:val="001F69D1"/>
    <w:rsid w:val="002078F7"/>
    <w:rsid w:val="0022577D"/>
    <w:rsid w:val="0024200C"/>
    <w:rsid w:val="00243F69"/>
    <w:rsid w:val="00244A9F"/>
    <w:rsid w:val="00281F7F"/>
    <w:rsid w:val="00296D01"/>
    <w:rsid w:val="002B67AB"/>
    <w:rsid w:val="00343E76"/>
    <w:rsid w:val="003810FD"/>
    <w:rsid w:val="00385F6C"/>
    <w:rsid w:val="00391393"/>
    <w:rsid w:val="003A5931"/>
    <w:rsid w:val="003D43C4"/>
    <w:rsid w:val="003D4EBC"/>
    <w:rsid w:val="003D589D"/>
    <w:rsid w:val="003F7A62"/>
    <w:rsid w:val="00490B81"/>
    <w:rsid w:val="004959DB"/>
    <w:rsid w:val="004A4E0C"/>
    <w:rsid w:val="004C4FA7"/>
    <w:rsid w:val="004D26BA"/>
    <w:rsid w:val="004E653D"/>
    <w:rsid w:val="004F1A9A"/>
    <w:rsid w:val="004F2A15"/>
    <w:rsid w:val="004F33C2"/>
    <w:rsid w:val="004F53D8"/>
    <w:rsid w:val="00504010"/>
    <w:rsid w:val="005665BE"/>
    <w:rsid w:val="00574E38"/>
    <w:rsid w:val="005B2758"/>
    <w:rsid w:val="005F7831"/>
    <w:rsid w:val="00632860"/>
    <w:rsid w:val="006C67E2"/>
    <w:rsid w:val="0071728E"/>
    <w:rsid w:val="00745035"/>
    <w:rsid w:val="00760B04"/>
    <w:rsid w:val="007677CF"/>
    <w:rsid w:val="007C14F2"/>
    <w:rsid w:val="00820295"/>
    <w:rsid w:val="008273E7"/>
    <w:rsid w:val="008512E1"/>
    <w:rsid w:val="0085413C"/>
    <w:rsid w:val="008641B6"/>
    <w:rsid w:val="0087130F"/>
    <w:rsid w:val="00872B26"/>
    <w:rsid w:val="00877E82"/>
    <w:rsid w:val="008A3841"/>
    <w:rsid w:val="008C56F0"/>
    <w:rsid w:val="008E3B2F"/>
    <w:rsid w:val="0090109B"/>
    <w:rsid w:val="009A2B14"/>
    <w:rsid w:val="009C2A2E"/>
    <w:rsid w:val="009E64EB"/>
    <w:rsid w:val="00A00CA0"/>
    <w:rsid w:val="00A223EB"/>
    <w:rsid w:val="00A4132B"/>
    <w:rsid w:val="00A67A30"/>
    <w:rsid w:val="00A84CA5"/>
    <w:rsid w:val="00A969C5"/>
    <w:rsid w:val="00AD2500"/>
    <w:rsid w:val="00AD3CDA"/>
    <w:rsid w:val="00B047F5"/>
    <w:rsid w:val="00B30795"/>
    <w:rsid w:val="00B45144"/>
    <w:rsid w:val="00B458B5"/>
    <w:rsid w:val="00BC392B"/>
    <w:rsid w:val="00C67BE3"/>
    <w:rsid w:val="00CA7A30"/>
    <w:rsid w:val="00CB1808"/>
    <w:rsid w:val="00CC4E35"/>
    <w:rsid w:val="00D1592E"/>
    <w:rsid w:val="00D174AE"/>
    <w:rsid w:val="00D80950"/>
    <w:rsid w:val="00D870E7"/>
    <w:rsid w:val="00D96E02"/>
    <w:rsid w:val="00DF2DE3"/>
    <w:rsid w:val="00E35E15"/>
    <w:rsid w:val="00E454C9"/>
    <w:rsid w:val="00E54C35"/>
    <w:rsid w:val="00E72BA8"/>
    <w:rsid w:val="00E81893"/>
    <w:rsid w:val="00ED36DF"/>
    <w:rsid w:val="00ED3D3C"/>
    <w:rsid w:val="00F17CE6"/>
    <w:rsid w:val="00F24983"/>
    <w:rsid w:val="00F302E0"/>
    <w:rsid w:val="00F42AB8"/>
    <w:rsid w:val="00F61455"/>
    <w:rsid w:val="00F66BA9"/>
    <w:rsid w:val="00FA1633"/>
    <w:rsid w:val="00FB7155"/>
    <w:rsid w:val="00FC364C"/>
    <w:rsid w:val="00FE0E1D"/>
    <w:rsid w:val="00FE2195"/>
    <w:rsid w:val="00FE4E9A"/>
    <w:rsid w:val="00FE6824"/>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8" type="connector" idref="#_x0000_s1052"/>
        <o:r id="V:Rule19" type="connector" idref="#_x0000_s1051"/>
        <o:r id="V:Rule20" type="connector" idref="#_x0000_s1045"/>
        <o:r id="V:Rule21" type="connector" idref="#_x0000_s1044"/>
        <o:r id="V:Rule22" type="connector" idref="#_x0000_s1056"/>
        <o:r id="V:Rule23" type="connector" idref="#_x0000_s1055"/>
        <o:r id="V:Rule24" type="connector" idref="#_x0000_s1059"/>
        <o:r id="V:Rule25" type="connector" idref="#_x0000_s1054"/>
        <o:r id="V:Rule26" type="connector" idref="#_x0000_s1083"/>
        <o:r id="V:Rule27" type="connector" idref="#_x0000_s1082"/>
        <o:r id="V:Rule28" type="connector" idref="#_x0000_s1058"/>
        <o:r id="V:Rule29" type="connector" idref="#_x0000_s1043"/>
        <o:r id="V:Rule30" type="connector" idref="#_x0000_s1047"/>
        <o:r id="V:Rule31" type="connector" idref="#_x0000_s1057"/>
        <o:r id="V:Rule32" type="connector" idref="#_x0000_s1084"/>
        <o:r id="V:Rule33" type="connector" idref="#_x0000_s1046"/>
        <o:r id="V:Rule34" type="connector" idref="#_x0000_s10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5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7F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5665B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665BE"/>
  </w:style>
  <w:style w:type="paragraph" w:styleId="Footer">
    <w:name w:val="footer"/>
    <w:basedOn w:val="Normal"/>
    <w:link w:val="FooterChar"/>
    <w:uiPriority w:val="99"/>
    <w:unhideWhenUsed/>
    <w:rsid w:val="005665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5BE"/>
  </w:style>
  <w:style w:type="paragraph" w:styleId="BalloonText">
    <w:name w:val="Balloon Text"/>
    <w:basedOn w:val="Normal"/>
    <w:link w:val="BalloonTextChar"/>
    <w:uiPriority w:val="99"/>
    <w:semiHidden/>
    <w:unhideWhenUsed/>
    <w:rsid w:val="005665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5BE"/>
    <w:rPr>
      <w:rFonts w:ascii="Tahoma" w:hAnsi="Tahoma" w:cs="Tahoma"/>
      <w:sz w:val="16"/>
      <w:szCs w:val="16"/>
    </w:rPr>
  </w:style>
  <w:style w:type="paragraph" w:styleId="Title">
    <w:name w:val="Title"/>
    <w:basedOn w:val="Normal"/>
    <w:next w:val="Normal"/>
    <w:link w:val="TitleChar"/>
    <w:uiPriority w:val="10"/>
    <w:qFormat/>
    <w:rsid w:val="0024200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4200C"/>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24200C"/>
    <w:pPr>
      <w:ind w:left="720"/>
      <w:contextualSpacing/>
    </w:pPr>
  </w:style>
  <w:style w:type="table" w:styleId="LightList-Accent2">
    <w:name w:val="Light List Accent 2"/>
    <w:basedOn w:val="TableNormal"/>
    <w:uiPriority w:val="61"/>
    <w:rsid w:val="00A4132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Shading1">
    <w:name w:val="Light Shading1"/>
    <w:basedOn w:val="TableNormal"/>
    <w:uiPriority w:val="60"/>
    <w:rsid w:val="00A4132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50401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CB1808"/>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a">
    <w:name w:val="a"/>
    <w:basedOn w:val="DefaultParagraphFont"/>
    <w:rsid w:val="00B30795"/>
  </w:style>
  <w:style w:type="character" w:customStyle="1" w:styleId="l6">
    <w:name w:val="l6"/>
    <w:basedOn w:val="DefaultParagraphFont"/>
    <w:rsid w:val="00B30795"/>
  </w:style>
  <w:style w:type="character" w:customStyle="1" w:styleId="l7">
    <w:name w:val="l7"/>
    <w:basedOn w:val="DefaultParagraphFont"/>
    <w:rsid w:val="00B30795"/>
  </w:style>
  <w:style w:type="character" w:customStyle="1" w:styleId="l8">
    <w:name w:val="l8"/>
    <w:basedOn w:val="DefaultParagraphFont"/>
    <w:rsid w:val="00B30795"/>
  </w:style>
</w:styles>
</file>

<file path=word/webSettings.xml><?xml version="1.0" encoding="utf-8"?>
<w:webSettings xmlns:r="http://schemas.openxmlformats.org/officeDocument/2006/relationships" xmlns:w="http://schemas.openxmlformats.org/wordprocessingml/2006/main">
  <w:divs>
    <w:div w:id="478365">
      <w:bodyDiv w:val="1"/>
      <w:marLeft w:val="0"/>
      <w:marRight w:val="0"/>
      <w:marTop w:val="0"/>
      <w:marBottom w:val="0"/>
      <w:divBdr>
        <w:top w:val="none" w:sz="0" w:space="0" w:color="auto"/>
        <w:left w:val="none" w:sz="0" w:space="0" w:color="auto"/>
        <w:bottom w:val="none" w:sz="0" w:space="0" w:color="auto"/>
        <w:right w:val="none" w:sz="0" w:space="0" w:color="auto"/>
      </w:divBdr>
      <w:divsChild>
        <w:div w:id="1411389290">
          <w:marLeft w:val="0"/>
          <w:marRight w:val="0"/>
          <w:marTop w:val="0"/>
          <w:marBottom w:val="0"/>
          <w:divBdr>
            <w:top w:val="none" w:sz="0" w:space="0" w:color="auto"/>
            <w:left w:val="none" w:sz="0" w:space="0" w:color="auto"/>
            <w:bottom w:val="none" w:sz="0" w:space="0" w:color="auto"/>
            <w:right w:val="none" w:sz="0" w:space="0" w:color="auto"/>
          </w:divBdr>
        </w:div>
        <w:div w:id="1244023091">
          <w:marLeft w:val="0"/>
          <w:marRight w:val="0"/>
          <w:marTop w:val="0"/>
          <w:marBottom w:val="0"/>
          <w:divBdr>
            <w:top w:val="none" w:sz="0" w:space="0" w:color="auto"/>
            <w:left w:val="none" w:sz="0" w:space="0" w:color="auto"/>
            <w:bottom w:val="none" w:sz="0" w:space="0" w:color="auto"/>
            <w:right w:val="none" w:sz="0" w:space="0" w:color="auto"/>
          </w:divBdr>
        </w:div>
        <w:div w:id="1471829116">
          <w:marLeft w:val="0"/>
          <w:marRight w:val="0"/>
          <w:marTop w:val="0"/>
          <w:marBottom w:val="0"/>
          <w:divBdr>
            <w:top w:val="none" w:sz="0" w:space="0" w:color="auto"/>
            <w:left w:val="none" w:sz="0" w:space="0" w:color="auto"/>
            <w:bottom w:val="none" w:sz="0" w:space="0" w:color="auto"/>
            <w:right w:val="none" w:sz="0" w:space="0" w:color="auto"/>
          </w:divBdr>
        </w:div>
        <w:div w:id="1247612946">
          <w:marLeft w:val="0"/>
          <w:marRight w:val="0"/>
          <w:marTop w:val="0"/>
          <w:marBottom w:val="0"/>
          <w:divBdr>
            <w:top w:val="none" w:sz="0" w:space="0" w:color="auto"/>
            <w:left w:val="none" w:sz="0" w:space="0" w:color="auto"/>
            <w:bottom w:val="none" w:sz="0" w:space="0" w:color="auto"/>
            <w:right w:val="none" w:sz="0" w:space="0" w:color="auto"/>
          </w:divBdr>
        </w:div>
      </w:divsChild>
    </w:div>
    <w:div w:id="12609629">
      <w:bodyDiv w:val="1"/>
      <w:marLeft w:val="0"/>
      <w:marRight w:val="0"/>
      <w:marTop w:val="0"/>
      <w:marBottom w:val="0"/>
      <w:divBdr>
        <w:top w:val="none" w:sz="0" w:space="0" w:color="auto"/>
        <w:left w:val="none" w:sz="0" w:space="0" w:color="auto"/>
        <w:bottom w:val="none" w:sz="0" w:space="0" w:color="auto"/>
        <w:right w:val="none" w:sz="0" w:space="0" w:color="auto"/>
      </w:divBdr>
    </w:div>
    <w:div w:id="15667717">
      <w:bodyDiv w:val="1"/>
      <w:marLeft w:val="0"/>
      <w:marRight w:val="0"/>
      <w:marTop w:val="0"/>
      <w:marBottom w:val="0"/>
      <w:divBdr>
        <w:top w:val="none" w:sz="0" w:space="0" w:color="auto"/>
        <w:left w:val="none" w:sz="0" w:space="0" w:color="auto"/>
        <w:bottom w:val="none" w:sz="0" w:space="0" w:color="auto"/>
        <w:right w:val="none" w:sz="0" w:space="0" w:color="auto"/>
      </w:divBdr>
      <w:divsChild>
        <w:div w:id="1955213899">
          <w:marLeft w:val="0"/>
          <w:marRight w:val="0"/>
          <w:marTop w:val="0"/>
          <w:marBottom w:val="0"/>
          <w:divBdr>
            <w:top w:val="none" w:sz="0" w:space="0" w:color="auto"/>
            <w:left w:val="none" w:sz="0" w:space="0" w:color="auto"/>
            <w:bottom w:val="none" w:sz="0" w:space="0" w:color="auto"/>
            <w:right w:val="none" w:sz="0" w:space="0" w:color="auto"/>
          </w:divBdr>
        </w:div>
        <w:div w:id="89083397">
          <w:marLeft w:val="0"/>
          <w:marRight w:val="0"/>
          <w:marTop w:val="0"/>
          <w:marBottom w:val="0"/>
          <w:divBdr>
            <w:top w:val="none" w:sz="0" w:space="0" w:color="auto"/>
            <w:left w:val="none" w:sz="0" w:space="0" w:color="auto"/>
            <w:bottom w:val="none" w:sz="0" w:space="0" w:color="auto"/>
            <w:right w:val="none" w:sz="0" w:space="0" w:color="auto"/>
          </w:divBdr>
        </w:div>
        <w:div w:id="1053698721">
          <w:marLeft w:val="0"/>
          <w:marRight w:val="0"/>
          <w:marTop w:val="0"/>
          <w:marBottom w:val="0"/>
          <w:divBdr>
            <w:top w:val="none" w:sz="0" w:space="0" w:color="auto"/>
            <w:left w:val="none" w:sz="0" w:space="0" w:color="auto"/>
            <w:bottom w:val="none" w:sz="0" w:space="0" w:color="auto"/>
            <w:right w:val="none" w:sz="0" w:space="0" w:color="auto"/>
          </w:divBdr>
        </w:div>
      </w:divsChild>
    </w:div>
    <w:div w:id="70589629">
      <w:bodyDiv w:val="1"/>
      <w:marLeft w:val="0"/>
      <w:marRight w:val="0"/>
      <w:marTop w:val="0"/>
      <w:marBottom w:val="0"/>
      <w:divBdr>
        <w:top w:val="none" w:sz="0" w:space="0" w:color="auto"/>
        <w:left w:val="none" w:sz="0" w:space="0" w:color="auto"/>
        <w:bottom w:val="none" w:sz="0" w:space="0" w:color="auto"/>
        <w:right w:val="none" w:sz="0" w:space="0" w:color="auto"/>
      </w:divBdr>
      <w:divsChild>
        <w:div w:id="1974825543">
          <w:marLeft w:val="0"/>
          <w:marRight w:val="0"/>
          <w:marTop w:val="0"/>
          <w:marBottom w:val="0"/>
          <w:divBdr>
            <w:top w:val="none" w:sz="0" w:space="0" w:color="auto"/>
            <w:left w:val="none" w:sz="0" w:space="0" w:color="auto"/>
            <w:bottom w:val="none" w:sz="0" w:space="0" w:color="auto"/>
            <w:right w:val="none" w:sz="0" w:space="0" w:color="auto"/>
          </w:divBdr>
        </w:div>
        <w:div w:id="891428069">
          <w:marLeft w:val="0"/>
          <w:marRight w:val="0"/>
          <w:marTop w:val="0"/>
          <w:marBottom w:val="0"/>
          <w:divBdr>
            <w:top w:val="none" w:sz="0" w:space="0" w:color="auto"/>
            <w:left w:val="none" w:sz="0" w:space="0" w:color="auto"/>
            <w:bottom w:val="none" w:sz="0" w:space="0" w:color="auto"/>
            <w:right w:val="none" w:sz="0" w:space="0" w:color="auto"/>
          </w:divBdr>
        </w:div>
        <w:div w:id="2110194156">
          <w:marLeft w:val="0"/>
          <w:marRight w:val="0"/>
          <w:marTop w:val="0"/>
          <w:marBottom w:val="0"/>
          <w:divBdr>
            <w:top w:val="none" w:sz="0" w:space="0" w:color="auto"/>
            <w:left w:val="none" w:sz="0" w:space="0" w:color="auto"/>
            <w:bottom w:val="none" w:sz="0" w:space="0" w:color="auto"/>
            <w:right w:val="none" w:sz="0" w:space="0" w:color="auto"/>
          </w:divBdr>
        </w:div>
        <w:div w:id="1371957088">
          <w:marLeft w:val="0"/>
          <w:marRight w:val="0"/>
          <w:marTop w:val="0"/>
          <w:marBottom w:val="0"/>
          <w:divBdr>
            <w:top w:val="none" w:sz="0" w:space="0" w:color="auto"/>
            <w:left w:val="none" w:sz="0" w:space="0" w:color="auto"/>
            <w:bottom w:val="none" w:sz="0" w:space="0" w:color="auto"/>
            <w:right w:val="none" w:sz="0" w:space="0" w:color="auto"/>
          </w:divBdr>
        </w:div>
        <w:div w:id="1855416244">
          <w:marLeft w:val="0"/>
          <w:marRight w:val="0"/>
          <w:marTop w:val="0"/>
          <w:marBottom w:val="0"/>
          <w:divBdr>
            <w:top w:val="none" w:sz="0" w:space="0" w:color="auto"/>
            <w:left w:val="none" w:sz="0" w:space="0" w:color="auto"/>
            <w:bottom w:val="none" w:sz="0" w:space="0" w:color="auto"/>
            <w:right w:val="none" w:sz="0" w:space="0" w:color="auto"/>
          </w:divBdr>
        </w:div>
      </w:divsChild>
    </w:div>
    <w:div w:id="147943656">
      <w:bodyDiv w:val="1"/>
      <w:marLeft w:val="0"/>
      <w:marRight w:val="0"/>
      <w:marTop w:val="0"/>
      <w:marBottom w:val="0"/>
      <w:divBdr>
        <w:top w:val="none" w:sz="0" w:space="0" w:color="auto"/>
        <w:left w:val="none" w:sz="0" w:space="0" w:color="auto"/>
        <w:bottom w:val="none" w:sz="0" w:space="0" w:color="auto"/>
        <w:right w:val="none" w:sz="0" w:space="0" w:color="auto"/>
      </w:divBdr>
      <w:divsChild>
        <w:div w:id="993140737">
          <w:marLeft w:val="0"/>
          <w:marRight w:val="0"/>
          <w:marTop w:val="0"/>
          <w:marBottom w:val="0"/>
          <w:divBdr>
            <w:top w:val="none" w:sz="0" w:space="0" w:color="auto"/>
            <w:left w:val="none" w:sz="0" w:space="0" w:color="auto"/>
            <w:bottom w:val="none" w:sz="0" w:space="0" w:color="auto"/>
            <w:right w:val="none" w:sz="0" w:space="0" w:color="auto"/>
          </w:divBdr>
        </w:div>
        <w:div w:id="1569221349">
          <w:marLeft w:val="0"/>
          <w:marRight w:val="0"/>
          <w:marTop w:val="0"/>
          <w:marBottom w:val="0"/>
          <w:divBdr>
            <w:top w:val="none" w:sz="0" w:space="0" w:color="auto"/>
            <w:left w:val="none" w:sz="0" w:space="0" w:color="auto"/>
            <w:bottom w:val="none" w:sz="0" w:space="0" w:color="auto"/>
            <w:right w:val="none" w:sz="0" w:space="0" w:color="auto"/>
          </w:divBdr>
        </w:div>
      </w:divsChild>
    </w:div>
    <w:div w:id="278152096">
      <w:bodyDiv w:val="1"/>
      <w:marLeft w:val="0"/>
      <w:marRight w:val="0"/>
      <w:marTop w:val="0"/>
      <w:marBottom w:val="0"/>
      <w:divBdr>
        <w:top w:val="none" w:sz="0" w:space="0" w:color="auto"/>
        <w:left w:val="none" w:sz="0" w:space="0" w:color="auto"/>
        <w:bottom w:val="none" w:sz="0" w:space="0" w:color="auto"/>
        <w:right w:val="none" w:sz="0" w:space="0" w:color="auto"/>
      </w:divBdr>
    </w:div>
    <w:div w:id="312031051">
      <w:bodyDiv w:val="1"/>
      <w:marLeft w:val="0"/>
      <w:marRight w:val="0"/>
      <w:marTop w:val="0"/>
      <w:marBottom w:val="0"/>
      <w:divBdr>
        <w:top w:val="none" w:sz="0" w:space="0" w:color="auto"/>
        <w:left w:val="none" w:sz="0" w:space="0" w:color="auto"/>
        <w:bottom w:val="none" w:sz="0" w:space="0" w:color="auto"/>
        <w:right w:val="none" w:sz="0" w:space="0" w:color="auto"/>
      </w:divBdr>
      <w:divsChild>
        <w:div w:id="1945572045">
          <w:marLeft w:val="0"/>
          <w:marRight w:val="0"/>
          <w:marTop w:val="0"/>
          <w:marBottom w:val="0"/>
          <w:divBdr>
            <w:top w:val="none" w:sz="0" w:space="0" w:color="auto"/>
            <w:left w:val="none" w:sz="0" w:space="0" w:color="auto"/>
            <w:bottom w:val="none" w:sz="0" w:space="0" w:color="auto"/>
            <w:right w:val="none" w:sz="0" w:space="0" w:color="auto"/>
          </w:divBdr>
        </w:div>
        <w:div w:id="1431044530">
          <w:marLeft w:val="0"/>
          <w:marRight w:val="0"/>
          <w:marTop w:val="0"/>
          <w:marBottom w:val="0"/>
          <w:divBdr>
            <w:top w:val="none" w:sz="0" w:space="0" w:color="auto"/>
            <w:left w:val="none" w:sz="0" w:space="0" w:color="auto"/>
            <w:bottom w:val="none" w:sz="0" w:space="0" w:color="auto"/>
            <w:right w:val="none" w:sz="0" w:space="0" w:color="auto"/>
          </w:divBdr>
        </w:div>
      </w:divsChild>
    </w:div>
    <w:div w:id="314719737">
      <w:bodyDiv w:val="1"/>
      <w:marLeft w:val="0"/>
      <w:marRight w:val="0"/>
      <w:marTop w:val="0"/>
      <w:marBottom w:val="0"/>
      <w:divBdr>
        <w:top w:val="none" w:sz="0" w:space="0" w:color="auto"/>
        <w:left w:val="none" w:sz="0" w:space="0" w:color="auto"/>
        <w:bottom w:val="none" w:sz="0" w:space="0" w:color="auto"/>
        <w:right w:val="none" w:sz="0" w:space="0" w:color="auto"/>
      </w:divBdr>
      <w:divsChild>
        <w:div w:id="415327764">
          <w:marLeft w:val="0"/>
          <w:marRight w:val="0"/>
          <w:marTop w:val="0"/>
          <w:marBottom w:val="0"/>
          <w:divBdr>
            <w:top w:val="none" w:sz="0" w:space="0" w:color="auto"/>
            <w:left w:val="none" w:sz="0" w:space="0" w:color="auto"/>
            <w:bottom w:val="none" w:sz="0" w:space="0" w:color="auto"/>
            <w:right w:val="none" w:sz="0" w:space="0" w:color="auto"/>
          </w:divBdr>
        </w:div>
        <w:div w:id="805394635">
          <w:marLeft w:val="0"/>
          <w:marRight w:val="0"/>
          <w:marTop w:val="0"/>
          <w:marBottom w:val="0"/>
          <w:divBdr>
            <w:top w:val="none" w:sz="0" w:space="0" w:color="auto"/>
            <w:left w:val="none" w:sz="0" w:space="0" w:color="auto"/>
            <w:bottom w:val="none" w:sz="0" w:space="0" w:color="auto"/>
            <w:right w:val="none" w:sz="0" w:space="0" w:color="auto"/>
          </w:divBdr>
        </w:div>
        <w:div w:id="193731296">
          <w:marLeft w:val="0"/>
          <w:marRight w:val="0"/>
          <w:marTop w:val="0"/>
          <w:marBottom w:val="0"/>
          <w:divBdr>
            <w:top w:val="none" w:sz="0" w:space="0" w:color="auto"/>
            <w:left w:val="none" w:sz="0" w:space="0" w:color="auto"/>
            <w:bottom w:val="none" w:sz="0" w:space="0" w:color="auto"/>
            <w:right w:val="none" w:sz="0" w:space="0" w:color="auto"/>
          </w:divBdr>
        </w:div>
      </w:divsChild>
    </w:div>
    <w:div w:id="324016058">
      <w:bodyDiv w:val="1"/>
      <w:marLeft w:val="0"/>
      <w:marRight w:val="0"/>
      <w:marTop w:val="0"/>
      <w:marBottom w:val="0"/>
      <w:divBdr>
        <w:top w:val="none" w:sz="0" w:space="0" w:color="auto"/>
        <w:left w:val="none" w:sz="0" w:space="0" w:color="auto"/>
        <w:bottom w:val="none" w:sz="0" w:space="0" w:color="auto"/>
        <w:right w:val="none" w:sz="0" w:space="0" w:color="auto"/>
      </w:divBdr>
      <w:divsChild>
        <w:div w:id="184253903">
          <w:marLeft w:val="0"/>
          <w:marRight w:val="0"/>
          <w:marTop w:val="0"/>
          <w:marBottom w:val="0"/>
          <w:divBdr>
            <w:top w:val="none" w:sz="0" w:space="0" w:color="auto"/>
            <w:left w:val="none" w:sz="0" w:space="0" w:color="auto"/>
            <w:bottom w:val="none" w:sz="0" w:space="0" w:color="auto"/>
            <w:right w:val="none" w:sz="0" w:space="0" w:color="auto"/>
          </w:divBdr>
        </w:div>
        <w:div w:id="628243586">
          <w:marLeft w:val="0"/>
          <w:marRight w:val="0"/>
          <w:marTop w:val="0"/>
          <w:marBottom w:val="0"/>
          <w:divBdr>
            <w:top w:val="none" w:sz="0" w:space="0" w:color="auto"/>
            <w:left w:val="none" w:sz="0" w:space="0" w:color="auto"/>
            <w:bottom w:val="none" w:sz="0" w:space="0" w:color="auto"/>
            <w:right w:val="none" w:sz="0" w:space="0" w:color="auto"/>
          </w:divBdr>
        </w:div>
        <w:div w:id="1512066794">
          <w:marLeft w:val="0"/>
          <w:marRight w:val="0"/>
          <w:marTop w:val="0"/>
          <w:marBottom w:val="0"/>
          <w:divBdr>
            <w:top w:val="none" w:sz="0" w:space="0" w:color="auto"/>
            <w:left w:val="none" w:sz="0" w:space="0" w:color="auto"/>
            <w:bottom w:val="none" w:sz="0" w:space="0" w:color="auto"/>
            <w:right w:val="none" w:sz="0" w:space="0" w:color="auto"/>
          </w:divBdr>
        </w:div>
      </w:divsChild>
    </w:div>
    <w:div w:id="344141093">
      <w:bodyDiv w:val="1"/>
      <w:marLeft w:val="0"/>
      <w:marRight w:val="0"/>
      <w:marTop w:val="0"/>
      <w:marBottom w:val="0"/>
      <w:divBdr>
        <w:top w:val="none" w:sz="0" w:space="0" w:color="auto"/>
        <w:left w:val="none" w:sz="0" w:space="0" w:color="auto"/>
        <w:bottom w:val="none" w:sz="0" w:space="0" w:color="auto"/>
        <w:right w:val="none" w:sz="0" w:space="0" w:color="auto"/>
      </w:divBdr>
      <w:divsChild>
        <w:div w:id="190845220">
          <w:marLeft w:val="0"/>
          <w:marRight w:val="0"/>
          <w:marTop w:val="0"/>
          <w:marBottom w:val="0"/>
          <w:divBdr>
            <w:top w:val="none" w:sz="0" w:space="0" w:color="auto"/>
            <w:left w:val="none" w:sz="0" w:space="0" w:color="auto"/>
            <w:bottom w:val="none" w:sz="0" w:space="0" w:color="auto"/>
            <w:right w:val="none" w:sz="0" w:space="0" w:color="auto"/>
          </w:divBdr>
        </w:div>
        <w:div w:id="688458262">
          <w:marLeft w:val="0"/>
          <w:marRight w:val="0"/>
          <w:marTop w:val="0"/>
          <w:marBottom w:val="0"/>
          <w:divBdr>
            <w:top w:val="none" w:sz="0" w:space="0" w:color="auto"/>
            <w:left w:val="none" w:sz="0" w:space="0" w:color="auto"/>
            <w:bottom w:val="none" w:sz="0" w:space="0" w:color="auto"/>
            <w:right w:val="none" w:sz="0" w:space="0" w:color="auto"/>
          </w:divBdr>
        </w:div>
        <w:div w:id="1904638445">
          <w:marLeft w:val="0"/>
          <w:marRight w:val="0"/>
          <w:marTop w:val="0"/>
          <w:marBottom w:val="0"/>
          <w:divBdr>
            <w:top w:val="none" w:sz="0" w:space="0" w:color="auto"/>
            <w:left w:val="none" w:sz="0" w:space="0" w:color="auto"/>
            <w:bottom w:val="none" w:sz="0" w:space="0" w:color="auto"/>
            <w:right w:val="none" w:sz="0" w:space="0" w:color="auto"/>
          </w:divBdr>
        </w:div>
        <w:div w:id="950934138">
          <w:marLeft w:val="0"/>
          <w:marRight w:val="0"/>
          <w:marTop w:val="0"/>
          <w:marBottom w:val="0"/>
          <w:divBdr>
            <w:top w:val="none" w:sz="0" w:space="0" w:color="auto"/>
            <w:left w:val="none" w:sz="0" w:space="0" w:color="auto"/>
            <w:bottom w:val="none" w:sz="0" w:space="0" w:color="auto"/>
            <w:right w:val="none" w:sz="0" w:space="0" w:color="auto"/>
          </w:divBdr>
        </w:div>
        <w:div w:id="1236282028">
          <w:marLeft w:val="0"/>
          <w:marRight w:val="0"/>
          <w:marTop w:val="0"/>
          <w:marBottom w:val="0"/>
          <w:divBdr>
            <w:top w:val="none" w:sz="0" w:space="0" w:color="auto"/>
            <w:left w:val="none" w:sz="0" w:space="0" w:color="auto"/>
            <w:bottom w:val="none" w:sz="0" w:space="0" w:color="auto"/>
            <w:right w:val="none" w:sz="0" w:space="0" w:color="auto"/>
          </w:divBdr>
        </w:div>
        <w:div w:id="447820395">
          <w:marLeft w:val="0"/>
          <w:marRight w:val="0"/>
          <w:marTop w:val="0"/>
          <w:marBottom w:val="0"/>
          <w:divBdr>
            <w:top w:val="none" w:sz="0" w:space="0" w:color="auto"/>
            <w:left w:val="none" w:sz="0" w:space="0" w:color="auto"/>
            <w:bottom w:val="none" w:sz="0" w:space="0" w:color="auto"/>
            <w:right w:val="none" w:sz="0" w:space="0" w:color="auto"/>
          </w:divBdr>
        </w:div>
        <w:div w:id="1464033553">
          <w:marLeft w:val="0"/>
          <w:marRight w:val="0"/>
          <w:marTop w:val="0"/>
          <w:marBottom w:val="0"/>
          <w:divBdr>
            <w:top w:val="none" w:sz="0" w:space="0" w:color="auto"/>
            <w:left w:val="none" w:sz="0" w:space="0" w:color="auto"/>
            <w:bottom w:val="none" w:sz="0" w:space="0" w:color="auto"/>
            <w:right w:val="none" w:sz="0" w:space="0" w:color="auto"/>
          </w:divBdr>
        </w:div>
        <w:div w:id="1947226848">
          <w:marLeft w:val="0"/>
          <w:marRight w:val="0"/>
          <w:marTop w:val="0"/>
          <w:marBottom w:val="0"/>
          <w:divBdr>
            <w:top w:val="none" w:sz="0" w:space="0" w:color="auto"/>
            <w:left w:val="none" w:sz="0" w:space="0" w:color="auto"/>
            <w:bottom w:val="none" w:sz="0" w:space="0" w:color="auto"/>
            <w:right w:val="none" w:sz="0" w:space="0" w:color="auto"/>
          </w:divBdr>
        </w:div>
        <w:div w:id="2136561174">
          <w:marLeft w:val="0"/>
          <w:marRight w:val="0"/>
          <w:marTop w:val="0"/>
          <w:marBottom w:val="0"/>
          <w:divBdr>
            <w:top w:val="none" w:sz="0" w:space="0" w:color="auto"/>
            <w:left w:val="none" w:sz="0" w:space="0" w:color="auto"/>
            <w:bottom w:val="none" w:sz="0" w:space="0" w:color="auto"/>
            <w:right w:val="none" w:sz="0" w:space="0" w:color="auto"/>
          </w:divBdr>
        </w:div>
        <w:div w:id="610893660">
          <w:marLeft w:val="0"/>
          <w:marRight w:val="0"/>
          <w:marTop w:val="0"/>
          <w:marBottom w:val="0"/>
          <w:divBdr>
            <w:top w:val="none" w:sz="0" w:space="0" w:color="auto"/>
            <w:left w:val="none" w:sz="0" w:space="0" w:color="auto"/>
            <w:bottom w:val="none" w:sz="0" w:space="0" w:color="auto"/>
            <w:right w:val="none" w:sz="0" w:space="0" w:color="auto"/>
          </w:divBdr>
        </w:div>
        <w:div w:id="329262719">
          <w:marLeft w:val="0"/>
          <w:marRight w:val="0"/>
          <w:marTop w:val="0"/>
          <w:marBottom w:val="0"/>
          <w:divBdr>
            <w:top w:val="none" w:sz="0" w:space="0" w:color="auto"/>
            <w:left w:val="none" w:sz="0" w:space="0" w:color="auto"/>
            <w:bottom w:val="none" w:sz="0" w:space="0" w:color="auto"/>
            <w:right w:val="none" w:sz="0" w:space="0" w:color="auto"/>
          </w:divBdr>
        </w:div>
        <w:div w:id="1826629300">
          <w:marLeft w:val="0"/>
          <w:marRight w:val="0"/>
          <w:marTop w:val="0"/>
          <w:marBottom w:val="0"/>
          <w:divBdr>
            <w:top w:val="none" w:sz="0" w:space="0" w:color="auto"/>
            <w:left w:val="none" w:sz="0" w:space="0" w:color="auto"/>
            <w:bottom w:val="none" w:sz="0" w:space="0" w:color="auto"/>
            <w:right w:val="none" w:sz="0" w:space="0" w:color="auto"/>
          </w:divBdr>
        </w:div>
        <w:div w:id="1770395623">
          <w:marLeft w:val="0"/>
          <w:marRight w:val="0"/>
          <w:marTop w:val="0"/>
          <w:marBottom w:val="0"/>
          <w:divBdr>
            <w:top w:val="none" w:sz="0" w:space="0" w:color="auto"/>
            <w:left w:val="none" w:sz="0" w:space="0" w:color="auto"/>
            <w:bottom w:val="none" w:sz="0" w:space="0" w:color="auto"/>
            <w:right w:val="none" w:sz="0" w:space="0" w:color="auto"/>
          </w:divBdr>
        </w:div>
        <w:div w:id="245696569">
          <w:marLeft w:val="0"/>
          <w:marRight w:val="0"/>
          <w:marTop w:val="0"/>
          <w:marBottom w:val="0"/>
          <w:divBdr>
            <w:top w:val="none" w:sz="0" w:space="0" w:color="auto"/>
            <w:left w:val="none" w:sz="0" w:space="0" w:color="auto"/>
            <w:bottom w:val="none" w:sz="0" w:space="0" w:color="auto"/>
            <w:right w:val="none" w:sz="0" w:space="0" w:color="auto"/>
          </w:divBdr>
        </w:div>
        <w:div w:id="1785807838">
          <w:marLeft w:val="0"/>
          <w:marRight w:val="0"/>
          <w:marTop w:val="0"/>
          <w:marBottom w:val="0"/>
          <w:divBdr>
            <w:top w:val="none" w:sz="0" w:space="0" w:color="auto"/>
            <w:left w:val="none" w:sz="0" w:space="0" w:color="auto"/>
            <w:bottom w:val="none" w:sz="0" w:space="0" w:color="auto"/>
            <w:right w:val="none" w:sz="0" w:space="0" w:color="auto"/>
          </w:divBdr>
        </w:div>
        <w:div w:id="806707129">
          <w:marLeft w:val="0"/>
          <w:marRight w:val="0"/>
          <w:marTop w:val="0"/>
          <w:marBottom w:val="0"/>
          <w:divBdr>
            <w:top w:val="none" w:sz="0" w:space="0" w:color="auto"/>
            <w:left w:val="none" w:sz="0" w:space="0" w:color="auto"/>
            <w:bottom w:val="none" w:sz="0" w:space="0" w:color="auto"/>
            <w:right w:val="none" w:sz="0" w:space="0" w:color="auto"/>
          </w:divBdr>
        </w:div>
        <w:div w:id="1516924969">
          <w:marLeft w:val="0"/>
          <w:marRight w:val="0"/>
          <w:marTop w:val="0"/>
          <w:marBottom w:val="0"/>
          <w:divBdr>
            <w:top w:val="none" w:sz="0" w:space="0" w:color="auto"/>
            <w:left w:val="none" w:sz="0" w:space="0" w:color="auto"/>
            <w:bottom w:val="none" w:sz="0" w:space="0" w:color="auto"/>
            <w:right w:val="none" w:sz="0" w:space="0" w:color="auto"/>
          </w:divBdr>
        </w:div>
        <w:div w:id="118182724">
          <w:marLeft w:val="0"/>
          <w:marRight w:val="0"/>
          <w:marTop w:val="0"/>
          <w:marBottom w:val="0"/>
          <w:divBdr>
            <w:top w:val="none" w:sz="0" w:space="0" w:color="auto"/>
            <w:left w:val="none" w:sz="0" w:space="0" w:color="auto"/>
            <w:bottom w:val="none" w:sz="0" w:space="0" w:color="auto"/>
            <w:right w:val="none" w:sz="0" w:space="0" w:color="auto"/>
          </w:divBdr>
        </w:div>
        <w:div w:id="1750227609">
          <w:marLeft w:val="0"/>
          <w:marRight w:val="0"/>
          <w:marTop w:val="0"/>
          <w:marBottom w:val="0"/>
          <w:divBdr>
            <w:top w:val="none" w:sz="0" w:space="0" w:color="auto"/>
            <w:left w:val="none" w:sz="0" w:space="0" w:color="auto"/>
            <w:bottom w:val="none" w:sz="0" w:space="0" w:color="auto"/>
            <w:right w:val="none" w:sz="0" w:space="0" w:color="auto"/>
          </w:divBdr>
        </w:div>
        <w:div w:id="1024014337">
          <w:marLeft w:val="0"/>
          <w:marRight w:val="0"/>
          <w:marTop w:val="0"/>
          <w:marBottom w:val="0"/>
          <w:divBdr>
            <w:top w:val="none" w:sz="0" w:space="0" w:color="auto"/>
            <w:left w:val="none" w:sz="0" w:space="0" w:color="auto"/>
            <w:bottom w:val="none" w:sz="0" w:space="0" w:color="auto"/>
            <w:right w:val="none" w:sz="0" w:space="0" w:color="auto"/>
          </w:divBdr>
        </w:div>
        <w:div w:id="458688236">
          <w:marLeft w:val="0"/>
          <w:marRight w:val="0"/>
          <w:marTop w:val="0"/>
          <w:marBottom w:val="0"/>
          <w:divBdr>
            <w:top w:val="none" w:sz="0" w:space="0" w:color="auto"/>
            <w:left w:val="none" w:sz="0" w:space="0" w:color="auto"/>
            <w:bottom w:val="none" w:sz="0" w:space="0" w:color="auto"/>
            <w:right w:val="none" w:sz="0" w:space="0" w:color="auto"/>
          </w:divBdr>
        </w:div>
        <w:div w:id="461116097">
          <w:marLeft w:val="0"/>
          <w:marRight w:val="0"/>
          <w:marTop w:val="0"/>
          <w:marBottom w:val="0"/>
          <w:divBdr>
            <w:top w:val="none" w:sz="0" w:space="0" w:color="auto"/>
            <w:left w:val="none" w:sz="0" w:space="0" w:color="auto"/>
            <w:bottom w:val="none" w:sz="0" w:space="0" w:color="auto"/>
            <w:right w:val="none" w:sz="0" w:space="0" w:color="auto"/>
          </w:divBdr>
        </w:div>
        <w:div w:id="67850653">
          <w:marLeft w:val="0"/>
          <w:marRight w:val="0"/>
          <w:marTop w:val="0"/>
          <w:marBottom w:val="0"/>
          <w:divBdr>
            <w:top w:val="none" w:sz="0" w:space="0" w:color="auto"/>
            <w:left w:val="none" w:sz="0" w:space="0" w:color="auto"/>
            <w:bottom w:val="none" w:sz="0" w:space="0" w:color="auto"/>
            <w:right w:val="none" w:sz="0" w:space="0" w:color="auto"/>
          </w:divBdr>
        </w:div>
        <w:div w:id="459610720">
          <w:marLeft w:val="0"/>
          <w:marRight w:val="0"/>
          <w:marTop w:val="0"/>
          <w:marBottom w:val="0"/>
          <w:divBdr>
            <w:top w:val="none" w:sz="0" w:space="0" w:color="auto"/>
            <w:left w:val="none" w:sz="0" w:space="0" w:color="auto"/>
            <w:bottom w:val="none" w:sz="0" w:space="0" w:color="auto"/>
            <w:right w:val="none" w:sz="0" w:space="0" w:color="auto"/>
          </w:divBdr>
        </w:div>
        <w:div w:id="1564559162">
          <w:marLeft w:val="0"/>
          <w:marRight w:val="0"/>
          <w:marTop w:val="0"/>
          <w:marBottom w:val="0"/>
          <w:divBdr>
            <w:top w:val="none" w:sz="0" w:space="0" w:color="auto"/>
            <w:left w:val="none" w:sz="0" w:space="0" w:color="auto"/>
            <w:bottom w:val="none" w:sz="0" w:space="0" w:color="auto"/>
            <w:right w:val="none" w:sz="0" w:space="0" w:color="auto"/>
          </w:divBdr>
        </w:div>
        <w:div w:id="423646356">
          <w:marLeft w:val="0"/>
          <w:marRight w:val="0"/>
          <w:marTop w:val="0"/>
          <w:marBottom w:val="0"/>
          <w:divBdr>
            <w:top w:val="none" w:sz="0" w:space="0" w:color="auto"/>
            <w:left w:val="none" w:sz="0" w:space="0" w:color="auto"/>
            <w:bottom w:val="none" w:sz="0" w:space="0" w:color="auto"/>
            <w:right w:val="none" w:sz="0" w:space="0" w:color="auto"/>
          </w:divBdr>
        </w:div>
        <w:div w:id="1271426951">
          <w:marLeft w:val="0"/>
          <w:marRight w:val="0"/>
          <w:marTop w:val="0"/>
          <w:marBottom w:val="0"/>
          <w:divBdr>
            <w:top w:val="none" w:sz="0" w:space="0" w:color="auto"/>
            <w:left w:val="none" w:sz="0" w:space="0" w:color="auto"/>
            <w:bottom w:val="none" w:sz="0" w:space="0" w:color="auto"/>
            <w:right w:val="none" w:sz="0" w:space="0" w:color="auto"/>
          </w:divBdr>
        </w:div>
        <w:div w:id="740905536">
          <w:marLeft w:val="0"/>
          <w:marRight w:val="0"/>
          <w:marTop w:val="0"/>
          <w:marBottom w:val="0"/>
          <w:divBdr>
            <w:top w:val="none" w:sz="0" w:space="0" w:color="auto"/>
            <w:left w:val="none" w:sz="0" w:space="0" w:color="auto"/>
            <w:bottom w:val="none" w:sz="0" w:space="0" w:color="auto"/>
            <w:right w:val="none" w:sz="0" w:space="0" w:color="auto"/>
          </w:divBdr>
        </w:div>
        <w:div w:id="1975061980">
          <w:marLeft w:val="0"/>
          <w:marRight w:val="0"/>
          <w:marTop w:val="0"/>
          <w:marBottom w:val="0"/>
          <w:divBdr>
            <w:top w:val="none" w:sz="0" w:space="0" w:color="auto"/>
            <w:left w:val="none" w:sz="0" w:space="0" w:color="auto"/>
            <w:bottom w:val="none" w:sz="0" w:space="0" w:color="auto"/>
            <w:right w:val="none" w:sz="0" w:space="0" w:color="auto"/>
          </w:divBdr>
        </w:div>
        <w:div w:id="803159477">
          <w:marLeft w:val="0"/>
          <w:marRight w:val="0"/>
          <w:marTop w:val="0"/>
          <w:marBottom w:val="0"/>
          <w:divBdr>
            <w:top w:val="none" w:sz="0" w:space="0" w:color="auto"/>
            <w:left w:val="none" w:sz="0" w:space="0" w:color="auto"/>
            <w:bottom w:val="none" w:sz="0" w:space="0" w:color="auto"/>
            <w:right w:val="none" w:sz="0" w:space="0" w:color="auto"/>
          </w:divBdr>
        </w:div>
        <w:div w:id="1690175992">
          <w:marLeft w:val="0"/>
          <w:marRight w:val="0"/>
          <w:marTop w:val="0"/>
          <w:marBottom w:val="0"/>
          <w:divBdr>
            <w:top w:val="none" w:sz="0" w:space="0" w:color="auto"/>
            <w:left w:val="none" w:sz="0" w:space="0" w:color="auto"/>
            <w:bottom w:val="none" w:sz="0" w:space="0" w:color="auto"/>
            <w:right w:val="none" w:sz="0" w:space="0" w:color="auto"/>
          </w:divBdr>
        </w:div>
        <w:div w:id="73085831">
          <w:marLeft w:val="0"/>
          <w:marRight w:val="0"/>
          <w:marTop w:val="0"/>
          <w:marBottom w:val="0"/>
          <w:divBdr>
            <w:top w:val="none" w:sz="0" w:space="0" w:color="auto"/>
            <w:left w:val="none" w:sz="0" w:space="0" w:color="auto"/>
            <w:bottom w:val="none" w:sz="0" w:space="0" w:color="auto"/>
            <w:right w:val="none" w:sz="0" w:space="0" w:color="auto"/>
          </w:divBdr>
        </w:div>
        <w:div w:id="1706054870">
          <w:marLeft w:val="0"/>
          <w:marRight w:val="0"/>
          <w:marTop w:val="0"/>
          <w:marBottom w:val="0"/>
          <w:divBdr>
            <w:top w:val="none" w:sz="0" w:space="0" w:color="auto"/>
            <w:left w:val="none" w:sz="0" w:space="0" w:color="auto"/>
            <w:bottom w:val="none" w:sz="0" w:space="0" w:color="auto"/>
            <w:right w:val="none" w:sz="0" w:space="0" w:color="auto"/>
          </w:divBdr>
        </w:div>
        <w:div w:id="873540639">
          <w:marLeft w:val="0"/>
          <w:marRight w:val="0"/>
          <w:marTop w:val="0"/>
          <w:marBottom w:val="0"/>
          <w:divBdr>
            <w:top w:val="none" w:sz="0" w:space="0" w:color="auto"/>
            <w:left w:val="none" w:sz="0" w:space="0" w:color="auto"/>
            <w:bottom w:val="none" w:sz="0" w:space="0" w:color="auto"/>
            <w:right w:val="none" w:sz="0" w:space="0" w:color="auto"/>
          </w:divBdr>
        </w:div>
        <w:div w:id="1011104164">
          <w:marLeft w:val="0"/>
          <w:marRight w:val="0"/>
          <w:marTop w:val="0"/>
          <w:marBottom w:val="0"/>
          <w:divBdr>
            <w:top w:val="none" w:sz="0" w:space="0" w:color="auto"/>
            <w:left w:val="none" w:sz="0" w:space="0" w:color="auto"/>
            <w:bottom w:val="none" w:sz="0" w:space="0" w:color="auto"/>
            <w:right w:val="none" w:sz="0" w:space="0" w:color="auto"/>
          </w:divBdr>
        </w:div>
        <w:div w:id="1542865862">
          <w:marLeft w:val="0"/>
          <w:marRight w:val="0"/>
          <w:marTop w:val="0"/>
          <w:marBottom w:val="0"/>
          <w:divBdr>
            <w:top w:val="none" w:sz="0" w:space="0" w:color="auto"/>
            <w:left w:val="none" w:sz="0" w:space="0" w:color="auto"/>
            <w:bottom w:val="none" w:sz="0" w:space="0" w:color="auto"/>
            <w:right w:val="none" w:sz="0" w:space="0" w:color="auto"/>
          </w:divBdr>
        </w:div>
        <w:div w:id="358942180">
          <w:marLeft w:val="0"/>
          <w:marRight w:val="0"/>
          <w:marTop w:val="0"/>
          <w:marBottom w:val="0"/>
          <w:divBdr>
            <w:top w:val="none" w:sz="0" w:space="0" w:color="auto"/>
            <w:left w:val="none" w:sz="0" w:space="0" w:color="auto"/>
            <w:bottom w:val="none" w:sz="0" w:space="0" w:color="auto"/>
            <w:right w:val="none" w:sz="0" w:space="0" w:color="auto"/>
          </w:divBdr>
        </w:div>
        <w:div w:id="1945187511">
          <w:marLeft w:val="0"/>
          <w:marRight w:val="0"/>
          <w:marTop w:val="0"/>
          <w:marBottom w:val="0"/>
          <w:divBdr>
            <w:top w:val="none" w:sz="0" w:space="0" w:color="auto"/>
            <w:left w:val="none" w:sz="0" w:space="0" w:color="auto"/>
            <w:bottom w:val="none" w:sz="0" w:space="0" w:color="auto"/>
            <w:right w:val="none" w:sz="0" w:space="0" w:color="auto"/>
          </w:divBdr>
        </w:div>
        <w:div w:id="1659460070">
          <w:marLeft w:val="0"/>
          <w:marRight w:val="0"/>
          <w:marTop w:val="0"/>
          <w:marBottom w:val="0"/>
          <w:divBdr>
            <w:top w:val="none" w:sz="0" w:space="0" w:color="auto"/>
            <w:left w:val="none" w:sz="0" w:space="0" w:color="auto"/>
            <w:bottom w:val="none" w:sz="0" w:space="0" w:color="auto"/>
            <w:right w:val="none" w:sz="0" w:space="0" w:color="auto"/>
          </w:divBdr>
        </w:div>
        <w:div w:id="1909266458">
          <w:marLeft w:val="0"/>
          <w:marRight w:val="0"/>
          <w:marTop w:val="0"/>
          <w:marBottom w:val="0"/>
          <w:divBdr>
            <w:top w:val="none" w:sz="0" w:space="0" w:color="auto"/>
            <w:left w:val="none" w:sz="0" w:space="0" w:color="auto"/>
            <w:bottom w:val="none" w:sz="0" w:space="0" w:color="auto"/>
            <w:right w:val="none" w:sz="0" w:space="0" w:color="auto"/>
          </w:divBdr>
        </w:div>
        <w:div w:id="957250654">
          <w:marLeft w:val="0"/>
          <w:marRight w:val="0"/>
          <w:marTop w:val="0"/>
          <w:marBottom w:val="0"/>
          <w:divBdr>
            <w:top w:val="none" w:sz="0" w:space="0" w:color="auto"/>
            <w:left w:val="none" w:sz="0" w:space="0" w:color="auto"/>
            <w:bottom w:val="none" w:sz="0" w:space="0" w:color="auto"/>
            <w:right w:val="none" w:sz="0" w:space="0" w:color="auto"/>
          </w:divBdr>
        </w:div>
        <w:div w:id="1303654591">
          <w:marLeft w:val="0"/>
          <w:marRight w:val="0"/>
          <w:marTop w:val="0"/>
          <w:marBottom w:val="0"/>
          <w:divBdr>
            <w:top w:val="none" w:sz="0" w:space="0" w:color="auto"/>
            <w:left w:val="none" w:sz="0" w:space="0" w:color="auto"/>
            <w:bottom w:val="none" w:sz="0" w:space="0" w:color="auto"/>
            <w:right w:val="none" w:sz="0" w:space="0" w:color="auto"/>
          </w:divBdr>
        </w:div>
        <w:div w:id="676273349">
          <w:marLeft w:val="0"/>
          <w:marRight w:val="0"/>
          <w:marTop w:val="0"/>
          <w:marBottom w:val="0"/>
          <w:divBdr>
            <w:top w:val="none" w:sz="0" w:space="0" w:color="auto"/>
            <w:left w:val="none" w:sz="0" w:space="0" w:color="auto"/>
            <w:bottom w:val="none" w:sz="0" w:space="0" w:color="auto"/>
            <w:right w:val="none" w:sz="0" w:space="0" w:color="auto"/>
          </w:divBdr>
        </w:div>
        <w:div w:id="1336691529">
          <w:marLeft w:val="0"/>
          <w:marRight w:val="0"/>
          <w:marTop w:val="0"/>
          <w:marBottom w:val="0"/>
          <w:divBdr>
            <w:top w:val="none" w:sz="0" w:space="0" w:color="auto"/>
            <w:left w:val="none" w:sz="0" w:space="0" w:color="auto"/>
            <w:bottom w:val="none" w:sz="0" w:space="0" w:color="auto"/>
            <w:right w:val="none" w:sz="0" w:space="0" w:color="auto"/>
          </w:divBdr>
        </w:div>
        <w:div w:id="1602568427">
          <w:marLeft w:val="0"/>
          <w:marRight w:val="0"/>
          <w:marTop w:val="0"/>
          <w:marBottom w:val="0"/>
          <w:divBdr>
            <w:top w:val="none" w:sz="0" w:space="0" w:color="auto"/>
            <w:left w:val="none" w:sz="0" w:space="0" w:color="auto"/>
            <w:bottom w:val="none" w:sz="0" w:space="0" w:color="auto"/>
            <w:right w:val="none" w:sz="0" w:space="0" w:color="auto"/>
          </w:divBdr>
        </w:div>
        <w:div w:id="58556282">
          <w:marLeft w:val="0"/>
          <w:marRight w:val="0"/>
          <w:marTop w:val="0"/>
          <w:marBottom w:val="0"/>
          <w:divBdr>
            <w:top w:val="none" w:sz="0" w:space="0" w:color="auto"/>
            <w:left w:val="none" w:sz="0" w:space="0" w:color="auto"/>
            <w:bottom w:val="none" w:sz="0" w:space="0" w:color="auto"/>
            <w:right w:val="none" w:sz="0" w:space="0" w:color="auto"/>
          </w:divBdr>
        </w:div>
        <w:div w:id="690835924">
          <w:marLeft w:val="0"/>
          <w:marRight w:val="0"/>
          <w:marTop w:val="0"/>
          <w:marBottom w:val="0"/>
          <w:divBdr>
            <w:top w:val="none" w:sz="0" w:space="0" w:color="auto"/>
            <w:left w:val="none" w:sz="0" w:space="0" w:color="auto"/>
            <w:bottom w:val="none" w:sz="0" w:space="0" w:color="auto"/>
            <w:right w:val="none" w:sz="0" w:space="0" w:color="auto"/>
          </w:divBdr>
        </w:div>
        <w:div w:id="1611740063">
          <w:marLeft w:val="0"/>
          <w:marRight w:val="0"/>
          <w:marTop w:val="0"/>
          <w:marBottom w:val="0"/>
          <w:divBdr>
            <w:top w:val="none" w:sz="0" w:space="0" w:color="auto"/>
            <w:left w:val="none" w:sz="0" w:space="0" w:color="auto"/>
            <w:bottom w:val="none" w:sz="0" w:space="0" w:color="auto"/>
            <w:right w:val="none" w:sz="0" w:space="0" w:color="auto"/>
          </w:divBdr>
        </w:div>
        <w:div w:id="1654328748">
          <w:marLeft w:val="0"/>
          <w:marRight w:val="0"/>
          <w:marTop w:val="0"/>
          <w:marBottom w:val="0"/>
          <w:divBdr>
            <w:top w:val="none" w:sz="0" w:space="0" w:color="auto"/>
            <w:left w:val="none" w:sz="0" w:space="0" w:color="auto"/>
            <w:bottom w:val="none" w:sz="0" w:space="0" w:color="auto"/>
            <w:right w:val="none" w:sz="0" w:space="0" w:color="auto"/>
          </w:divBdr>
        </w:div>
      </w:divsChild>
    </w:div>
    <w:div w:id="348065036">
      <w:bodyDiv w:val="1"/>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
        <w:div w:id="2058428713">
          <w:marLeft w:val="0"/>
          <w:marRight w:val="0"/>
          <w:marTop w:val="0"/>
          <w:marBottom w:val="0"/>
          <w:divBdr>
            <w:top w:val="none" w:sz="0" w:space="0" w:color="auto"/>
            <w:left w:val="none" w:sz="0" w:space="0" w:color="auto"/>
            <w:bottom w:val="none" w:sz="0" w:space="0" w:color="auto"/>
            <w:right w:val="none" w:sz="0" w:space="0" w:color="auto"/>
          </w:divBdr>
        </w:div>
        <w:div w:id="1100875827">
          <w:marLeft w:val="0"/>
          <w:marRight w:val="0"/>
          <w:marTop w:val="0"/>
          <w:marBottom w:val="0"/>
          <w:divBdr>
            <w:top w:val="none" w:sz="0" w:space="0" w:color="auto"/>
            <w:left w:val="none" w:sz="0" w:space="0" w:color="auto"/>
            <w:bottom w:val="none" w:sz="0" w:space="0" w:color="auto"/>
            <w:right w:val="none" w:sz="0" w:space="0" w:color="auto"/>
          </w:divBdr>
        </w:div>
      </w:divsChild>
    </w:div>
    <w:div w:id="354769035">
      <w:bodyDiv w:val="1"/>
      <w:marLeft w:val="0"/>
      <w:marRight w:val="0"/>
      <w:marTop w:val="0"/>
      <w:marBottom w:val="0"/>
      <w:divBdr>
        <w:top w:val="none" w:sz="0" w:space="0" w:color="auto"/>
        <w:left w:val="none" w:sz="0" w:space="0" w:color="auto"/>
        <w:bottom w:val="none" w:sz="0" w:space="0" w:color="auto"/>
        <w:right w:val="none" w:sz="0" w:space="0" w:color="auto"/>
      </w:divBdr>
    </w:div>
    <w:div w:id="359278995">
      <w:bodyDiv w:val="1"/>
      <w:marLeft w:val="0"/>
      <w:marRight w:val="0"/>
      <w:marTop w:val="0"/>
      <w:marBottom w:val="0"/>
      <w:divBdr>
        <w:top w:val="none" w:sz="0" w:space="0" w:color="auto"/>
        <w:left w:val="none" w:sz="0" w:space="0" w:color="auto"/>
        <w:bottom w:val="none" w:sz="0" w:space="0" w:color="auto"/>
        <w:right w:val="none" w:sz="0" w:space="0" w:color="auto"/>
      </w:divBdr>
      <w:divsChild>
        <w:div w:id="1030061517">
          <w:marLeft w:val="0"/>
          <w:marRight w:val="0"/>
          <w:marTop w:val="0"/>
          <w:marBottom w:val="0"/>
          <w:divBdr>
            <w:top w:val="none" w:sz="0" w:space="0" w:color="auto"/>
            <w:left w:val="none" w:sz="0" w:space="0" w:color="auto"/>
            <w:bottom w:val="none" w:sz="0" w:space="0" w:color="auto"/>
            <w:right w:val="none" w:sz="0" w:space="0" w:color="auto"/>
          </w:divBdr>
        </w:div>
        <w:div w:id="1540513025">
          <w:marLeft w:val="0"/>
          <w:marRight w:val="0"/>
          <w:marTop w:val="0"/>
          <w:marBottom w:val="0"/>
          <w:divBdr>
            <w:top w:val="none" w:sz="0" w:space="0" w:color="auto"/>
            <w:left w:val="none" w:sz="0" w:space="0" w:color="auto"/>
            <w:bottom w:val="none" w:sz="0" w:space="0" w:color="auto"/>
            <w:right w:val="none" w:sz="0" w:space="0" w:color="auto"/>
          </w:divBdr>
        </w:div>
        <w:div w:id="367338549">
          <w:marLeft w:val="0"/>
          <w:marRight w:val="0"/>
          <w:marTop w:val="0"/>
          <w:marBottom w:val="0"/>
          <w:divBdr>
            <w:top w:val="none" w:sz="0" w:space="0" w:color="auto"/>
            <w:left w:val="none" w:sz="0" w:space="0" w:color="auto"/>
            <w:bottom w:val="none" w:sz="0" w:space="0" w:color="auto"/>
            <w:right w:val="none" w:sz="0" w:space="0" w:color="auto"/>
          </w:divBdr>
        </w:div>
        <w:div w:id="544831735">
          <w:marLeft w:val="0"/>
          <w:marRight w:val="0"/>
          <w:marTop w:val="0"/>
          <w:marBottom w:val="0"/>
          <w:divBdr>
            <w:top w:val="none" w:sz="0" w:space="0" w:color="auto"/>
            <w:left w:val="none" w:sz="0" w:space="0" w:color="auto"/>
            <w:bottom w:val="none" w:sz="0" w:space="0" w:color="auto"/>
            <w:right w:val="none" w:sz="0" w:space="0" w:color="auto"/>
          </w:divBdr>
        </w:div>
        <w:div w:id="926959098">
          <w:marLeft w:val="0"/>
          <w:marRight w:val="0"/>
          <w:marTop w:val="0"/>
          <w:marBottom w:val="0"/>
          <w:divBdr>
            <w:top w:val="none" w:sz="0" w:space="0" w:color="auto"/>
            <w:left w:val="none" w:sz="0" w:space="0" w:color="auto"/>
            <w:bottom w:val="none" w:sz="0" w:space="0" w:color="auto"/>
            <w:right w:val="none" w:sz="0" w:space="0" w:color="auto"/>
          </w:divBdr>
        </w:div>
        <w:div w:id="590702873">
          <w:marLeft w:val="0"/>
          <w:marRight w:val="0"/>
          <w:marTop w:val="0"/>
          <w:marBottom w:val="0"/>
          <w:divBdr>
            <w:top w:val="none" w:sz="0" w:space="0" w:color="auto"/>
            <w:left w:val="none" w:sz="0" w:space="0" w:color="auto"/>
            <w:bottom w:val="none" w:sz="0" w:space="0" w:color="auto"/>
            <w:right w:val="none" w:sz="0" w:space="0" w:color="auto"/>
          </w:divBdr>
        </w:div>
        <w:div w:id="372776149">
          <w:marLeft w:val="0"/>
          <w:marRight w:val="0"/>
          <w:marTop w:val="0"/>
          <w:marBottom w:val="0"/>
          <w:divBdr>
            <w:top w:val="none" w:sz="0" w:space="0" w:color="auto"/>
            <w:left w:val="none" w:sz="0" w:space="0" w:color="auto"/>
            <w:bottom w:val="none" w:sz="0" w:space="0" w:color="auto"/>
            <w:right w:val="none" w:sz="0" w:space="0" w:color="auto"/>
          </w:divBdr>
        </w:div>
        <w:div w:id="486438079">
          <w:marLeft w:val="0"/>
          <w:marRight w:val="0"/>
          <w:marTop w:val="0"/>
          <w:marBottom w:val="0"/>
          <w:divBdr>
            <w:top w:val="none" w:sz="0" w:space="0" w:color="auto"/>
            <w:left w:val="none" w:sz="0" w:space="0" w:color="auto"/>
            <w:bottom w:val="none" w:sz="0" w:space="0" w:color="auto"/>
            <w:right w:val="none" w:sz="0" w:space="0" w:color="auto"/>
          </w:divBdr>
        </w:div>
        <w:div w:id="1697921023">
          <w:marLeft w:val="0"/>
          <w:marRight w:val="0"/>
          <w:marTop w:val="0"/>
          <w:marBottom w:val="0"/>
          <w:divBdr>
            <w:top w:val="none" w:sz="0" w:space="0" w:color="auto"/>
            <w:left w:val="none" w:sz="0" w:space="0" w:color="auto"/>
            <w:bottom w:val="none" w:sz="0" w:space="0" w:color="auto"/>
            <w:right w:val="none" w:sz="0" w:space="0" w:color="auto"/>
          </w:divBdr>
        </w:div>
        <w:div w:id="1335962681">
          <w:marLeft w:val="0"/>
          <w:marRight w:val="0"/>
          <w:marTop w:val="0"/>
          <w:marBottom w:val="0"/>
          <w:divBdr>
            <w:top w:val="none" w:sz="0" w:space="0" w:color="auto"/>
            <w:left w:val="none" w:sz="0" w:space="0" w:color="auto"/>
            <w:bottom w:val="none" w:sz="0" w:space="0" w:color="auto"/>
            <w:right w:val="none" w:sz="0" w:space="0" w:color="auto"/>
          </w:divBdr>
        </w:div>
        <w:div w:id="751782213">
          <w:marLeft w:val="0"/>
          <w:marRight w:val="0"/>
          <w:marTop w:val="0"/>
          <w:marBottom w:val="0"/>
          <w:divBdr>
            <w:top w:val="none" w:sz="0" w:space="0" w:color="auto"/>
            <w:left w:val="none" w:sz="0" w:space="0" w:color="auto"/>
            <w:bottom w:val="none" w:sz="0" w:space="0" w:color="auto"/>
            <w:right w:val="none" w:sz="0" w:space="0" w:color="auto"/>
          </w:divBdr>
        </w:div>
        <w:div w:id="1754932191">
          <w:marLeft w:val="0"/>
          <w:marRight w:val="0"/>
          <w:marTop w:val="0"/>
          <w:marBottom w:val="0"/>
          <w:divBdr>
            <w:top w:val="none" w:sz="0" w:space="0" w:color="auto"/>
            <w:left w:val="none" w:sz="0" w:space="0" w:color="auto"/>
            <w:bottom w:val="none" w:sz="0" w:space="0" w:color="auto"/>
            <w:right w:val="none" w:sz="0" w:space="0" w:color="auto"/>
          </w:divBdr>
        </w:div>
        <w:div w:id="1035695136">
          <w:marLeft w:val="0"/>
          <w:marRight w:val="0"/>
          <w:marTop w:val="0"/>
          <w:marBottom w:val="0"/>
          <w:divBdr>
            <w:top w:val="none" w:sz="0" w:space="0" w:color="auto"/>
            <w:left w:val="none" w:sz="0" w:space="0" w:color="auto"/>
            <w:bottom w:val="none" w:sz="0" w:space="0" w:color="auto"/>
            <w:right w:val="none" w:sz="0" w:space="0" w:color="auto"/>
          </w:divBdr>
        </w:div>
        <w:div w:id="144855122">
          <w:marLeft w:val="0"/>
          <w:marRight w:val="0"/>
          <w:marTop w:val="0"/>
          <w:marBottom w:val="0"/>
          <w:divBdr>
            <w:top w:val="none" w:sz="0" w:space="0" w:color="auto"/>
            <w:left w:val="none" w:sz="0" w:space="0" w:color="auto"/>
            <w:bottom w:val="none" w:sz="0" w:space="0" w:color="auto"/>
            <w:right w:val="none" w:sz="0" w:space="0" w:color="auto"/>
          </w:divBdr>
        </w:div>
        <w:div w:id="2053652062">
          <w:marLeft w:val="0"/>
          <w:marRight w:val="0"/>
          <w:marTop w:val="0"/>
          <w:marBottom w:val="0"/>
          <w:divBdr>
            <w:top w:val="none" w:sz="0" w:space="0" w:color="auto"/>
            <w:left w:val="none" w:sz="0" w:space="0" w:color="auto"/>
            <w:bottom w:val="none" w:sz="0" w:space="0" w:color="auto"/>
            <w:right w:val="none" w:sz="0" w:space="0" w:color="auto"/>
          </w:divBdr>
        </w:div>
        <w:div w:id="936399495">
          <w:marLeft w:val="0"/>
          <w:marRight w:val="0"/>
          <w:marTop w:val="0"/>
          <w:marBottom w:val="0"/>
          <w:divBdr>
            <w:top w:val="none" w:sz="0" w:space="0" w:color="auto"/>
            <w:left w:val="none" w:sz="0" w:space="0" w:color="auto"/>
            <w:bottom w:val="none" w:sz="0" w:space="0" w:color="auto"/>
            <w:right w:val="none" w:sz="0" w:space="0" w:color="auto"/>
          </w:divBdr>
        </w:div>
        <w:div w:id="616062340">
          <w:marLeft w:val="0"/>
          <w:marRight w:val="0"/>
          <w:marTop w:val="0"/>
          <w:marBottom w:val="0"/>
          <w:divBdr>
            <w:top w:val="none" w:sz="0" w:space="0" w:color="auto"/>
            <w:left w:val="none" w:sz="0" w:space="0" w:color="auto"/>
            <w:bottom w:val="none" w:sz="0" w:space="0" w:color="auto"/>
            <w:right w:val="none" w:sz="0" w:space="0" w:color="auto"/>
          </w:divBdr>
        </w:div>
        <w:div w:id="604195774">
          <w:marLeft w:val="0"/>
          <w:marRight w:val="0"/>
          <w:marTop w:val="0"/>
          <w:marBottom w:val="0"/>
          <w:divBdr>
            <w:top w:val="none" w:sz="0" w:space="0" w:color="auto"/>
            <w:left w:val="none" w:sz="0" w:space="0" w:color="auto"/>
            <w:bottom w:val="none" w:sz="0" w:space="0" w:color="auto"/>
            <w:right w:val="none" w:sz="0" w:space="0" w:color="auto"/>
          </w:divBdr>
        </w:div>
        <w:div w:id="1314916270">
          <w:marLeft w:val="0"/>
          <w:marRight w:val="0"/>
          <w:marTop w:val="0"/>
          <w:marBottom w:val="0"/>
          <w:divBdr>
            <w:top w:val="none" w:sz="0" w:space="0" w:color="auto"/>
            <w:left w:val="none" w:sz="0" w:space="0" w:color="auto"/>
            <w:bottom w:val="none" w:sz="0" w:space="0" w:color="auto"/>
            <w:right w:val="none" w:sz="0" w:space="0" w:color="auto"/>
          </w:divBdr>
        </w:div>
        <w:div w:id="418061537">
          <w:marLeft w:val="0"/>
          <w:marRight w:val="0"/>
          <w:marTop w:val="0"/>
          <w:marBottom w:val="0"/>
          <w:divBdr>
            <w:top w:val="none" w:sz="0" w:space="0" w:color="auto"/>
            <w:left w:val="none" w:sz="0" w:space="0" w:color="auto"/>
            <w:bottom w:val="none" w:sz="0" w:space="0" w:color="auto"/>
            <w:right w:val="none" w:sz="0" w:space="0" w:color="auto"/>
          </w:divBdr>
        </w:div>
        <w:div w:id="1659727710">
          <w:marLeft w:val="0"/>
          <w:marRight w:val="0"/>
          <w:marTop w:val="0"/>
          <w:marBottom w:val="0"/>
          <w:divBdr>
            <w:top w:val="none" w:sz="0" w:space="0" w:color="auto"/>
            <w:left w:val="none" w:sz="0" w:space="0" w:color="auto"/>
            <w:bottom w:val="none" w:sz="0" w:space="0" w:color="auto"/>
            <w:right w:val="none" w:sz="0" w:space="0" w:color="auto"/>
          </w:divBdr>
        </w:div>
        <w:div w:id="519635006">
          <w:marLeft w:val="0"/>
          <w:marRight w:val="0"/>
          <w:marTop w:val="0"/>
          <w:marBottom w:val="0"/>
          <w:divBdr>
            <w:top w:val="none" w:sz="0" w:space="0" w:color="auto"/>
            <w:left w:val="none" w:sz="0" w:space="0" w:color="auto"/>
            <w:bottom w:val="none" w:sz="0" w:space="0" w:color="auto"/>
            <w:right w:val="none" w:sz="0" w:space="0" w:color="auto"/>
          </w:divBdr>
        </w:div>
        <w:div w:id="1246305989">
          <w:marLeft w:val="0"/>
          <w:marRight w:val="0"/>
          <w:marTop w:val="0"/>
          <w:marBottom w:val="0"/>
          <w:divBdr>
            <w:top w:val="none" w:sz="0" w:space="0" w:color="auto"/>
            <w:left w:val="none" w:sz="0" w:space="0" w:color="auto"/>
            <w:bottom w:val="none" w:sz="0" w:space="0" w:color="auto"/>
            <w:right w:val="none" w:sz="0" w:space="0" w:color="auto"/>
          </w:divBdr>
        </w:div>
        <w:div w:id="160972598">
          <w:marLeft w:val="0"/>
          <w:marRight w:val="0"/>
          <w:marTop w:val="0"/>
          <w:marBottom w:val="0"/>
          <w:divBdr>
            <w:top w:val="none" w:sz="0" w:space="0" w:color="auto"/>
            <w:left w:val="none" w:sz="0" w:space="0" w:color="auto"/>
            <w:bottom w:val="none" w:sz="0" w:space="0" w:color="auto"/>
            <w:right w:val="none" w:sz="0" w:space="0" w:color="auto"/>
          </w:divBdr>
        </w:div>
        <w:div w:id="332804927">
          <w:marLeft w:val="0"/>
          <w:marRight w:val="0"/>
          <w:marTop w:val="0"/>
          <w:marBottom w:val="0"/>
          <w:divBdr>
            <w:top w:val="none" w:sz="0" w:space="0" w:color="auto"/>
            <w:left w:val="none" w:sz="0" w:space="0" w:color="auto"/>
            <w:bottom w:val="none" w:sz="0" w:space="0" w:color="auto"/>
            <w:right w:val="none" w:sz="0" w:space="0" w:color="auto"/>
          </w:divBdr>
        </w:div>
      </w:divsChild>
    </w:div>
    <w:div w:id="370301998">
      <w:bodyDiv w:val="1"/>
      <w:marLeft w:val="0"/>
      <w:marRight w:val="0"/>
      <w:marTop w:val="0"/>
      <w:marBottom w:val="0"/>
      <w:divBdr>
        <w:top w:val="none" w:sz="0" w:space="0" w:color="auto"/>
        <w:left w:val="none" w:sz="0" w:space="0" w:color="auto"/>
        <w:bottom w:val="none" w:sz="0" w:space="0" w:color="auto"/>
        <w:right w:val="none" w:sz="0" w:space="0" w:color="auto"/>
      </w:divBdr>
    </w:div>
    <w:div w:id="418521712">
      <w:bodyDiv w:val="1"/>
      <w:marLeft w:val="0"/>
      <w:marRight w:val="0"/>
      <w:marTop w:val="0"/>
      <w:marBottom w:val="0"/>
      <w:divBdr>
        <w:top w:val="none" w:sz="0" w:space="0" w:color="auto"/>
        <w:left w:val="none" w:sz="0" w:space="0" w:color="auto"/>
        <w:bottom w:val="none" w:sz="0" w:space="0" w:color="auto"/>
        <w:right w:val="none" w:sz="0" w:space="0" w:color="auto"/>
      </w:divBdr>
      <w:divsChild>
        <w:div w:id="718090148">
          <w:marLeft w:val="0"/>
          <w:marRight w:val="0"/>
          <w:marTop w:val="0"/>
          <w:marBottom w:val="0"/>
          <w:divBdr>
            <w:top w:val="none" w:sz="0" w:space="0" w:color="auto"/>
            <w:left w:val="none" w:sz="0" w:space="0" w:color="auto"/>
            <w:bottom w:val="none" w:sz="0" w:space="0" w:color="auto"/>
            <w:right w:val="none" w:sz="0" w:space="0" w:color="auto"/>
          </w:divBdr>
        </w:div>
        <w:div w:id="1234895025">
          <w:marLeft w:val="0"/>
          <w:marRight w:val="0"/>
          <w:marTop w:val="0"/>
          <w:marBottom w:val="0"/>
          <w:divBdr>
            <w:top w:val="none" w:sz="0" w:space="0" w:color="auto"/>
            <w:left w:val="none" w:sz="0" w:space="0" w:color="auto"/>
            <w:bottom w:val="none" w:sz="0" w:space="0" w:color="auto"/>
            <w:right w:val="none" w:sz="0" w:space="0" w:color="auto"/>
          </w:divBdr>
        </w:div>
      </w:divsChild>
    </w:div>
    <w:div w:id="425614951">
      <w:bodyDiv w:val="1"/>
      <w:marLeft w:val="0"/>
      <w:marRight w:val="0"/>
      <w:marTop w:val="0"/>
      <w:marBottom w:val="0"/>
      <w:divBdr>
        <w:top w:val="none" w:sz="0" w:space="0" w:color="auto"/>
        <w:left w:val="none" w:sz="0" w:space="0" w:color="auto"/>
        <w:bottom w:val="none" w:sz="0" w:space="0" w:color="auto"/>
        <w:right w:val="none" w:sz="0" w:space="0" w:color="auto"/>
      </w:divBdr>
      <w:divsChild>
        <w:div w:id="810094691">
          <w:marLeft w:val="0"/>
          <w:marRight w:val="0"/>
          <w:marTop w:val="0"/>
          <w:marBottom w:val="0"/>
          <w:divBdr>
            <w:top w:val="none" w:sz="0" w:space="0" w:color="auto"/>
            <w:left w:val="none" w:sz="0" w:space="0" w:color="auto"/>
            <w:bottom w:val="none" w:sz="0" w:space="0" w:color="auto"/>
            <w:right w:val="none" w:sz="0" w:space="0" w:color="auto"/>
          </w:divBdr>
        </w:div>
        <w:div w:id="711005043">
          <w:marLeft w:val="0"/>
          <w:marRight w:val="0"/>
          <w:marTop w:val="0"/>
          <w:marBottom w:val="0"/>
          <w:divBdr>
            <w:top w:val="none" w:sz="0" w:space="0" w:color="auto"/>
            <w:left w:val="none" w:sz="0" w:space="0" w:color="auto"/>
            <w:bottom w:val="none" w:sz="0" w:space="0" w:color="auto"/>
            <w:right w:val="none" w:sz="0" w:space="0" w:color="auto"/>
          </w:divBdr>
        </w:div>
        <w:div w:id="537860846">
          <w:marLeft w:val="0"/>
          <w:marRight w:val="0"/>
          <w:marTop w:val="0"/>
          <w:marBottom w:val="0"/>
          <w:divBdr>
            <w:top w:val="none" w:sz="0" w:space="0" w:color="auto"/>
            <w:left w:val="none" w:sz="0" w:space="0" w:color="auto"/>
            <w:bottom w:val="none" w:sz="0" w:space="0" w:color="auto"/>
            <w:right w:val="none" w:sz="0" w:space="0" w:color="auto"/>
          </w:divBdr>
        </w:div>
      </w:divsChild>
    </w:div>
    <w:div w:id="485240485">
      <w:bodyDiv w:val="1"/>
      <w:marLeft w:val="0"/>
      <w:marRight w:val="0"/>
      <w:marTop w:val="0"/>
      <w:marBottom w:val="0"/>
      <w:divBdr>
        <w:top w:val="none" w:sz="0" w:space="0" w:color="auto"/>
        <w:left w:val="none" w:sz="0" w:space="0" w:color="auto"/>
        <w:bottom w:val="none" w:sz="0" w:space="0" w:color="auto"/>
        <w:right w:val="none" w:sz="0" w:space="0" w:color="auto"/>
      </w:divBdr>
      <w:divsChild>
        <w:div w:id="1416896380">
          <w:marLeft w:val="0"/>
          <w:marRight w:val="0"/>
          <w:marTop w:val="0"/>
          <w:marBottom w:val="0"/>
          <w:divBdr>
            <w:top w:val="none" w:sz="0" w:space="0" w:color="auto"/>
            <w:left w:val="none" w:sz="0" w:space="0" w:color="auto"/>
            <w:bottom w:val="none" w:sz="0" w:space="0" w:color="auto"/>
            <w:right w:val="none" w:sz="0" w:space="0" w:color="auto"/>
          </w:divBdr>
        </w:div>
        <w:div w:id="2071684234">
          <w:marLeft w:val="0"/>
          <w:marRight w:val="0"/>
          <w:marTop w:val="0"/>
          <w:marBottom w:val="0"/>
          <w:divBdr>
            <w:top w:val="none" w:sz="0" w:space="0" w:color="auto"/>
            <w:left w:val="none" w:sz="0" w:space="0" w:color="auto"/>
            <w:bottom w:val="none" w:sz="0" w:space="0" w:color="auto"/>
            <w:right w:val="none" w:sz="0" w:space="0" w:color="auto"/>
          </w:divBdr>
        </w:div>
        <w:div w:id="670523268">
          <w:marLeft w:val="0"/>
          <w:marRight w:val="0"/>
          <w:marTop w:val="0"/>
          <w:marBottom w:val="0"/>
          <w:divBdr>
            <w:top w:val="none" w:sz="0" w:space="0" w:color="auto"/>
            <w:left w:val="none" w:sz="0" w:space="0" w:color="auto"/>
            <w:bottom w:val="none" w:sz="0" w:space="0" w:color="auto"/>
            <w:right w:val="none" w:sz="0" w:space="0" w:color="auto"/>
          </w:divBdr>
        </w:div>
        <w:div w:id="1800033905">
          <w:marLeft w:val="0"/>
          <w:marRight w:val="0"/>
          <w:marTop w:val="0"/>
          <w:marBottom w:val="0"/>
          <w:divBdr>
            <w:top w:val="none" w:sz="0" w:space="0" w:color="auto"/>
            <w:left w:val="none" w:sz="0" w:space="0" w:color="auto"/>
            <w:bottom w:val="none" w:sz="0" w:space="0" w:color="auto"/>
            <w:right w:val="none" w:sz="0" w:space="0" w:color="auto"/>
          </w:divBdr>
        </w:div>
        <w:div w:id="1347294530">
          <w:marLeft w:val="0"/>
          <w:marRight w:val="0"/>
          <w:marTop w:val="0"/>
          <w:marBottom w:val="0"/>
          <w:divBdr>
            <w:top w:val="none" w:sz="0" w:space="0" w:color="auto"/>
            <w:left w:val="none" w:sz="0" w:space="0" w:color="auto"/>
            <w:bottom w:val="none" w:sz="0" w:space="0" w:color="auto"/>
            <w:right w:val="none" w:sz="0" w:space="0" w:color="auto"/>
          </w:divBdr>
        </w:div>
      </w:divsChild>
    </w:div>
    <w:div w:id="521865711">
      <w:bodyDiv w:val="1"/>
      <w:marLeft w:val="0"/>
      <w:marRight w:val="0"/>
      <w:marTop w:val="0"/>
      <w:marBottom w:val="0"/>
      <w:divBdr>
        <w:top w:val="none" w:sz="0" w:space="0" w:color="auto"/>
        <w:left w:val="none" w:sz="0" w:space="0" w:color="auto"/>
        <w:bottom w:val="none" w:sz="0" w:space="0" w:color="auto"/>
        <w:right w:val="none" w:sz="0" w:space="0" w:color="auto"/>
      </w:divBdr>
      <w:divsChild>
        <w:div w:id="1386759003">
          <w:marLeft w:val="0"/>
          <w:marRight w:val="0"/>
          <w:marTop w:val="0"/>
          <w:marBottom w:val="0"/>
          <w:divBdr>
            <w:top w:val="none" w:sz="0" w:space="0" w:color="auto"/>
            <w:left w:val="none" w:sz="0" w:space="0" w:color="auto"/>
            <w:bottom w:val="none" w:sz="0" w:space="0" w:color="auto"/>
            <w:right w:val="none" w:sz="0" w:space="0" w:color="auto"/>
          </w:divBdr>
        </w:div>
        <w:div w:id="59836281">
          <w:marLeft w:val="0"/>
          <w:marRight w:val="0"/>
          <w:marTop w:val="0"/>
          <w:marBottom w:val="0"/>
          <w:divBdr>
            <w:top w:val="none" w:sz="0" w:space="0" w:color="auto"/>
            <w:left w:val="none" w:sz="0" w:space="0" w:color="auto"/>
            <w:bottom w:val="none" w:sz="0" w:space="0" w:color="auto"/>
            <w:right w:val="none" w:sz="0" w:space="0" w:color="auto"/>
          </w:divBdr>
        </w:div>
        <w:div w:id="873083721">
          <w:marLeft w:val="0"/>
          <w:marRight w:val="0"/>
          <w:marTop w:val="0"/>
          <w:marBottom w:val="0"/>
          <w:divBdr>
            <w:top w:val="none" w:sz="0" w:space="0" w:color="auto"/>
            <w:left w:val="none" w:sz="0" w:space="0" w:color="auto"/>
            <w:bottom w:val="none" w:sz="0" w:space="0" w:color="auto"/>
            <w:right w:val="none" w:sz="0" w:space="0" w:color="auto"/>
          </w:divBdr>
        </w:div>
        <w:div w:id="253175654">
          <w:marLeft w:val="0"/>
          <w:marRight w:val="0"/>
          <w:marTop w:val="0"/>
          <w:marBottom w:val="0"/>
          <w:divBdr>
            <w:top w:val="none" w:sz="0" w:space="0" w:color="auto"/>
            <w:left w:val="none" w:sz="0" w:space="0" w:color="auto"/>
            <w:bottom w:val="none" w:sz="0" w:space="0" w:color="auto"/>
            <w:right w:val="none" w:sz="0" w:space="0" w:color="auto"/>
          </w:divBdr>
        </w:div>
        <w:div w:id="153954246">
          <w:marLeft w:val="0"/>
          <w:marRight w:val="0"/>
          <w:marTop w:val="0"/>
          <w:marBottom w:val="0"/>
          <w:divBdr>
            <w:top w:val="none" w:sz="0" w:space="0" w:color="auto"/>
            <w:left w:val="none" w:sz="0" w:space="0" w:color="auto"/>
            <w:bottom w:val="none" w:sz="0" w:space="0" w:color="auto"/>
            <w:right w:val="none" w:sz="0" w:space="0" w:color="auto"/>
          </w:divBdr>
        </w:div>
        <w:div w:id="1993942128">
          <w:marLeft w:val="0"/>
          <w:marRight w:val="0"/>
          <w:marTop w:val="0"/>
          <w:marBottom w:val="0"/>
          <w:divBdr>
            <w:top w:val="none" w:sz="0" w:space="0" w:color="auto"/>
            <w:left w:val="none" w:sz="0" w:space="0" w:color="auto"/>
            <w:bottom w:val="none" w:sz="0" w:space="0" w:color="auto"/>
            <w:right w:val="none" w:sz="0" w:space="0" w:color="auto"/>
          </w:divBdr>
        </w:div>
        <w:div w:id="1952928385">
          <w:marLeft w:val="0"/>
          <w:marRight w:val="0"/>
          <w:marTop w:val="0"/>
          <w:marBottom w:val="0"/>
          <w:divBdr>
            <w:top w:val="none" w:sz="0" w:space="0" w:color="auto"/>
            <w:left w:val="none" w:sz="0" w:space="0" w:color="auto"/>
            <w:bottom w:val="none" w:sz="0" w:space="0" w:color="auto"/>
            <w:right w:val="none" w:sz="0" w:space="0" w:color="auto"/>
          </w:divBdr>
        </w:div>
        <w:div w:id="1127117843">
          <w:marLeft w:val="0"/>
          <w:marRight w:val="0"/>
          <w:marTop w:val="0"/>
          <w:marBottom w:val="0"/>
          <w:divBdr>
            <w:top w:val="none" w:sz="0" w:space="0" w:color="auto"/>
            <w:left w:val="none" w:sz="0" w:space="0" w:color="auto"/>
            <w:bottom w:val="none" w:sz="0" w:space="0" w:color="auto"/>
            <w:right w:val="none" w:sz="0" w:space="0" w:color="auto"/>
          </w:divBdr>
        </w:div>
        <w:div w:id="551891283">
          <w:marLeft w:val="0"/>
          <w:marRight w:val="0"/>
          <w:marTop w:val="0"/>
          <w:marBottom w:val="0"/>
          <w:divBdr>
            <w:top w:val="none" w:sz="0" w:space="0" w:color="auto"/>
            <w:left w:val="none" w:sz="0" w:space="0" w:color="auto"/>
            <w:bottom w:val="none" w:sz="0" w:space="0" w:color="auto"/>
            <w:right w:val="none" w:sz="0" w:space="0" w:color="auto"/>
          </w:divBdr>
        </w:div>
        <w:div w:id="1409960913">
          <w:marLeft w:val="0"/>
          <w:marRight w:val="0"/>
          <w:marTop w:val="0"/>
          <w:marBottom w:val="0"/>
          <w:divBdr>
            <w:top w:val="none" w:sz="0" w:space="0" w:color="auto"/>
            <w:left w:val="none" w:sz="0" w:space="0" w:color="auto"/>
            <w:bottom w:val="none" w:sz="0" w:space="0" w:color="auto"/>
            <w:right w:val="none" w:sz="0" w:space="0" w:color="auto"/>
          </w:divBdr>
        </w:div>
        <w:div w:id="974795325">
          <w:marLeft w:val="0"/>
          <w:marRight w:val="0"/>
          <w:marTop w:val="0"/>
          <w:marBottom w:val="0"/>
          <w:divBdr>
            <w:top w:val="none" w:sz="0" w:space="0" w:color="auto"/>
            <w:left w:val="none" w:sz="0" w:space="0" w:color="auto"/>
            <w:bottom w:val="none" w:sz="0" w:space="0" w:color="auto"/>
            <w:right w:val="none" w:sz="0" w:space="0" w:color="auto"/>
          </w:divBdr>
        </w:div>
        <w:div w:id="1514538941">
          <w:marLeft w:val="0"/>
          <w:marRight w:val="0"/>
          <w:marTop w:val="0"/>
          <w:marBottom w:val="0"/>
          <w:divBdr>
            <w:top w:val="none" w:sz="0" w:space="0" w:color="auto"/>
            <w:left w:val="none" w:sz="0" w:space="0" w:color="auto"/>
            <w:bottom w:val="none" w:sz="0" w:space="0" w:color="auto"/>
            <w:right w:val="none" w:sz="0" w:space="0" w:color="auto"/>
          </w:divBdr>
        </w:div>
        <w:div w:id="1663462182">
          <w:marLeft w:val="0"/>
          <w:marRight w:val="0"/>
          <w:marTop w:val="0"/>
          <w:marBottom w:val="0"/>
          <w:divBdr>
            <w:top w:val="none" w:sz="0" w:space="0" w:color="auto"/>
            <w:left w:val="none" w:sz="0" w:space="0" w:color="auto"/>
            <w:bottom w:val="none" w:sz="0" w:space="0" w:color="auto"/>
            <w:right w:val="none" w:sz="0" w:space="0" w:color="auto"/>
          </w:divBdr>
        </w:div>
        <w:div w:id="1034428926">
          <w:marLeft w:val="0"/>
          <w:marRight w:val="0"/>
          <w:marTop w:val="0"/>
          <w:marBottom w:val="0"/>
          <w:divBdr>
            <w:top w:val="none" w:sz="0" w:space="0" w:color="auto"/>
            <w:left w:val="none" w:sz="0" w:space="0" w:color="auto"/>
            <w:bottom w:val="none" w:sz="0" w:space="0" w:color="auto"/>
            <w:right w:val="none" w:sz="0" w:space="0" w:color="auto"/>
          </w:divBdr>
        </w:div>
        <w:div w:id="629359313">
          <w:marLeft w:val="0"/>
          <w:marRight w:val="0"/>
          <w:marTop w:val="0"/>
          <w:marBottom w:val="0"/>
          <w:divBdr>
            <w:top w:val="none" w:sz="0" w:space="0" w:color="auto"/>
            <w:left w:val="none" w:sz="0" w:space="0" w:color="auto"/>
            <w:bottom w:val="none" w:sz="0" w:space="0" w:color="auto"/>
            <w:right w:val="none" w:sz="0" w:space="0" w:color="auto"/>
          </w:divBdr>
        </w:div>
        <w:div w:id="1728727143">
          <w:marLeft w:val="0"/>
          <w:marRight w:val="0"/>
          <w:marTop w:val="0"/>
          <w:marBottom w:val="0"/>
          <w:divBdr>
            <w:top w:val="none" w:sz="0" w:space="0" w:color="auto"/>
            <w:left w:val="none" w:sz="0" w:space="0" w:color="auto"/>
            <w:bottom w:val="none" w:sz="0" w:space="0" w:color="auto"/>
            <w:right w:val="none" w:sz="0" w:space="0" w:color="auto"/>
          </w:divBdr>
        </w:div>
        <w:div w:id="1084886363">
          <w:marLeft w:val="0"/>
          <w:marRight w:val="0"/>
          <w:marTop w:val="0"/>
          <w:marBottom w:val="0"/>
          <w:divBdr>
            <w:top w:val="none" w:sz="0" w:space="0" w:color="auto"/>
            <w:left w:val="none" w:sz="0" w:space="0" w:color="auto"/>
            <w:bottom w:val="none" w:sz="0" w:space="0" w:color="auto"/>
            <w:right w:val="none" w:sz="0" w:space="0" w:color="auto"/>
          </w:divBdr>
        </w:div>
        <w:div w:id="1951161209">
          <w:marLeft w:val="0"/>
          <w:marRight w:val="0"/>
          <w:marTop w:val="0"/>
          <w:marBottom w:val="0"/>
          <w:divBdr>
            <w:top w:val="none" w:sz="0" w:space="0" w:color="auto"/>
            <w:left w:val="none" w:sz="0" w:space="0" w:color="auto"/>
            <w:bottom w:val="none" w:sz="0" w:space="0" w:color="auto"/>
            <w:right w:val="none" w:sz="0" w:space="0" w:color="auto"/>
          </w:divBdr>
        </w:div>
        <w:div w:id="1692417666">
          <w:marLeft w:val="0"/>
          <w:marRight w:val="0"/>
          <w:marTop w:val="0"/>
          <w:marBottom w:val="0"/>
          <w:divBdr>
            <w:top w:val="none" w:sz="0" w:space="0" w:color="auto"/>
            <w:left w:val="none" w:sz="0" w:space="0" w:color="auto"/>
            <w:bottom w:val="none" w:sz="0" w:space="0" w:color="auto"/>
            <w:right w:val="none" w:sz="0" w:space="0" w:color="auto"/>
          </w:divBdr>
        </w:div>
        <w:div w:id="238633118">
          <w:marLeft w:val="0"/>
          <w:marRight w:val="0"/>
          <w:marTop w:val="0"/>
          <w:marBottom w:val="0"/>
          <w:divBdr>
            <w:top w:val="none" w:sz="0" w:space="0" w:color="auto"/>
            <w:left w:val="none" w:sz="0" w:space="0" w:color="auto"/>
            <w:bottom w:val="none" w:sz="0" w:space="0" w:color="auto"/>
            <w:right w:val="none" w:sz="0" w:space="0" w:color="auto"/>
          </w:divBdr>
        </w:div>
        <w:div w:id="2144617911">
          <w:marLeft w:val="0"/>
          <w:marRight w:val="0"/>
          <w:marTop w:val="0"/>
          <w:marBottom w:val="0"/>
          <w:divBdr>
            <w:top w:val="none" w:sz="0" w:space="0" w:color="auto"/>
            <w:left w:val="none" w:sz="0" w:space="0" w:color="auto"/>
            <w:bottom w:val="none" w:sz="0" w:space="0" w:color="auto"/>
            <w:right w:val="none" w:sz="0" w:space="0" w:color="auto"/>
          </w:divBdr>
        </w:div>
        <w:div w:id="338194658">
          <w:marLeft w:val="0"/>
          <w:marRight w:val="0"/>
          <w:marTop w:val="0"/>
          <w:marBottom w:val="0"/>
          <w:divBdr>
            <w:top w:val="none" w:sz="0" w:space="0" w:color="auto"/>
            <w:left w:val="none" w:sz="0" w:space="0" w:color="auto"/>
            <w:bottom w:val="none" w:sz="0" w:space="0" w:color="auto"/>
            <w:right w:val="none" w:sz="0" w:space="0" w:color="auto"/>
          </w:divBdr>
        </w:div>
        <w:div w:id="921569515">
          <w:marLeft w:val="0"/>
          <w:marRight w:val="0"/>
          <w:marTop w:val="0"/>
          <w:marBottom w:val="0"/>
          <w:divBdr>
            <w:top w:val="none" w:sz="0" w:space="0" w:color="auto"/>
            <w:left w:val="none" w:sz="0" w:space="0" w:color="auto"/>
            <w:bottom w:val="none" w:sz="0" w:space="0" w:color="auto"/>
            <w:right w:val="none" w:sz="0" w:space="0" w:color="auto"/>
          </w:divBdr>
        </w:div>
        <w:div w:id="719327781">
          <w:marLeft w:val="0"/>
          <w:marRight w:val="0"/>
          <w:marTop w:val="0"/>
          <w:marBottom w:val="0"/>
          <w:divBdr>
            <w:top w:val="none" w:sz="0" w:space="0" w:color="auto"/>
            <w:left w:val="none" w:sz="0" w:space="0" w:color="auto"/>
            <w:bottom w:val="none" w:sz="0" w:space="0" w:color="auto"/>
            <w:right w:val="none" w:sz="0" w:space="0" w:color="auto"/>
          </w:divBdr>
        </w:div>
        <w:div w:id="712001446">
          <w:marLeft w:val="0"/>
          <w:marRight w:val="0"/>
          <w:marTop w:val="0"/>
          <w:marBottom w:val="0"/>
          <w:divBdr>
            <w:top w:val="none" w:sz="0" w:space="0" w:color="auto"/>
            <w:left w:val="none" w:sz="0" w:space="0" w:color="auto"/>
            <w:bottom w:val="none" w:sz="0" w:space="0" w:color="auto"/>
            <w:right w:val="none" w:sz="0" w:space="0" w:color="auto"/>
          </w:divBdr>
        </w:div>
        <w:div w:id="1505247559">
          <w:marLeft w:val="0"/>
          <w:marRight w:val="0"/>
          <w:marTop w:val="0"/>
          <w:marBottom w:val="0"/>
          <w:divBdr>
            <w:top w:val="none" w:sz="0" w:space="0" w:color="auto"/>
            <w:left w:val="none" w:sz="0" w:space="0" w:color="auto"/>
            <w:bottom w:val="none" w:sz="0" w:space="0" w:color="auto"/>
            <w:right w:val="none" w:sz="0" w:space="0" w:color="auto"/>
          </w:divBdr>
        </w:div>
        <w:div w:id="1490906822">
          <w:marLeft w:val="0"/>
          <w:marRight w:val="0"/>
          <w:marTop w:val="0"/>
          <w:marBottom w:val="0"/>
          <w:divBdr>
            <w:top w:val="none" w:sz="0" w:space="0" w:color="auto"/>
            <w:left w:val="none" w:sz="0" w:space="0" w:color="auto"/>
            <w:bottom w:val="none" w:sz="0" w:space="0" w:color="auto"/>
            <w:right w:val="none" w:sz="0" w:space="0" w:color="auto"/>
          </w:divBdr>
        </w:div>
        <w:div w:id="1285696537">
          <w:marLeft w:val="0"/>
          <w:marRight w:val="0"/>
          <w:marTop w:val="0"/>
          <w:marBottom w:val="0"/>
          <w:divBdr>
            <w:top w:val="none" w:sz="0" w:space="0" w:color="auto"/>
            <w:left w:val="none" w:sz="0" w:space="0" w:color="auto"/>
            <w:bottom w:val="none" w:sz="0" w:space="0" w:color="auto"/>
            <w:right w:val="none" w:sz="0" w:space="0" w:color="auto"/>
          </w:divBdr>
        </w:div>
        <w:div w:id="1346127337">
          <w:marLeft w:val="0"/>
          <w:marRight w:val="0"/>
          <w:marTop w:val="0"/>
          <w:marBottom w:val="0"/>
          <w:divBdr>
            <w:top w:val="none" w:sz="0" w:space="0" w:color="auto"/>
            <w:left w:val="none" w:sz="0" w:space="0" w:color="auto"/>
            <w:bottom w:val="none" w:sz="0" w:space="0" w:color="auto"/>
            <w:right w:val="none" w:sz="0" w:space="0" w:color="auto"/>
          </w:divBdr>
        </w:div>
        <w:div w:id="176896019">
          <w:marLeft w:val="0"/>
          <w:marRight w:val="0"/>
          <w:marTop w:val="0"/>
          <w:marBottom w:val="0"/>
          <w:divBdr>
            <w:top w:val="none" w:sz="0" w:space="0" w:color="auto"/>
            <w:left w:val="none" w:sz="0" w:space="0" w:color="auto"/>
            <w:bottom w:val="none" w:sz="0" w:space="0" w:color="auto"/>
            <w:right w:val="none" w:sz="0" w:space="0" w:color="auto"/>
          </w:divBdr>
        </w:div>
        <w:div w:id="1483934368">
          <w:marLeft w:val="0"/>
          <w:marRight w:val="0"/>
          <w:marTop w:val="0"/>
          <w:marBottom w:val="0"/>
          <w:divBdr>
            <w:top w:val="none" w:sz="0" w:space="0" w:color="auto"/>
            <w:left w:val="none" w:sz="0" w:space="0" w:color="auto"/>
            <w:bottom w:val="none" w:sz="0" w:space="0" w:color="auto"/>
            <w:right w:val="none" w:sz="0" w:space="0" w:color="auto"/>
          </w:divBdr>
        </w:div>
        <w:div w:id="339160155">
          <w:marLeft w:val="0"/>
          <w:marRight w:val="0"/>
          <w:marTop w:val="0"/>
          <w:marBottom w:val="0"/>
          <w:divBdr>
            <w:top w:val="none" w:sz="0" w:space="0" w:color="auto"/>
            <w:left w:val="none" w:sz="0" w:space="0" w:color="auto"/>
            <w:bottom w:val="none" w:sz="0" w:space="0" w:color="auto"/>
            <w:right w:val="none" w:sz="0" w:space="0" w:color="auto"/>
          </w:divBdr>
        </w:div>
        <w:div w:id="946890305">
          <w:marLeft w:val="0"/>
          <w:marRight w:val="0"/>
          <w:marTop w:val="0"/>
          <w:marBottom w:val="0"/>
          <w:divBdr>
            <w:top w:val="none" w:sz="0" w:space="0" w:color="auto"/>
            <w:left w:val="none" w:sz="0" w:space="0" w:color="auto"/>
            <w:bottom w:val="none" w:sz="0" w:space="0" w:color="auto"/>
            <w:right w:val="none" w:sz="0" w:space="0" w:color="auto"/>
          </w:divBdr>
        </w:div>
        <w:div w:id="2076969315">
          <w:marLeft w:val="0"/>
          <w:marRight w:val="0"/>
          <w:marTop w:val="0"/>
          <w:marBottom w:val="0"/>
          <w:divBdr>
            <w:top w:val="none" w:sz="0" w:space="0" w:color="auto"/>
            <w:left w:val="none" w:sz="0" w:space="0" w:color="auto"/>
            <w:bottom w:val="none" w:sz="0" w:space="0" w:color="auto"/>
            <w:right w:val="none" w:sz="0" w:space="0" w:color="auto"/>
          </w:divBdr>
        </w:div>
        <w:div w:id="789327438">
          <w:marLeft w:val="0"/>
          <w:marRight w:val="0"/>
          <w:marTop w:val="0"/>
          <w:marBottom w:val="0"/>
          <w:divBdr>
            <w:top w:val="none" w:sz="0" w:space="0" w:color="auto"/>
            <w:left w:val="none" w:sz="0" w:space="0" w:color="auto"/>
            <w:bottom w:val="none" w:sz="0" w:space="0" w:color="auto"/>
            <w:right w:val="none" w:sz="0" w:space="0" w:color="auto"/>
          </w:divBdr>
        </w:div>
        <w:div w:id="2140881902">
          <w:marLeft w:val="0"/>
          <w:marRight w:val="0"/>
          <w:marTop w:val="0"/>
          <w:marBottom w:val="0"/>
          <w:divBdr>
            <w:top w:val="none" w:sz="0" w:space="0" w:color="auto"/>
            <w:left w:val="none" w:sz="0" w:space="0" w:color="auto"/>
            <w:bottom w:val="none" w:sz="0" w:space="0" w:color="auto"/>
            <w:right w:val="none" w:sz="0" w:space="0" w:color="auto"/>
          </w:divBdr>
        </w:div>
        <w:div w:id="810900161">
          <w:marLeft w:val="0"/>
          <w:marRight w:val="0"/>
          <w:marTop w:val="0"/>
          <w:marBottom w:val="0"/>
          <w:divBdr>
            <w:top w:val="none" w:sz="0" w:space="0" w:color="auto"/>
            <w:left w:val="none" w:sz="0" w:space="0" w:color="auto"/>
            <w:bottom w:val="none" w:sz="0" w:space="0" w:color="auto"/>
            <w:right w:val="none" w:sz="0" w:space="0" w:color="auto"/>
          </w:divBdr>
        </w:div>
        <w:div w:id="1001347287">
          <w:marLeft w:val="0"/>
          <w:marRight w:val="0"/>
          <w:marTop w:val="0"/>
          <w:marBottom w:val="0"/>
          <w:divBdr>
            <w:top w:val="none" w:sz="0" w:space="0" w:color="auto"/>
            <w:left w:val="none" w:sz="0" w:space="0" w:color="auto"/>
            <w:bottom w:val="none" w:sz="0" w:space="0" w:color="auto"/>
            <w:right w:val="none" w:sz="0" w:space="0" w:color="auto"/>
          </w:divBdr>
        </w:div>
        <w:div w:id="1351907822">
          <w:marLeft w:val="0"/>
          <w:marRight w:val="0"/>
          <w:marTop w:val="0"/>
          <w:marBottom w:val="0"/>
          <w:divBdr>
            <w:top w:val="none" w:sz="0" w:space="0" w:color="auto"/>
            <w:left w:val="none" w:sz="0" w:space="0" w:color="auto"/>
            <w:bottom w:val="none" w:sz="0" w:space="0" w:color="auto"/>
            <w:right w:val="none" w:sz="0" w:space="0" w:color="auto"/>
          </w:divBdr>
        </w:div>
        <w:div w:id="1587567567">
          <w:marLeft w:val="0"/>
          <w:marRight w:val="0"/>
          <w:marTop w:val="0"/>
          <w:marBottom w:val="0"/>
          <w:divBdr>
            <w:top w:val="none" w:sz="0" w:space="0" w:color="auto"/>
            <w:left w:val="none" w:sz="0" w:space="0" w:color="auto"/>
            <w:bottom w:val="none" w:sz="0" w:space="0" w:color="auto"/>
            <w:right w:val="none" w:sz="0" w:space="0" w:color="auto"/>
          </w:divBdr>
        </w:div>
        <w:div w:id="1158350956">
          <w:marLeft w:val="0"/>
          <w:marRight w:val="0"/>
          <w:marTop w:val="0"/>
          <w:marBottom w:val="0"/>
          <w:divBdr>
            <w:top w:val="none" w:sz="0" w:space="0" w:color="auto"/>
            <w:left w:val="none" w:sz="0" w:space="0" w:color="auto"/>
            <w:bottom w:val="none" w:sz="0" w:space="0" w:color="auto"/>
            <w:right w:val="none" w:sz="0" w:space="0" w:color="auto"/>
          </w:divBdr>
        </w:div>
        <w:div w:id="337583081">
          <w:marLeft w:val="0"/>
          <w:marRight w:val="0"/>
          <w:marTop w:val="0"/>
          <w:marBottom w:val="0"/>
          <w:divBdr>
            <w:top w:val="none" w:sz="0" w:space="0" w:color="auto"/>
            <w:left w:val="none" w:sz="0" w:space="0" w:color="auto"/>
            <w:bottom w:val="none" w:sz="0" w:space="0" w:color="auto"/>
            <w:right w:val="none" w:sz="0" w:space="0" w:color="auto"/>
          </w:divBdr>
        </w:div>
        <w:div w:id="1299921496">
          <w:marLeft w:val="0"/>
          <w:marRight w:val="0"/>
          <w:marTop w:val="0"/>
          <w:marBottom w:val="0"/>
          <w:divBdr>
            <w:top w:val="none" w:sz="0" w:space="0" w:color="auto"/>
            <w:left w:val="none" w:sz="0" w:space="0" w:color="auto"/>
            <w:bottom w:val="none" w:sz="0" w:space="0" w:color="auto"/>
            <w:right w:val="none" w:sz="0" w:space="0" w:color="auto"/>
          </w:divBdr>
        </w:div>
        <w:div w:id="1495728750">
          <w:marLeft w:val="0"/>
          <w:marRight w:val="0"/>
          <w:marTop w:val="0"/>
          <w:marBottom w:val="0"/>
          <w:divBdr>
            <w:top w:val="none" w:sz="0" w:space="0" w:color="auto"/>
            <w:left w:val="none" w:sz="0" w:space="0" w:color="auto"/>
            <w:bottom w:val="none" w:sz="0" w:space="0" w:color="auto"/>
            <w:right w:val="none" w:sz="0" w:space="0" w:color="auto"/>
          </w:divBdr>
        </w:div>
        <w:div w:id="943609916">
          <w:marLeft w:val="0"/>
          <w:marRight w:val="0"/>
          <w:marTop w:val="0"/>
          <w:marBottom w:val="0"/>
          <w:divBdr>
            <w:top w:val="none" w:sz="0" w:space="0" w:color="auto"/>
            <w:left w:val="none" w:sz="0" w:space="0" w:color="auto"/>
            <w:bottom w:val="none" w:sz="0" w:space="0" w:color="auto"/>
            <w:right w:val="none" w:sz="0" w:space="0" w:color="auto"/>
          </w:divBdr>
        </w:div>
        <w:div w:id="491604432">
          <w:marLeft w:val="0"/>
          <w:marRight w:val="0"/>
          <w:marTop w:val="0"/>
          <w:marBottom w:val="0"/>
          <w:divBdr>
            <w:top w:val="none" w:sz="0" w:space="0" w:color="auto"/>
            <w:left w:val="none" w:sz="0" w:space="0" w:color="auto"/>
            <w:bottom w:val="none" w:sz="0" w:space="0" w:color="auto"/>
            <w:right w:val="none" w:sz="0" w:space="0" w:color="auto"/>
          </w:divBdr>
        </w:div>
        <w:div w:id="1036584141">
          <w:marLeft w:val="0"/>
          <w:marRight w:val="0"/>
          <w:marTop w:val="0"/>
          <w:marBottom w:val="0"/>
          <w:divBdr>
            <w:top w:val="none" w:sz="0" w:space="0" w:color="auto"/>
            <w:left w:val="none" w:sz="0" w:space="0" w:color="auto"/>
            <w:bottom w:val="none" w:sz="0" w:space="0" w:color="auto"/>
            <w:right w:val="none" w:sz="0" w:space="0" w:color="auto"/>
          </w:divBdr>
        </w:div>
        <w:div w:id="954563317">
          <w:marLeft w:val="0"/>
          <w:marRight w:val="0"/>
          <w:marTop w:val="0"/>
          <w:marBottom w:val="0"/>
          <w:divBdr>
            <w:top w:val="none" w:sz="0" w:space="0" w:color="auto"/>
            <w:left w:val="none" w:sz="0" w:space="0" w:color="auto"/>
            <w:bottom w:val="none" w:sz="0" w:space="0" w:color="auto"/>
            <w:right w:val="none" w:sz="0" w:space="0" w:color="auto"/>
          </w:divBdr>
        </w:div>
        <w:div w:id="768087133">
          <w:marLeft w:val="0"/>
          <w:marRight w:val="0"/>
          <w:marTop w:val="0"/>
          <w:marBottom w:val="0"/>
          <w:divBdr>
            <w:top w:val="none" w:sz="0" w:space="0" w:color="auto"/>
            <w:left w:val="none" w:sz="0" w:space="0" w:color="auto"/>
            <w:bottom w:val="none" w:sz="0" w:space="0" w:color="auto"/>
            <w:right w:val="none" w:sz="0" w:space="0" w:color="auto"/>
          </w:divBdr>
        </w:div>
        <w:div w:id="1387342353">
          <w:marLeft w:val="0"/>
          <w:marRight w:val="0"/>
          <w:marTop w:val="0"/>
          <w:marBottom w:val="0"/>
          <w:divBdr>
            <w:top w:val="none" w:sz="0" w:space="0" w:color="auto"/>
            <w:left w:val="none" w:sz="0" w:space="0" w:color="auto"/>
            <w:bottom w:val="none" w:sz="0" w:space="0" w:color="auto"/>
            <w:right w:val="none" w:sz="0" w:space="0" w:color="auto"/>
          </w:divBdr>
        </w:div>
        <w:div w:id="1352801448">
          <w:marLeft w:val="0"/>
          <w:marRight w:val="0"/>
          <w:marTop w:val="0"/>
          <w:marBottom w:val="0"/>
          <w:divBdr>
            <w:top w:val="none" w:sz="0" w:space="0" w:color="auto"/>
            <w:left w:val="none" w:sz="0" w:space="0" w:color="auto"/>
            <w:bottom w:val="none" w:sz="0" w:space="0" w:color="auto"/>
            <w:right w:val="none" w:sz="0" w:space="0" w:color="auto"/>
          </w:divBdr>
        </w:div>
        <w:div w:id="1581215336">
          <w:marLeft w:val="0"/>
          <w:marRight w:val="0"/>
          <w:marTop w:val="0"/>
          <w:marBottom w:val="0"/>
          <w:divBdr>
            <w:top w:val="none" w:sz="0" w:space="0" w:color="auto"/>
            <w:left w:val="none" w:sz="0" w:space="0" w:color="auto"/>
            <w:bottom w:val="none" w:sz="0" w:space="0" w:color="auto"/>
            <w:right w:val="none" w:sz="0" w:space="0" w:color="auto"/>
          </w:divBdr>
        </w:div>
        <w:div w:id="1186292520">
          <w:marLeft w:val="0"/>
          <w:marRight w:val="0"/>
          <w:marTop w:val="0"/>
          <w:marBottom w:val="0"/>
          <w:divBdr>
            <w:top w:val="none" w:sz="0" w:space="0" w:color="auto"/>
            <w:left w:val="none" w:sz="0" w:space="0" w:color="auto"/>
            <w:bottom w:val="none" w:sz="0" w:space="0" w:color="auto"/>
            <w:right w:val="none" w:sz="0" w:space="0" w:color="auto"/>
          </w:divBdr>
        </w:div>
        <w:div w:id="433135583">
          <w:marLeft w:val="0"/>
          <w:marRight w:val="0"/>
          <w:marTop w:val="0"/>
          <w:marBottom w:val="0"/>
          <w:divBdr>
            <w:top w:val="none" w:sz="0" w:space="0" w:color="auto"/>
            <w:left w:val="none" w:sz="0" w:space="0" w:color="auto"/>
            <w:bottom w:val="none" w:sz="0" w:space="0" w:color="auto"/>
            <w:right w:val="none" w:sz="0" w:space="0" w:color="auto"/>
          </w:divBdr>
        </w:div>
        <w:div w:id="1315767099">
          <w:marLeft w:val="0"/>
          <w:marRight w:val="0"/>
          <w:marTop w:val="0"/>
          <w:marBottom w:val="0"/>
          <w:divBdr>
            <w:top w:val="none" w:sz="0" w:space="0" w:color="auto"/>
            <w:left w:val="none" w:sz="0" w:space="0" w:color="auto"/>
            <w:bottom w:val="none" w:sz="0" w:space="0" w:color="auto"/>
            <w:right w:val="none" w:sz="0" w:space="0" w:color="auto"/>
          </w:divBdr>
        </w:div>
        <w:div w:id="140268602">
          <w:marLeft w:val="0"/>
          <w:marRight w:val="0"/>
          <w:marTop w:val="0"/>
          <w:marBottom w:val="0"/>
          <w:divBdr>
            <w:top w:val="none" w:sz="0" w:space="0" w:color="auto"/>
            <w:left w:val="none" w:sz="0" w:space="0" w:color="auto"/>
            <w:bottom w:val="none" w:sz="0" w:space="0" w:color="auto"/>
            <w:right w:val="none" w:sz="0" w:space="0" w:color="auto"/>
          </w:divBdr>
        </w:div>
        <w:div w:id="1328483994">
          <w:marLeft w:val="0"/>
          <w:marRight w:val="0"/>
          <w:marTop w:val="0"/>
          <w:marBottom w:val="0"/>
          <w:divBdr>
            <w:top w:val="none" w:sz="0" w:space="0" w:color="auto"/>
            <w:left w:val="none" w:sz="0" w:space="0" w:color="auto"/>
            <w:bottom w:val="none" w:sz="0" w:space="0" w:color="auto"/>
            <w:right w:val="none" w:sz="0" w:space="0" w:color="auto"/>
          </w:divBdr>
        </w:div>
        <w:div w:id="1213075134">
          <w:marLeft w:val="0"/>
          <w:marRight w:val="0"/>
          <w:marTop w:val="0"/>
          <w:marBottom w:val="0"/>
          <w:divBdr>
            <w:top w:val="none" w:sz="0" w:space="0" w:color="auto"/>
            <w:left w:val="none" w:sz="0" w:space="0" w:color="auto"/>
            <w:bottom w:val="none" w:sz="0" w:space="0" w:color="auto"/>
            <w:right w:val="none" w:sz="0" w:space="0" w:color="auto"/>
          </w:divBdr>
        </w:div>
      </w:divsChild>
    </w:div>
    <w:div w:id="616448168">
      <w:bodyDiv w:val="1"/>
      <w:marLeft w:val="0"/>
      <w:marRight w:val="0"/>
      <w:marTop w:val="0"/>
      <w:marBottom w:val="0"/>
      <w:divBdr>
        <w:top w:val="none" w:sz="0" w:space="0" w:color="auto"/>
        <w:left w:val="none" w:sz="0" w:space="0" w:color="auto"/>
        <w:bottom w:val="none" w:sz="0" w:space="0" w:color="auto"/>
        <w:right w:val="none" w:sz="0" w:space="0" w:color="auto"/>
      </w:divBdr>
      <w:divsChild>
        <w:div w:id="624312133">
          <w:marLeft w:val="0"/>
          <w:marRight w:val="0"/>
          <w:marTop w:val="0"/>
          <w:marBottom w:val="0"/>
          <w:divBdr>
            <w:top w:val="none" w:sz="0" w:space="0" w:color="auto"/>
            <w:left w:val="none" w:sz="0" w:space="0" w:color="auto"/>
            <w:bottom w:val="none" w:sz="0" w:space="0" w:color="auto"/>
            <w:right w:val="none" w:sz="0" w:space="0" w:color="auto"/>
          </w:divBdr>
        </w:div>
        <w:div w:id="1143111462">
          <w:marLeft w:val="0"/>
          <w:marRight w:val="0"/>
          <w:marTop w:val="0"/>
          <w:marBottom w:val="0"/>
          <w:divBdr>
            <w:top w:val="none" w:sz="0" w:space="0" w:color="auto"/>
            <w:left w:val="none" w:sz="0" w:space="0" w:color="auto"/>
            <w:bottom w:val="none" w:sz="0" w:space="0" w:color="auto"/>
            <w:right w:val="none" w:sz="0" w:space="0" w:color="auto"/>
          </w:divBdr>
        </w:div>
        <w:div w:id="817165">
          <w:marLeft w:val="0"/>
          <w:marRight w:val="0"/>
          <w:marTop w:val="0"/>
          <w:marBottom w:val="0"/>
          <w:divBdr>
            <w:top w:val="none" w:sz="0" w:space="0" w:color="auto"/>
            <w:left w:val="none" w:sz="0" w:space="0" w:color="auto"/>
            <w:bottom w:val="none" w:sz="0" w:space="0" w:color="auto"/>
            <w:right w:val="none" w:sz="0" w:space="0" w:color="auto"/>
          </w:divBdr>
        </w:div>
        <w:div w:id="1028725213">
          <w:marLeft w:val="0"/>
          <w:marRight w:val="0"/>
          <w:marTop w:val="0"/>
          <w:marBottom w:val="0"/>
          <w:divBdr>
            <w:top w:val="none" w:sz="0" w:space="0" w:color="auto"/>
            <w:left w:val="none" w:sz="0" w:space="0" w:color="auto"/>
            <w:bottom w:val="none" w:sz="0" w:space="0" w:color="auto"/>
            <w:right w:val="none" w:sz="0" w:space="0" w:color="auto"/>
          </w:divBdr>
        </w:div>
        <w:div w:id="1282690140">
          <w:marLeft w:val="0"/>
          <w:marRight w:val="0"/>
          <w:marTop w:val="0"/>
          <w:marBottom w:val="0"/>
          <w:divBdr>
            <w:top w:val="none" w:sz="0" w:space="0" w:color="auto"/>
            <w:left w:val="none" w:sz="0" w:space="0" w:color="auto"/>
            <w:bottom w:val="none" w:sz="0" w:space="0" w:color="auto"/>
            <w:right w:val="none" w:sz="0" w:space="0" w:color="auto"/>
          </w:divBdr>
        </w:div>
        <w:div w:id="82265093">
          <w:marLeft w:val="0"/>
          <w:marRight w:val="0"/>
          <w:marTop w:val="0"/>
          <w:marBottom w:val="0"/>
          <w:divBdr>
            <w:top w:val="none" w:sz="0" w:space="0" w:color="auto"/>
            <w:left w:val="none" w:sz="0" w:space="0" w:color="auto"/>
            <w:bottom w:val="none" w:sz="0" w:space="0" w:color="auto"/>
            <w:right w:val="none" w:sz="0" w:space="0" w:color="auto"/>
          </w:divBdr>
        </w:div>
        <w:div w:id="199319831">
          <w:marLeft w:val="0"/>
          <w:marRight w:val="0"/>
          <w:marTop w:val="0"/>
          <w:marBottom w:val="0"/>
          <w:divBdr>
            <w:top w:val="none" w:sz="0" w:space="0" w:color="auto"/>
            <w:left w:val="none" w:sz="0" w:space="0" w:color="auto"/>
            <w:bottom w:val="none" w:sz="0" w:space="0" w:color="auto"/>
            <w:right w:val="none" w:sz="0" w:space="0" w:color="auto"/>
          </w:divBdr>
        </w:div>
        <w:div w:id="1689674603">
          <w:marLeft w:val="0"/>
          <w:marRight w:val="0"/>
          <w:marTop w:val="0"/>
          <w:marBottom w:val="0"/>
          <w:divBdr>
            <w:top w:val="none" w:sz="0" w:space="0" w:color="auto"/>
            <w:left w:val="none" w:sz="0" w:space="0" w:color="auto"/>
            <w:bottom w:val="none" w:sz="0" w:space="0" w:color="auto"/>
            <w:right w:val="none" w:sz="0" w:space="0" w:color="auto"/>
          </w:divBdr>
        </w:div>
        <w:div w:id="325937047">
          <w:marLeft w:val="0"/>
          <w:marRight w:val="0"/>
          <w:marTop w:val="0"/>
          <w:marBottom w:val="0"/>
          <w:divBdr>
            <w:top w:val="none" w:sz="0" w:space="0" w:color="auto"/>
            <w:left w:val="none" w:sz="0" w:space="0" w:color="auto"/>
            <w:bottom w:val="none" w:sz="0" w:space="0" w:color="auto"/>
            <w:right w:val="none" w:sz="0" w:space="0" w:color="auto"/>
          </w:divBdr>
        </w:div>
        <w:div w:id="624195984">
          <w:marLeft w:val="0"/>
          <w:marRight w:val="0"/>
          <w:marTop w:val="0"/>
          <w:marBottom w:val="0"/>
          <w:divBdr>
            <w:top w:val="none" w:sz="0" w:space="0" w:color="auto"/>
            <w:left w:val="none" w:sz="0" w:space="0" w:color="auto"/>
            <w:bottom w:val="none" w:sz="0" w:space="0" w:color="auto"/>
            <w:right w:val="none" w:sz="0" w:space="0" w:color="auto"/>
          </w:divBdr>
        </w:div>
        <w:div w:id="747919327">
          <w:marLeft w:val="0"/>
          <w:marRight w:val="0"/>
          <w:marTop w:val="0"/>
          <w:marBottom w:val="0"/>
          <w:divBdr>
            <w:top w:val="none" w:sz="0" w:space="0" w:color="auto"/>
            <w:left w:val="none" w:sz="0" w:space="0" w:color="auto"/>
            <w:bottom w:val="none" w:sz="0" w:space="0" w:color="auto"/>
            <w:right w:val="none" w:sz="0" w:space="0" w:color="auto"/>
          </w:divBdr>
        </w:div>
        <w:div w:id="787896304">
          <w:marLeft w:val="0"/>
          <w:marRight w:val="0"/>
          <w:marTop w:val="0"/>
          <w:marBottom w:val="0"/>
          <w:divBdr>
            <w:top w:val="none" w:sz="0" w:space="0" w:color="auto"/>
            <w:left w:val="none" w:sz="0" w:space="0" w:color="auto"/>
            <w:bottom w:val="none" w:sz="0" w:space="0" w:color="auto"/>
            <w:right w:val="none" w:sz="0" w:space="0" w:color="auto"/>
          </w:divBdr>
        </w:div>
      </w:divsChild>
    </w:div>
    <w:div w:id="627248416">
      <w:bodyDiv w:val="1"/>
      <w:marLeft w:val="0"/>
      <w:marRight w:val="0"/>
      <w:marTop w:val="0"/>
      <w:marBottom w:val="0"/>
      <w:divBdr>
        <w:top w:val="none" w:sz="0" w:space="0" w:color="auto"/>
        <w:left w:val="none" w:sz="0" w:space="0" w:color="auto"/>
        <w:bottom w:val="none" w:sz="0" w:space="0" w:color="auto"/>
        <w:right w:val="none" w:sz="0" w:space="0" w:color="auto"/>
      </w:divBdr>
      <w:divsChild>
        <w:div w:id="1682123592">
          <w:marLeft w:val="0"/>
          <w:marRight w:val="0"/>
          <w:marTop w:val="0"/>
          <w:marBottom w:val="0"/>
          <w:divBdr>
            <w:top w:val="none" w:sz="0" w:space="0" w:color="auto"/>
            <w:left w:val="none" w:sz="0" w:space="0" w:color="auto"/>
            <w:bottom w:val="none" w:sz="0" w:space="0" w:color="auto"/>
            <w:right w:val="none" w:sz="0" w:space="0" w:color="auto"/>
          </w:divBdr>
        </w:div>
        <w:div w:id="2002082815">
          <w:marLeft w:val="0"/>
          <w:marRight w:val="0"/>
          <w:marTop w:val="0"/>
          <w:marBottom w:val="0"/>
          <w:divBdr>
            <w:top w:val="none" w:sz="0" w:space="0" w:color="auto"/>
            <w:left w:val="none" w:sz="0" w:space="0" w:color="auto"/>
            <w:bottom w:val="none" w:sz="0" w:space="0" w:color="auto"/>
            <w:right w:val="none" w:sz="0" w:space="0" w:color="auto"/>
          </w:divBdr>
        </w:div>
        <w:div w:id="1915620999">
          <w:marLeft w:val="0"/>
          <w:marRight w:val="0"/>
          <w:marTop w:val="0"/>
          <w:marBottom w:val="0"/>
          <w:divBdr>
            <w:top w:val="none" w:sz="0" w:space="0" w:color="auto"/>
            <w:left w:val="none" w:sz="0" w:space="0" w:color="auto"/>
            <w:bottom w:val="none" w:sz="0" w:space="0" w:color="auto"/>
            <w:right w:val="none" w:sz="0" w:space="0" w:color="auto"/>
          </w:divBdr>
        </w:div>
        <w:div w:id="1782411599">
          <w:marLeft w:val="0"/>
          <w:marRight w:val="0"/>
          <w:marTop w:val="0"/>
          <w:marBottom w:val="0"/>
          <w:divBdr>
            <w:top w:val="none" w:sz="0" w:space="0" w:color="auto"/>
            <w:left w:val="none" w:sz="0" w:space="0" w:color="auto"/>
            <w:bottom w:val="none" w:sz="0" w:space="0" w:color="auto"/>
            <w:right w:val="none" w:sz="0" w:space="0" w:color="auto"/>
          </w:divBdr>
        </w:div>
        <w:div w:id="491651523">
          <w:marLeft w:val="0"/>
          <w:marRight w:val="0"/>
          <w:marTop w:val="0"/>
          <w:marBottom w:val="0"/>
          <w:divBdr>
            <w:top w:val="none" w:sz="0" w:space="0" w:color="auto"/>
            <w:left w:val="none" w:sz="0" w:space="0" w:color="auto"/>
            <w:bottom w:val="none" w:sz="0" w:space="0" w:color="auto"/>
            <w:right w:val="none" w:sz="0" w:space="0" w:color="auto"/>
          </w:divBdr>
        </w:div>
        <w:div w:id="232280157">
          <w:marLeft w:val="0"/>
          <w:marRight w:val="0"/>
          <w:marTop w:val="0"/>
          <w:marBottom w:val="0"/>
          <w:divBdr>
            <w:top w:val="none" w:sz="0" w:space="0" w:color="auto"/>
            <w:left w:val="none" w:sz="0" w:space="0" w:color="auto"/>
            <w:bottom w:val="none" w:sz="0" w:space="0" w:color="auto"/>
            <w:right w:val="none" w:sz="0" w:space="0" w:color="auto"/>
          </w:divBdr>
        </w:div>
      </w:divsChild>
    </w:div>
    <w:div w:id="672414554">
      <w:bodyDiv w:val="1"/>
      <w:marLeft w:val="0"/>
      <w:marRight w:val="0"/>
      <w:marTop w:val="0"/>
      <w:marBottom w:val="0"/>
      <w:divBdr>
        <w:top w:val="none" w:sz="0" w:space="0" w:color="auto"/>
        <w:left w:val="none" w:sz="0" w:space="0" w:color="auto"/>
        <w:bottom w:val="none" w:sz="0" w:space="0" w:color="auto"/>
        <w:right w:val="none" w:sz="0" w:space="0" w:color="auto"/>
      </w:divBdr>
      <w:divsChild>
        <w:div w:id="1522474384">
          <w:marLeft w:val="0"/>
          <w:marRight w:val="0"/>
          <w:marTop w:val="0"/>
          <w:marBottom w:val="0"/>
          <w:divBdr>
            <w:top w:val="none" w:sz="0" w:space="0" w:color="auto"/>
            <w:left w:val="none" w:sz="0" w:space="0" w:color="auto"/>
            <w:bottom w:val="none" w:sz="0" w:space="0" w:color="auto"/>
            <w:right w:val="none" w:sz="0" w:space="0" w:color="auto"/>
          </w:divBdr>
        </w:div>
        <w:div w:id="1005595355">
          <w:marLeft w:val="0"/>
          <w:marRight w:val="0"/>
          <w:marTop w:val="0"/>
          <w:marBottom w:val="0"/>
          <w:divBdr>
            <w:top w:val="none" w:sz="0" w:space="0" w:color="auto"/>
            <w:left w:val="none" w:sz="0" w:space="0" w:color="auto"/>
            <w:bottom w:val="none" w:sz="0" w:space="0" w:color="auto"/>
            <w:right w:val="none" w:sz="0" w:space="0" w:color="auto"/>
          </w:divBdr>
        </w:div>
      </w:divsChild>
    </w:div>
    <w:div w:id="676269753">
      <w:bodyDiv w:val="1"/>
      <w:marLeft w:val="0"/>
      <w:marRight w:val="0"/>
      <w:marTop w:val="0"/>
      <w:marBottom w:val="0"/>
      <w:divBdr>
        <w:top w:val="none" w:sz="0" w:space="0" w:color="auto"/>
        <w:left w:val="none" w:sz="0" w:space="0" w:color="auto"/>
        <w:bottom w:val="none" w:sz="0" w:space="0" w:color="auto"/>
        <w:right w:val="none" w:sz="0" w:space="0" w:color="auto"/>
      </w:divBdr>
      <w:divsChild>
        <w:div w:id="1743136484">
          <w:marLeft w:val="0"/>
          <w:marRight w:val="0"/>
          <w:marTop w:val="0"/>
          <w:marBottom w:val="0"/>
          <w:divBdr>
            <w:top w:val="none" w:sz="0" w:space="0" w:color="auto"/>
            <w:left w:val="none" w:sz="0" w:space="0" w:color="auto"/>
            <w:bottom w:val="none" w:sz="0" w:space="0" w:color="auto"/>
            <w:right w:val="none" w:sz="0" w:space="0" w:color="auto"/>
          </w:divBdr>
        </w:div>
        <w:div w:id="213203196">
          <w:marLeft w:val="0"/>
          <w:marRight w:val="0"/>
          <w:marTop w:val="0"/>
          <w:marBottom w:val="0"/>
          <w:divBdr>
            <w:top w:val="none" w:sz="0" w:space="0" w:color="auto"/>
            <w:left w:val="none" w:sz="0" w:space="0" w:color="auto"/>
            <w:bottom w:val="none" w:sz="0" w:space="0" w:color="auto"/>
            <w:right w:val="none" w:sz="0" w:space="0" w:color="auto"/>
          </w:divBdr>
        </w:div>
      </w:divsChild>
    </w:div>
    <w:div w:id="700279649">
      <w:bodyDiv w:val="1"/>
      <w:marLeft w:val="0"/>
      <w:marRight w:val="0"/>
      <w:marTop w:val="0"/>
      <w:marBottom w:val="0"/>
      <w:divBdr>
        <w:top w:val="none" w:sz="0" w:space="0" w:color="auto"/>
        <w:left w:val="none" w:sz="0" w:space="0" w:color="auto"/>
        <w:bottom w:val="none" w:sz="0" w:space="0" w:color="auto"/>
        <w:right w:val="none" w:sz="0" w:space="0" w:color="auto"/>
      </w:divBdr>
      <w:divsChild>
        <w:div w:id="860557433">
          <w:marLeft w:val="0"/>
          <w:marRight w:val="0"/>
          <w:marTop w:val="0"/>
          <w:marBottom w:val="0"/>
          <w:divBdr>
            <w:top w:val="none" w:sz="0" w:space="0" w:color="auto"/>
            <w:left w:val="none" w:sz="0" w:space="0" w:color="auto"/>
            <w:bottom w:val="none" w:sz="0" w:space="0" w:color="auto"/>
            <w:right w:val="none" w:sz="0" w:space="0" w:color="auto"/>
          </w:divBdr>
        </w:div>
        <w:div w:id="276377499">
          <w:marLeft w:val="0"/>
          <w:marRight w:val="0"/>
          <w:marTop w:val="0"/>
          <w:marBottom w:val="0"/>
          <w:divBdr>
            <w:top w:val="none" w:sz="0" w:space="0" w:color="auto"/>
            <w:left w:val="none" w:sz="0" w:space="0" w:color="auto"/>
            <w:bottom w:val="none" w:sz="0" w:space="0" w:color="auto"/>
            <w:right w:val="none" w:sz="0" w:space="0" w:color="auto"/>
          </w:divBdr>
        </w:div>
        <w:div w:id="1572816036">
          <w:marLeft w:val="0"/>
          <w:marRight w:val="0"/>
          <w:marTop w:val="0"/>
          <w:marBottom w:val="0"/>
          <w:divBdr>
            <w:top w:val="none" w:sz="0" w:space="0" w:color="auto"/>
            <w:left w:val="none" w:sz="0" w:space="0" w:color="auto"/>
            <w:bottom w:val="none" w:sz="0" w:space="0" w:color="auto"/>
            <w:right w:val="none" w:sz="0" w:space="0" w:color="auto"/>
          </w:divBdr>
        </w:div>
        <w:div w:id="1386685937">
          <w:marLeft w:val="0"/>
          <w:marRight w:val="0"/>
          <w:marTop w:val="0"/>
          <w:marBottom w:val="0"/>
          <w:divBdr>
            <w:top w:val="none" w:sz="0" w:space="0" w:color="auto"/>
            <w:left w:val="none" w:sz="0" w:space="0" w:color="auto"/>
            <w:bottom w:val="none" w:sz="0" w:space="0" w:color="auto"/>
            <w:right w:val="none" w:sz="0" w:space="0" w:color="auto"/>
          </w:divBdr>
        </w:div>
        <w:div w:id="337081036">
          <w:marLeft w:val="0"/>
          <w:marRight w:val="0"/>
          <w:marTop w:val="0"/>
          <w:marBottom w:val="0"/>
          <w:divBdr>
            <w:top w:val="none" w:sz="0" w:space="0" w:color="auto"/>
            <w:left w:val="none" w:sz="0" w:space="0" w:color="auto"/>
            <w:bottom w:val="none" w:sz="0" w:space="0" w:color="auto"/>
            <w:right w:val="none" w:sz="0" w:space="0" w:color="auto"/>
          </w:divBdr>
        </w:div>
        <w:div w:id="415442945">
          <w:marLeft w:val="0"/>
          <w:marRight w:val="0"/>
          <w:marTop w:val="0"/>
          <w:marBottom w:val="0"/>
          <w:divBdr>
            <w:top w:val="none" w:sz="0" w:space="0" w:color="auto"/>
            <w:left w:val="none" w:sz="0" w:space="0" w:color="auto"/>
            <w:bottom w:val="none" w:sz="0" w:space="0" w:color="auto"/>
            <w:right w:val="none" w:sz="0" w:space="0" w:color="auto"/>
          </w:divBdr>
        </w:div>
        <w:div w:id="791174828">
          <w:marLeft w:val="0"/>
          <w:marRight w:val="0"/>
          <w:marTop w:val="0"/>
          <w:marBottom w:val="0"/>
          <w:divBdr>
            <w:top w:val="none" w:sz="0" w:space="0" w:color="auto"/>
            <w:left w:val="none" w:sz="0" w:space="0" w:color="auto"/>
            <w:bottom w:val="none" w:sz="0" w:space="0" w:color="auto"/>
            <w:right w:val="none" w:sz="0" w:space="0" w:color="auto"/>
          </w:divBdr>
        </w:div>
        <w:div w:id="528488922">
          <w:marLeft w:val="0"/>
          <w:marRight w:val="0"/>
          <w:marTop w:val="0"/>
          <w:marBottom w:val="0"/>
          <w:divBdr>
            <w:top w:val="none" w:sz="0" w:space="0" w:color="auto"/>
            <w:left w:val="none" w:sz="0" w:space="0" w:color="auto"/>
            <w:bottom w:val="none" w:sz="0" w:space="0" w:color="auto"/>
            <w:right w:val="none" w:sz="0" w:space="0" w:color="auto"/>
          </w:divBdr>
        </w:div>
        <w:div w:id="1471745103">
          <w:marLeft w:val="0"/>
          <w:marRight w:val="0"/>
          <w:marTop w:val="0"/>
          <w:marBottom w:val="0"/>
          <w:divBdr>
            <w:top w:val="none" w:sz="0" w:space="0" w:color="auto"/>
            <w:left w:val="none" w:sz="0" w:space="0" w:color="auto"/>
            <w:bottom w:val="none" w:sz="0" w:space="0" w:color="auto"/>
            <w:right w:val="none" w:sz="0" w:space="0" w:color="auto"/>
          </w:divBdr>
        </w:div>
        <w:div w:id="1161896932">
          <w:marLeft w:val="0"/>
          <w:marRight w:val="0"/>
          <w:marTop w:val="0"/>
          <w:marBottom w:val="0"/>
          <w:divBdr>
            <w:top w:val="none" w:sz="0" w:space="0" w:color="auto"/>
            <w:left w:val="none" w:sz="0" w:space="0" w:color="auto"/>
            <w:bottom w:val="none" w:sz="0" w:space="0" w:color="auto"/>
            <w:right w:val="none" w:sz="0" w:space="0" w:color="auto"/>
          </w:divBdr>
        </w:div>
        <w:div w:id="1714115131">
          <w:marLeft w:val="0"/>
          <w:marRight w:val="0"/>
          <w:marTop w:val="0"/>
          <w:marBottom w:val="0"/>
          <w:divBdr>
            <w:top w:val="none" w:sz="0" w:space="0" w:color="auto"/>
            <w:left w:val="none" w:sz="0" w:space="0" w:color="auto"/>
            <w:bottom w:val="none" w:sz="0" w:space="0" w:color="auto"/>
            <w:right w:val="none" w:sz="0" w:space="0" w:color="auto"/>
          </w:divBdr>
        </w:div>
        <w:div w:id="1127353395">
          <w:marLeft w:val="0"/>
          <w:marRight w:val="0"/>
          <w:marTop w:val="0"/>
          <w:marBottom w:val="0"/>
          <w:divBdr>
            <w:top w:val="none" w:sz="0" w:space="0" w:color="auto"/>
            <w:left w:val="none" w:sz="0" w:space="0" w:color="auto"/>
            <w:bottom w:val="none" w:sz="0" w:space="0" w:color="auto"/>
            <w:right w:val="none" w:sz="0" w:space="0" w:color="auto"/>
          </w:divBdr>
        </w:div>
        <w:div w:id="442651918">
          <w:marLeft w:val="0"/>
          <w:marRight w:val="0"/>
          <w:marTop w:val="0"/>
          <w:marBottom w:val="0"/>
          <w:divBdr>
            <w:top w:val="none" w:sz="0" w:space="0" w:color="auto"/>
            <w:left w:val="none" w:sz="0" w:space="0" w:color="auto"/>
            <w:bottom w:val="none" w:sz="0" w:space="0" w:color="auto"/>
            <w:right w:val="none" w:sz="0" w:space="0" w:color="auto"/>
          </w:divBdr>
        </w:div>
        <w:div w:id="544174829">
          <w:marLeft w:val="0"/>
          <w:marRight w:val="0"/>
          <w:marTop w:val="0"/>
          <w:marBottom w:val="0"/>
          <w:divBdr>
            <w:top w:val="none" w:sz="0" w:space="0" w:color="auto"/>
            <w:left w:val="none" w:sz="0" w:space="0" w:color="auto"/>
            <w:bottom w:val="none" w:sz="0" w:space="0" w:color="auto"/>
            <w:right w:val="none" w:sz="0" w:space="0" w:color="auto"/>
          </w:divBdr>
        </w:div>
        <w:div w:id="436489808">
          <w:marLeft w:val="0"/>
          <w:marRight w:val="0"/>
          <w:marTop w:val="0"/>
          <w:marBottom w:val="0"/>
          <w:divBdr>
            <w:top w:val="none" w:sz="0" w:space="0" w:color="auto"/>
            <w:left w:val="none" w:sz="0" w:space="0" w:color="auto"/>
            <w:bottom w:val="none" w:sz="0" w:space="0" w:color="auto"/>
            <w:right w:val="none" w:sz="0" w:space="0" w:color="auto"/>
          </w:divBdr>
        </w:div>
        <w:div w:id="1911429231">
          <w:marLeft w:val="0"/>
          <w:marRight w:val="0"/>
          <w:marTop w:val="0"/>
          <w:marBottom w:val="0"/>
          <w:divBdr>
            <w:top w:val="none" w:sz="0" w:space="0" w:color="auto"/>
            <w:left w:val="none" w:sz="0" w:space="0" w:color="auto"/>
            <w:bottom w:val="none" w:sz="0" w:space="0" w:color="auto"/>
            <w:right w:val="none" w:sz="0" w:space="0" w:color="auto"/>
          </w:divBdr>
        </w:div>
        <w:div w:id="1836993430">
          <w:marLeft w:val="0"/>
          <w:marRight w:val="0"/>
          <w:marTop w:val="0"/>
          <w:marBottom w:val="0"/>
          <w:divBdr>
            <w:top w:val="none" w:sz="0" w:space="0" w:color="auto"/>
            <w:left w:val="none" w:sz="0" w:space="0" w:color="auto"/>
            <w:bottom w:val="none" w:sz="0" w:space="0" w:color="auto"/>
            <w:right w:val="none" w:sz="0" w:space="0" w:color="auto"/>
          </w:divBdr>
        </w:div>
        <w:div w:id="1741757183">
          <w:marLeft w:val="0"/>
          <w:marRight w:val="0"/>
          <w:marTop w:val="0"/>
          <w:marBottom w:val="0"/>
          <w:divBdr>
            <w:top w:val="none" w:sz="0" w:space="0" w:color="auto"/>
            <w:left w:val="none" w:sz="0" w:space="0" w:color="auto"/>
            <w:bottom w:val="none" w:sz="0" w:space="0" w:color="auto"/>
            <w:right w:val="none" w:sz="0" w:space="0" w:color="auto"/>
          </w:divBdr>
        </w:div>
        <w:div w:id="837428385">
          <w:marLeft w:val="0"/>
          <w:marRight w:val="0"/>
          <w:marTop w:val="0"/>
          <w:marBottom w:val="0"/>
          <w:divBdr>
            <w:top w:val="none" w:sz="0" w:space="0" w:color="auto"/>
            <w:left w:val="none" w:sz="0" w:space="0" w:color="auto"/>
            <w:bottom w:val="none" w:sz="0" w:space="0" w:color="auto"/>
            <w:right w:val="none" w:sz="0" w:space="0" w:color="auto"/>
          </w:divBdr>
        </w:div>
        <w:div w:id="1129319750">
          <w:marLeft w:val="0"/>
          <w:marRight w:val="0"/>
          <w:marTop w:val="0"/>
          <w:marBottom w:val="0"/>
          <w:divBdr>
            <w:top w:val="none" w:sz="0" w:space="0" w:color="auto"/>
            <w:left w:val="none" w:sz="0" w:space="0" w:color="auto"/>
            <w:bottom w:val="none" w:sz="0" w:space="0" w:color="auto"/>
            <w:right w:val="none" w:sz="0" w:space="0" w:color="auto"/>
          </w:divBdr>
        </w:div>
        <w:div w:id="801536608">
          <w:marLeft w:val="0"/>
          <w:marRight w:val="0"/>
          <w:marTop w:val="0"/>
          <w:marBottom w:val="0"/>
          <w:divBdr>
            <w:top w:val="none" w:sz="0" w:space="0" w:color="auto"/>
            <w:left w:val="none" w:sz="0" w:space="0" w:color="auto"/>
            <w:bottom w:val="none" w:sz="0" w:space="0" w:color="auto"/>
            <w:right w:val="none" w:sz="0" w:space="0" w:color="auto"/>
          </w:divBdr>
        </w:div>
        <w:div w:id="1353142140">
          <w:marLeft w:val="0"/>
          <w:marRight w:val="0"/>
          <w:marTop w:val="0"/>
          <w:marBottom w:val="0"/>
          <w:divBdr>
            <w:top w:val="none" w:sz="0" w:space="0" w:color="auto"/>
            <w:left w:val="none" w:sz="0" w:space="0" w:color="auto"/>
            <w:bottom w:val="none" w:sz="0" w:space="0" w:color="auto"/>
            <w:right w:val="none" w:sz="0" w:space="0" w:color="auto"/>
          </w:divBdr>
        </w:div>
        <w:div w:id="1816220332">
          <w:marLeft w:val="0"/>
          <w:marRight w:val="0"/>
          <w:marTop w:val="0"/>
          <w:marBottom w:val="0"/>
          <w:divBdr>
            <w:top w:val="none" w:sz="0" w:space="0" w:color="auto"/>
            <w:left w:val="none" w:sz="0" w:space="0" w:color="auto"/>
            <w:bottom w:val="none" w:sz="0" w:space="0" w:color="auto"/>
            <w:right w:val="none" w:sz="0" w:space="0" w:color="auto"/>
          </w:divBdr>
        </w:div>
        <w:div w:id="868762290">
          <w:marLeft w:val="0"/>
          <w:marRight w:val="0"/>
          <w:marTop w:val="0"/>
          <w:marBottom w:val="0"/>
          <w:divBdr>
            <w:top w:val="none" w:sz="0" w:space="0" w:color="auto"/>
            <w:left w:val="none" w:sz="0" w:space="0" w:color="auto"/>
            <w:bottom w:val="none" w:sz="0" w:space="0" w:color="auto"/>
            <w:right w:val="none" w:sz="0" w:space="0" w:color="auto"/>
          </w:divBdr>
        </w:div>
        <w:div w:id="1094517347">
          <w:marLeft w:val="0"/>
          <w:marRight w:val="0"/>
          <w:marTop w:val="0"/>
          <w:marBottom w:val="0"/>
          <w:divBdr>
            <w:top w:val="none" w:sz="0" w:space="0" w:color="auto"/>
            <w:left w:val="none" w:sz="0" w:space="0" w:color="auto"/>
            <w:bottom w:val="none" w:sz="0" w:space="0" w:color="auto"/>
            <w:right w:val="none" w:sz="0" w:space="0" w:color="auto"/>
          </w:divBdr>
        </w:div>
      </w:divsChild>
    </w:div>
    <w:div w:id="715395871">
      <w:bodyDiv w:val="1"/>
      <w:marLeft w:val="0"/>
      <w:marRight w:val="0"/>
      <w:marTop w:val="0"/>
      <w:marBottom w:val="0"/>
      <w:divBdr>
        <w:top w:val="none" w:sz="0" w:space="0" w:color="auto"/>
        <w:left w:val="none" w:sz="0" w:space="0" w:color="auto"/>
        <w:bottom w:val="none" w:sz="0" w:space="0" w:color="auto"/>
        <w:right w:val="none" w:sz="0" w:space="0" w:color="auto"/>
      </w:divBdr>
      <w:divsChild>
        <w:div w:id="2133666569">
          <w:marLeft w:val="0"/>
          <w:marRight w:val="0"/>
          <w:marTop w:val="0"/>
          <w:marBottom w:val="0"/>
          <w:divBdr>
            <w:top w:val="none" w:sz="0" w:space="0" w:color="auto"/>
            <w:left w:val="none" w:sz="0" w:space="0" w:color="auto"/>
            <w:bottom w:val="none" w:sz="0" w:space="0" w:color="auto"/>
            <w:right w:val="none" w:sz="0" w:space="0" w:color="auto"/>
          </w:divBdr>
        </w:div>
        <w:div w:id="329218541">
          <w:marLeft w:val="0"/>
          <w:marRight w:val="0"/>
          <w:marTop w:val="0"/>
          <w:marBottom w:val="0"/>
          <w:divBdr>
            <w:top w:val="none" w:sz="0" w:space="0" w:color="auto"/>
            <w:left w:val="none" w:sz="0" w:space="0" w:color="auto"/>
            <w:bottom w:val="none" w:sz="0" w:space="0" w:color="auto"/>
            <w:right w:val="none" w:sz="0" w:space="0" w:color="auto"/>
          </w:divBdr>
        </w:div>
      </w:divsChild>
    </w:div>
    <w:div w:id="776949188">
      <w:bodyDiv w:val="1"/>
      <w:marLeft w:val="0"/>
      <w:marRight w:val="0"/>
      <w:marTop w:val="0"/>
      <w:marBottom w:val="0"/>
      <w:divBdr>
        <w:top w:val="none" w:sz="0" w:space="0" w:color="auto"/>
        <w:left w:val="none" w:sz="0" w:space="0" w:color="auto"/>
        <w:bottom w:val="none" w:sz="0" w:space="0" w:color="auto"/>
        <w:right w:val="none" w:sz="0" w:space="0" w:color="auto"/>
      </w:divBdr>
      <w:divsChild>
        <w:div w:id="994408772">
          <w:marLeft w:val="0"/>
          <w:marRight w:val="0"/>
          <w:marTop w:val="0"/>
          <w:marBottom w:val="0"/>
          <w:divBdr>
            <w:top w:val="none" w:sz="0" w:space="0" w:color="auto"/>
            <w:left w:val="none" w:sz="0" w:space="0" w:color="auto"/>
            <w:bottom w:val="none" w:sz="0" w:space="0" w:color="auto"/>
            <w:right w:val="none" w:sz="0" w:space="0" w:color="auto"/>
          </w:divBdr>
        </w:div>
        <w:div w:id="1631202447">
          <w:marLeft w:val="0"/>
          <w:marRight w:val="0"/>
          <w:marTop w:val="0"/>
          <w:marBottom w:val="0"/>
          <w:divBdr>
            <w:top w:val="none" w:sz="0" w:space="0" w:color="auto"/>
            <w:left w:val="none" w:sz="0" w:space="0" w:color="auto"/>
            <w:bottom w:val="none" w:sz="0" w:space="0" w:color="auto"/>
            <w:right w:val="none" w:sz="0" w:space="0" w:color="auto"/>
          </w:divBdr>
        </w:div>
        <w:div w:id="2115318913">
          <w:marLeft w:val="0"/>
          <w:marRight w:val="0"/>
          <w:marTop w:val="0"/>
          <w:marBottom w:val="0"/>
          <w:divBdr>
            <w:top w:val="none" w:sz="0" w:space="0" w:color="auto"/>
            <w:left w:val="none" w:sz="0" w:space="0" w:color="auto"/>
            <w:bottom w:val="none" w:sz="0" w:space="0" w:color="auto"/>
            <w:right w:val="none" w:sz="0" w:space="0" w:color="auto"/>
          </w:divBdr>
        </w:div>
        <w:div w:id="1030647539">
          <w:marLeft w:val="0"/>
          <w:marRight w:val="0"/>
          <w:marTop w:val="0"/>
          <w:marBottom w:val="0"/>
          <w:divBdr>
            <w:top w:val="none" w:sz="0" w:space="0" w:color="auto"/>
            <w:left w:val="none" w:sz="0" w:space="0" w:color="auto"/>
            <w:bottom w:val="none" w:sz="0" w:space="0" w:color="auto"/>
            <w:right w:val="none" w:sz="0" w:space="0" w:color="auto"/>
          </w:divBdr>
        </w:div>
        <w:div w:id="2120637334">
          <w:marLeft w:val="0"/>
          <w:marRight w:val="0"/>
          <w:marTop w:val="0"/>
          <w:marBottom w:val="0"/>
          <w:divBdr>
            <w:top w:val="none" w:sz="0" w:space="0" w:color="auto"/>
            <w:left w:val="none" w:sz="0" w:space="0" w:color="auto"/>
            <w:bottom w:val="none" w:sz="0" w:space="0" w:color="auto"/>
            <w:right w:val="none" w:sz="0" w:space="0" w:color="auto"/>
          </w:divBdr>
        </w:div>
      </w:divsChild>
    </w:div>
    <w:div w:id="819267967">
      <w:bodyDiv w:val="1"/>
      <w:marLeft w:val="0"/>
      <w:marRight w:val="0"/>
      <w:marTop w:val="0"/>
      <w:marBottom w:val="0"/>
      <w:divBdr>
        <w:top w:val="none" w:sz="0" w:space="0" w:color="auto"/>
        <w:left w:val="none" w:sz="0" w:space="0" w:color="auto"/>
        <w:bottom w:val="none" w:sz="0" w:space="0" w:color="auto"/>
        <w:right w:val="none" w:sz="0" w:space="0" w:color="auto"/>
      </w:divBdr>
      <w:divsChild>
        <w:div w:id="1342273511">
          <w:marLeft w:val="0"/>
          <w:marRight w:val="0"/>
          <w:marTop w:val="0"/>
          <w:marBottom w:val="0"/>
          <w:divBdr>
            <w:top w:val="none" w:sz="0" w:space="0" w:color="auto"/>
            <w:left w:val="none" w:sz="0" w:space="0" w:color="auto"/>
            <w:bottom w:val="none" w:sz="0" w:space="0" w:color="auto"/>
            <w:right w:val="none" w:sz="0" w:space="0" w:color="auto"/>
          </w:divBdr>
        </w:div>
        <w:div w:id="108859363">
          <w:marLeft w:val="0"/>
          <w:marRight w:val="0"/>
          <w:marTop w:val="0"/>
          <w:marBottom w:val="0"/>
          <w:divBdr>
            <w:top w:val="none" w:sz="0" w:space="0" w:color="auto"/>
            <w:left w:val="none" w:sz="0" w:space="0" w:color="auto"/>
            <w:bottom w:val="none" w:sz="0" w:space="0" w:color="auto"/>
            <w:right w:val="none" w:sz="0" w:space="0" w:color="auto"/>
          </w:divBdr>
        </w:div>
        <w:div w:id="8217940">
          <w:marLeft w:val="0"/>
          <w:marRight w:val="0"/>
          <w:marTop w:val="0"/>
          <w:marBottom w:val="0"/>
          <w:divBdr>
            <w:top w:val="none" w:sz="0" w:space="0" w:color="auto"/>
            <w:left w:val="none" w:sz="0" w:space="0" w:color="auto"/>
            <w:bottom w:val="none" w:sz="0" w:space="0" w:color="auto"/>
            <w:right w:val="none" w:sz="0" w:space="0" w:color="auto"/>
          </w:divBdr>
        </w:div>
        <w:div w:id="1999385341">
          <w:marLeft w:val="0"/>
          <w:marRight w:val="0"/>
          <w:marTop w:val="0"/>
          <w:marBottom w:val="0"/>
          <w:divBdr>
            <w:top w:val="none" w:sz="0" w:space="0" w:color="auto"/>
            <w:left w:val="none" w:sz="0" w:space="0" w:color="auto"/>
            <w:bottom w:val="none" w:sz="0" w:space="0" w:color="auto"/>
            <w:right w:val="none" w:sz="0" w:space="0" w:color="auto"/>
          </w:divBdr>
        </w:div>
        <w:div w:id="662466658">
          <w:marLeft w:val="0"/>
          <w:marRight w:val="0"/>
          <w:marTop w:val="0"/>
          <w:marBottom w:val="0"/>
          <w:divBdr>
            <w:top w:val="none" w:sz="0" w:space="0" w:color="auto"/>
            <w:left w:val="none" w:sz="0" w:space="0" w:color="auto"/>
            <w:bottom w:val="none" w:sz="0" w:space="0" w:color="auto"/>
            <w:right w:val="none" w:sz="0" w:space="0" w:color="auto"/>
          </w:divBdr>
        </w:div>
        <w:div w:id="45573395">
          <w:marLeft w:val="0"/>
          <w:marRight w:val="0"/>
          <w:marTop w:val="0"/>
          <w:marBottom w:val="0"/>
          <w:divBdr>
            <w:top w:val="none" w:sz="0" w:space="0" w:color="auto"/>
            <w:left w:val="none" w:sz="0" w:space="0" w:color="auto"/>
            <w:bottom w:val="none" w:sz="0" w:space="0" w:color="auto"/>
            <w:right w:val="none" w:sz="0" w:space="0" w:color="auto"/>
          </w:divBdr>
        </w:div>
      </w:divsChild>
    </w:div>
    <w:div w:id="831070619">
      <w:bodyDiv w:val="1"/>
      <w:marLeft w:val="0"/>
      <w:marRight w:val="0"/>
      <w:marTop w:val="0"/>
      <w:marBottom w:val="0"/>
      <w:divBdr>
        <w:top w:val="none" w:sz="0" w:space="0" w:color="auto"/>
        <w:left w:val="none" w:sz="0" w:space="0" w:color="auto"/>
        <w:bottom w:val="none" w:sz="0" w:space="0" w:color="auto"/>
        <w:right w:val="none" w:sz="0" w:space="0" w:color="auto"/>
      </w:divBdr>
      <w:divsChild>
        <w:div w:id="56361482">
          <w:marLeft w:val="0"/>
          <w:marRight w:val="0"/>
          <w:marTop w:val="0"/>
          <w:marBottom w:val="0"/>
          <w:divBdr>
            <w:top w:val="none" w:sz="0" w:space="0" w:color="auto"/>
            <w:left w:val="none" w:sz="0" w:space="0" w:color="auto"/>
            <w:bottom w:val="none" w:sz="0" w:space="0" w:color="auto"/>
            <w:right w:val="none" w:sz="0" w:space="0" w:color="auto"/>
          </w:divBdr>
        </w:div>
        <w:div w:id="1394425218">
          <w:marLeft w:val="0"/>
          <w:marRight w:val="0"/>
          <w:marTop w:val="0"/>
          <w:marBottom w:val="0"/>
          <w:divBdr>
            <w:top w:val="none" w:sz="0" w:space="0" w:color="auto"/>
            <w:left w:val="none" w:sz="0" w:space="0" w:color="auto"/>
            <w:bottom w:val="none" w:sz="0" w:space="0" w:color="auto"/>
            <w:right w:val="none" w:sz="0" w:space="0" w:color="auto"/>
          </w:divBdr>
        </w:div>
      </w:divsChild>
    </w:div>
    <w:div w:id="864371358">
      <w:bodyDiv w:val="1"/>
      <w:marLeft w:val="0"/>
      <w:marRight w:val="0"/>
      <w:marTop w:val="0"/>
      <w:marBottom w:val="0"/>
      <w:divBdr>
        <w:top w:val="none" w:sz="0" w:space="0" w:color="auto"/>
        <w:left w:val="none" w:sz="0" w:space="0" w:color="auto"/>
        <w:bottom w:val="none" w:sz="0" w:space="0" w:color="auto"/>
        <w:right w:val="none" w:sz="0" w:space="0" w:color="auto"/>
      </w:divBdr>
      <w:divsChild>
        <w:div w:id="1711769">
          <w:marLeft w:val="0"/>
          <w:marRight w:val="0"/>
          <w:marTop w:val="0"/>
          <w:marBottom w:val="0"/>
          <w:divBdr>
            <w:top w:val="none" w:sz="0" w:space="0" w:color="auto"/>
            <w:left w:val="none" w:sz="0" w:space="0" w:color="auto"/>
            <w:bottom w:val="none" w:sz="0" w:space="0" w:color="auto"/>
            <w:right w:val="none" w:sz="0" w:space="0" w:color="auto"/>
          </w:divBdr>
        </w:div>
        <w:div w:id="1432819144">
          <w:marLeft w:val="0"/>
          <w:marRight w:val="0"/>
          <w:marTop w:val="0"/>
          <w:marBottom w:val="0"/>
          <w:divBdr>
            <w:top w:val="none" w:sz="0" w:space="0" w:color="auto"/>
            <w:left w:val="none" w:sz="0" w:space="0" w:color="auto"/>
            <w:bottom w:val="none" w:sz="0" w:space="0" w:color="auto"/>
            <w:right w:val="none" w:sz="0" w:space="0" w:color="auto"/>
          </w:divBdr>
        </w:div>
      </w:divsChild>
    </w:div>
    <w:div w:id="912279324">
      <w:bodyDiv w:val="1"/>
      <w:marLeft w:val="0"/>
      <w:marRight w:val="0"/>
      <w:marTop w:val="0"/>
      <w:marBottom w:val="0"/>
      <w:divBdr>
        <w:top w:val="none" w:sz="0" w:space="0" w:color="auto"/>
        <w:left w:val="none" w:sz="0" w:space="0" w:color="auto"/>
        <w:bottom w:val="none" w:sz="0" w:space="0" w:color="auto"/>
        <w:right w:val="none" w:sz="0" w:space="0" w:color="auto"/>
      </w:divBdr>
      <w:divsChild>
        <w:div w:id="331419669">
          <w:marLeft w:val="0"/>
          <w:marRight w:val="0"/>
          <w:marTop w:val="0"/>
          <w:marBottom w:val="0"/>
          <w:divBdr>
            <w:top w:val="none" w:sz="0" w:space="0" w:color="auto"/>
            <w:left w:val="none" w:sz="0" w:space="0" w:color="auto"/>
            <w:bottom w:val="none" w:sz="0" w:space="0" w:color="auto"/>
            <w:right w:val="none" w:sz="0" w:space="0" w:color="auto"/>
          </w:divBdr>
        </w:div>
        <w:div w:id="2049139404">
          <w:marLeft w:val="0"/>
          <w:marRight w:val="0"/>
          <w:marTop w:val="0"/>
          <w:marBottom w:val="0"/>
          <w:divBdr>
            <w:top w:val="none" w:sz="0" w:space="0" w:color="auto"/>
            <w:left w:val="none" w:sz="0" w:space="0" w:color="auto"/>
            <w:bottom w:val="none" w:sz="0" w:space="0" w:color="auto"/>
            <w:right w:val="none" w:sz="0" w:space="0" w:color="auto"/>
          </w:divBdr>
        </w:div>
        <w:div w:id="1583756564">
          <w:marLeft w:val="0"/>
          <w:marRight w:val="0"/>
          <w:marTop w:val="0"/>
          <w:marBottom w:val="0"/>
          <w:divBdr>
            <w:top w:val="none" w:sz="0" w:space="0" w:color="auto"/>
            <w:left w:val="none" w:sz="0" w:space="0" w:color="auto"/>
            <w:bottom w:val="none" w:sz="0" w:space="0" w:color="auto"/>
            <w:right w:val="none" w:sz="0" w:space="0" w:color="auto"/>
          </w:divBdr>
        </w:div>
        <w:div w:id="1682127130">
          <w:marLeft w:val="0"/>
          <w:marRight w:val="0"/>
          <w:marTop w:val="0"/>
          <w:marBottom w:val="0"/>
          <w:divBdr>
            <w:top w:val="none" w:sz="0" w:space="0" w:color="auto"/>
            <w:left w:val="none" w:sz="0" w:space="0" w:color="auto"/>
            <w:bottom w:val="none" w:sz="0" w:space="0" w:color="auto"/>
            <w:right w:val="none" w:sz="0" w:space="0" w:color="auto"/>
          </w:divBdr>
        </w:div>
        <w:div w:id="554657729">
          <w:marLeft w:val="0"/>
          <w:marRight w:val="0"/>
          <w:marTop w:val="0"/>
          <w:marBottom w:val="0"/>
          <w:divBdr>
            <w:top w:val="none" w:sz="0" w:space="0" w:color="auto"/>
            <w:left w:val="none" w:sz="0" w:space="0" w:color="auto"/>
            <w:bottom w:val="none" w:sz="0" w:space="0" w:color="auto"/>
            <w:right w:val="none" w:sz="0" w:space="0" w:color="auto"/>
          </w:divBdr>
        </w:div>
        <w:div w:id="2101296326">
          <w:marLeft w:val="0"/>
          <w:marRight w:val="0"/>
          <w:marTop w:val="0"/>
          <w:marBottom w:val="0"/>
          <w:divBdr>
            <w:top w:val="none" w:sz="0" w:space="0" w:color="auto"/>
            <w:left w:val="none" w:sz="0" w:space="0" w:color="auto"/>
            <w:bottom w:val="none" w:sz="0" w:space="0" w:color="auto"/>
            <w:right w:val="none" w:sz="0" w:space="0" w:color="auto"/>
          </w:divBdr>
        </w:div>
        <w:div w:id="2132630706">
          <w:marLeft w:val="0"/>
          <w:marRight w:val="0"/>
          <w:marTop w:val="0"/>
          <w:marBottom w:val="0"/>
          <w:divBdr>
            <w:top w:val="none" w:sz="0" w:space="0" w:color="auto"/>
            <w:left w:val="none" w:sz="0" w:space="0" w:color="auto"/>
            <w:bottom w:val="none" w:sz="0" w:space="0" w:color="auto"/>
            <w:right w:val="none" w:sz="0" w:space="0" w:color="auto"/>
          </w:divBdr>
        </w:div>
        <w:div w:id="1106193596">
          <w:marLeft w:val="0"/>
          <w:marRight w:val="0"/>
          <w:marTop w:val="0"/>
          <w:marBottom w:val="0"/>
          <w:divBdr>
            <w:top w:val="none" w:sz="0" w:space="0" w:color="auto"/>
            <w:left w:val="none" w:sz="0" w:space="0" w:color="auto"/>
            <w:bottom w:val="none" w:sz="0" w:space="0" w:color="auto"/>
            <w:right w:val="none" w:sz="0" w:space="0" w:color="auto"/>
          </w:divBdr>
        </w:div>
        <w:div w:id="728725077">
          <w:marLeft w:val="0"/>
          <w:marRight w:val="0"/>
          <w:marTop w:val="0"/>
          <w:marBottom w:val="0"/>
          <w:divBdr>
            <w:top w:val="none" w:sz="0" w:space="0" w:color="auto"/>
            <w:left w:val="none" w:sz="0" w:space="0" w:color="auto"/>
            <w:bottom w:val="none" w:sz="0" w:space="0" w:color="auto"/>
            <w:right w:val="none" w:sz="0" w:space="0" w:color="auto"/>
          </w:divBdr>
        </w:div>
        <w:div w:id="1379864196">
          <w:marLeft w:val="0"/>
          <w:marRight w:val="0"/>
          <w:marTop w:val="0"/>
          <w:marBottom w:val="0"/>
          <w:divBdr>
            <w:top w:val="none" w:sz="0" w:space="0" w:color="auto"/>
            <w:left w:val="none" w:sz="0" w:space="0" w:color="auto"/>
            <w:bottom w:val="none" w:sz="0" w:space="0" w:color="auto"/>
            <w:right w:val="none" w:sz="0" w:space="0" w:color="auto"/>
          </w:divBdr>
        </w:div>
        <w:div w:id="1919096877">
          <w:marLeft w:val="0"/>
          <w:marRight w:val="0"/>
          <w:marTop w:val="0"/>
          <w:marBottom w:val="0"/>
          <w:divBdr>
            <w:top w:val="none" w:sz="0" w:space="0" w:color="auto"/>
            <w:left w:val="none" w:sz="0" w:space="0" w:color="auto"/>
            <w:bottom w:val="none" w:sz="0" w:space="0" w:color="auto"/>
            <w:right w:val="none" w:sz="0" w:space="0" w:color="auto"/>
          </w:divBdr>
        </w:div>
        <w:div w:id="2003197288">
          <w:marLeft w:val="0"/>
          <w:marRight w:val="0"/>
          <w:marTop w:val="0"/>
          <w:marBottom w:val="0"/>
          <w:divBdr>
            <w:top w:val="none" w:sz="0" w:space="0" w:color="auto"/>
            <w:left w:val="none" w:sz="0" w:space="0" w:color="auto"/>
            <w:bottom w:val="none" w:sz="0" w:space="0" w:color="auto"/>
            <w:right w:val="none" w:sz="0" w:space="0" w:color="auto"/>
          </w:divBdr>
        </w:div>
        <w:div w:id="79789796">
          <w:marLeft w:val="0"/>
          <w:marRight w:val="0"/>
          <w:marTop w:val="0"/>
          <w:marBottom w:val="0"/>
          <w:divBdr>
            <w:top w:val="none" w:sz="0" w:space="0" w:color="auto"/>
            <w:left w:val="none" w:sz="0" w:space="0" w:color="auto"/>
            <w:bottom w:val="none" w:sz="0" w:space="0" w:color="auto"/>
            <w:right w:val="none" w:sz="0" w:space="0" w:color="auto"/>
          </w:divBdr>
        </w:div>
        <w:div w:id="561137431">
          <w:marLeft w:val="0"/>
          <w:marRight w:val="0"/>
          <w:marTop w:val="0"/>
          <w:marBottom w:val="0"/>
          <w:divBdr>
            <w:top w:val="none" w:sz="0" w:space="0" w:color="auto"/>
            <w:left w:val="none" w:sz="0" w:space="0" w:color="auto"/>
            <w:bottom w:val="none" w:sz="0" w:space="0" w:color="auto"/>
            <w:right w:val="none" w:sz="0" w:space="0" w:color="auto"/>
          </w:divBdr>
        </w:div>
        <w:div w:id="1476799755">
          <w:marLeft w:val="0"/>
          <w:marRight w:val="0"/>
          <w:marTop w:val="0"/>
          <w:marBottom w:val="0"/>
          <w:divBdr>
            <w:top w:val="none" w:sz="0" w:space="0" w:color="auto"/>
            <w:left w:val="none" w:sz="0" w:space="0" w:color="auto"/>
            <w:bottom w:val="none" w:sz="0" w:space="0" w:color="auto"/>
            <w:right w:val="none" w:sz="0" w:space="0" w:color="auto"/>
          </w:divBdr>
        </w:div>
        <w:div w:id="632828296">
          <w:marLeft w:val="0"/>
          <w:marRight w:val="0"/>
          <w:marTop w:val="0"/>
          <w:marBottom w:val="0"/>
          <w:divBdr>
            <w:top w:val="none" w:sz="0" w:space="0" w:color="auto"/>
            <w:left w:val="none" w:sz="0" w:space="0" w:color="auto"/>
            <w:bottom w:val="none" w:sz="0" w:space="0" w:color="auto"/>
            <w:right w:val="none" w:sz="0" w:space="0" w:color="auto"/>
          </w:divBdr>
        </w:div>
        <w:div w:id="1313026554">
          <w:marLeft w:val="0"/>
          <w:marRight w:val="0"/>
          <w:marTop w:val="0"/>
          <w:marBottom w:val="0"/>
          <w:divBdr>
            <w:top w:val="none" w:sz="0" w:space="0" w:color="auto"/>
            <w:left w:val="none" w:sz="0" w:space="0" w:color="auto"/>
            <w:bottom w:val="none" w:sz="0" w:space="0" w:color="auto"/>
            <w:right w:val="none" w:sz="0" w:space="0" w:color="auto"/>
          </w:divBdr>
        </w:div>
        <w:div w:id="1307080625">
          <w:marLeft w:val="0"/>
          <w:marRight w:val="0"/>
          <w:marTop w:val="0"/>
          <w:marBottom w:val="0"/>
          <w:divBdr>
            <w:top w:val="none" w:sz="0" w:space="0" w:color="auto"/>
            <w:left w:val="none" w:sz="0" w:space="0" w:color="auto"/>
            <w:bottom w:val="none" w:sz="0" w:space="0" w:color="auto"/>
            <w:right w:val="none" w:sz="0" w:space="0" w:color="auto"/>
          </w:divBdr>
        </w:div>
        <w:div w:id="1758282331">
          <w:marLeft w:val="0"/>
          <w:marRight w:val="0"/>
          <w:marTop w:val="0"/>
          <w:marBottom w:val="0"/>
          <w:divBdr>
            <w:top w:val="none" w:sz="0" w:space="0" w:color="auto"/>
            <w:left w:val="none" w:sz="0" w:space="0" w:color="auto"/>
            <w:bottom w:val="none" w:sz="0" w:space="0" w:color="auto"/>
            <w:right w:val="none" w:sz="0" w:space="0" w:color="auto"/>
          </w:divBdr>
        </w:div>
        <w:div w:id="937324043">
          <w:marLeft w:val="0"/>
          <w:marRight w:val="0"/>
          <w:marTop w:val="0"/>
          <w:marBottom w:val="0"/>
          <w:divBdr>
            <w:top w:val="none" w:sz="0" w:space="0" w:color="auto"/>
            <w:left w:val="none" w:sz="0" w:space="0" w:color="auto"/>
            <w:bottom w:val="none" w:sz="0" w:space="0" w:color="auto"/>
            <w:right w:val="none" w:sz="0" w:space="0" w:color="auto"/>
          </w:divBdr>
        </w:div>
        <w:div w:id="1167591809">
          <w:marLeft w:val="0"/>
          <w:marRight w:val="0"/>
          <w:marTop w:val="0"/>
          <w:marBottom w:val="0"/>
          <w:divBdr>
            <w:top w:val="none" w:sz="0" w:space="0" w:color="auto"/>
            <w:left w:val="none" w:sz="0" w:space="0" w:color="auto"/>
            <w:bottom w:val="none" w:sz="0" w:space="0" w:color="auto"/>
            <w:right w:val="none" w:sz="0" w:space="0" w:color="auto"/>
          </w:divBdr>
        </w:div>
        <w:div w:id="489370872">
          <w:marLeft w:val="0"/>
          <w:marRight w:val="0"/>
          <w:marTop w:val="0"/>
          <w:marBottom w:val="0"/>
          <w:divBdr>
            <w:top w:val="none" w:sz="0" w:space="0" w:color="auto"/>
            <w:left w:val="none" w:sz="0" w:space="0" w:color="auto"/>
            <w:bottom w:val="none" w:sz="0" w:space="0" w:color="auto"/>
            <w:right w:val="none" w:sz="0" w:space="0" w:color="auto"/>
          </w:divBdr>
        </w:div>
        <w:div w:id="468477396">
          <w:marLeft w:val="0"/>
          <w:marRight w:val="0"/>
          <w:marTop w:val="0"/>
          <w:marBottom w:val="0"/>
          <w:divBdr>
            <w:top w:val="none" w:sz="0" w:space="0" w:color="auto"/>
            <w:left w:val="none" w:sz="0" w:space="0" w:color="auto"/>
            <w:bottom w:val="none" w:sz="0" w:space="0" w:color="auto"/>
            <w:right w:val="none" w:sz="0" w:space="0" w:color="auto"/>
          </w:divBdr>
        </w:div>
        <w:div w:id="691956969">
          <w:marLeft w:val="0"/>
          <w:marRight w:val="0"/>
          <w:marTop w:val="0"/>
          <w:marBottom w:val="0"/>
          <w:divBdr>
            <w:top w:val="none" w:sz="0" w:space="0" w:color="auto"/>
            <w:left w:val="none" w:sz="0" w:space="0" w:color="auto"/>
            <w:bottom w:val="none" w:sz="0" w:space="0" w:color="auto"/>
            <w:right w:val="none" w:sz="0" w:space="0" w:color="auto"/>
          </w:divBdr>
        </w:div>
        <w:div w:id="1429079715">
          <w:marLeft w:val="0"/>
          <w:marRight w:val="0"/>
          <w:marTop w:val="0"/>
          <w:marBottom w:val="0"/>
          <w:divBdr>
            <w:top w:val="none" w:sz="0" w:space="0" w:color="auto"/>
            <w:left w:val="none" w:sz="0" w:space="0" w:color="auto"/>
            <w:bottom w:val="none" w:sz="0" w:space="0" w:color="auto"/>
            <w:right w:val="none" w:sz="0" w:space="0" w:color="auto"/>
          </w:divBdr>
        </w:div>
        <w:div w:id="922760668">
          <w:marLeft w:val="0"/>
          <w:marRight w:val="0"/>
          <w:marTop w:val="0"/>
          <w:marBottom w:val="0"/>
          <w:divBdr>
            <w:top w:val="none" w:sz="0" w:space="0" w:color="auto"/>
            <w:left w:val="none" w:sz="0" w:space="0" w:color="auto"/>
            <w:bottom w:val="none" w:sz="0" w:space="0" w:color="auto"/>
            <w:right w:val="none" w:sz="0" w:space="0" w:color="auto"/>
          </w:divBdr>
        </w:div>
        <w:div w:id="1292713027">
          <w:marLeft w:val="0"/>
          <w:marRight w:val="0"/>
          <w:marTop w:val="0"/>
          <w:marBottom w:val="0"/>
          <w:divBdr>
            <w:top w:val="none" w:sz="0" w:space="0" w:color="auto"/>
            <w:left w:val="none" w:sz="0" w:space="0" w:color="auto"/>
            <w:bottom w:val="none" w:sz="0" w:space="0" w:color="auto"/>
            <w:right w:val="none" w:sz="0" w:space="0" w:color="auto"/>
          </w:divBdr>
        </w:div>
        <w:div w:id="1609582797">
          <w:marLeft w:val="0"/>
          <w:marRight w:val="0"/>
          <w:marTop w:val="0"/>
          <w:marBottom w:val="0"/>
          <w:divBdr>
            <w:top w:val="none" w:sz="0" w:space="0" w:color="auto"/>
            <w:left w:val="none" w:sz="0" w:space="0" w:color="auto"/>
            <w:bottom w:val="none" w:sz="0" w:space="0" w:color="auto"/>
            <w:right w:val="none" w:sz="0" w:space="0" w:color="auto"/>
          </w:divBdr>
        </w:div>
        <w:div w:id="1856773297">
          <w:marLeft w:val="0"/>
          <w:marRight w:val="0"/>
          <w:marTop w:val="0"/>
          <w:marBottom w:val="0"/>
          <w:divBdr>
            <w:top w:val="none" w:sz="0" w:space="0" w:color="auto"/>
            <w:left w:val="none" w:sz="0" w:space="0" w:color="auto"/>
            <w:bottom w:val="none" w:sz="0" w:space="0" w:color="auto"/>
            <w:right w:val="none" w:sz="0" w:space="0" w:color="auto"/>
          </w:divBdr>
        </w:div>
      </w:divsChild>
    </w:div>
    <w:div w:id="938216843">
      <w:bodyDiv w:val="1"/>
      <w:marLeft w:val="0"/>
      <w:marRight w:val="0"/>
      <w:marTop w:val="0"/>
      <w:marBottom w:val="0"/>
      <w:divBdr>
        <w:top w:val="none" w:sz="0" w:space="0" w:color="auto"/>
        <w:left w:val="none" w:sz="0" w:space="0" w:color="auto"/>
        <w:bottom w:val="none" w:sz="0" w:space="0" w:color="auto"/>
        <w:right w:val="none" w:sz="0" w:space="0" w:color="auto"/>
      </w:divBdr>
      <w:divsChild>
        <w:div w:id="2086606149">
          <w:marLeft w:val="0"/>
          <w:marRight w:val="0"/>
          <w:marTop w:val="0"/>
          <w:marBottom w:val="0"/>
          <w:divBdr>
            <w:top w:val="none" w:sz="0" w:space="0" w:color="auto"/>
            <w:left w:val="none" w:sz="0" w:space="0" w:color="auto"/>
            <w:bottom w:val="none" w:sz="0" w:space="0" w:color="auto"/>
            <w:right w:val="none" w:sz="0" w:space="0" w:color="auto"/>
          </w:divBdr>
        </w:div>
        <w:div w:id="2113085245">
          <w:marLeft w:val="0"/>
          <w:marRight w:val="0"/>
          <w:marTop w:val="0"/>
          <w:marBottom w:val="0"/>
          <w:divBdr>
            <w:top w:val="none" w:sz="0" w:space="0" w:color="auto"/>
            <w:left w:val="none" w:sz="0" w:space="0" w:color="auto"/>
            <w:bottom w:val="none" w:sz="0" w:space="0" w:color="auto"/>
            <w:right w:val="none" w:sz="0" w:space="0" w:color="auto"/>
          </w:divBdr>
        </w:div>
        <w:div w:id="89202498">
          <w:marLeft w:val="0"/>
          <w:marRight w:val="0"/>
          <w:marTop w:val="0"/>
          <w:marBottom w:val="0"/>
          <w:divBdr>
            <w:top w:val="none" w:sz="0" w:space="0" w:color="auto"/>
            <w:left w:val="none" w:sz="0" w:space="0" w:color="auto"/>
            <w:bottom w:val="none" w:sz="0" w:space="0" w:color="auto"/>
            <w:right w:val="none" w:sz="0" w:space="0" w:color="auto"/>
          </w:divBdr>
        </w:div>
      </w:divsChild>
    </w:div>
    <w:div w:id="948394644">
      <w:bodyDiv w:val="1"/>
      <w:marLeft w:val="0"/>
      <w:marRight w:val="0"/>
      <w:marTop w:val="0"/>
      <w:marBottom w:val="0"/>
      <w:divBdr>
        <w:top w:val="none" w:sz="0" w:space="0" w:color="auto"/>
        <w:left w:val="none" w:sz="0" w:space="0" w:color="auto"/>
        <w:bottom w:val="none" w:sz="0" w:space="0" w:color="auto"/>
        <w:right w:val="none" w:sz="0" w:space="0" w:color="auto"/>
      </w:divBdr>
    </w:div>
    <w:div w:id="954367959">
      <w:bodyDiv w:val="1"/>
      <w:marLeft w:val="0"/>
      <w:marRight w:val="0"/>
      <w:marTop w:val="0"/>
      <w:marBottom w:val="0"/>
      <w:divBdr>
        <w:top w:val="none" w:sz="0" w:space="0" w:color="auto"/>
        <w:left w:val="none" w:sz="0" w:space="0" w:color="auto"/>
        <w:bottom w:val="none" w:sz="0" w:space="0" w:color="auto"/>
        <w:right w:val="none" w:sz="0" w:space="0" w:color="auto"/>
      </w:divBdr>
      <w:divsChild>
        <w:div w:id="1700087175">
          <w:marLeft w:val="0"/>
          <w:marRight w:val="0"/>
          <w:marTop w:val="0"/>
          <w:marBottom w:val="0"/>
          <w:divBdr>
            <w:top w:val="none" w:sz="0" w:space="0" w:color="auto"/>
            <w:left w:val="none" w:sz="0" w:space="0" w:color="auto"/>
            <w:bottom w:val="none" w:sz="0" w:space="0" w:color="auto"/>
            <w:right w:val="none" w:sz="0" w:space="0" w:color="auto"/>
          </w:divBdr>
        </w:div>
        <w:div w:id="2048723292">
          <w:marLeft w:val="0"/>
          <w:marRight w:val="0"/>
          <w:marTop w:val="0"/>
          <w:marBottom w:val="0"/>
          <w:divBdr>
            <w:top w:val="none" w:sz="0" w:space="0" w:color="auto"/>
            <w:left w:val="none" w:sz="0" w:space="0" w:color="auto"/>
            <w:bottom w:val="none" w:sz="0" w:space="0" w:color="auto"/>
            <w:right w:val="none" w:sz="0" w:space="0" w:color="auto"/>
          </w:divBdr>
        </w:div>
        <w:div w:id="176189412">
          <w:marLeft w:val="0"/>
          <w:marRight w:val="0"/>
          <w:marTop w:val="0"/>
          <w:marBottom w:val="0"/>
          <w:divBdr>
            <w:top w:val="none" w:sz="0" w:space="0" w:color="auto"/>
            <w:left w:val="none" w:sz="0" w:space="0" w:color="auto"/>
            <w:bottom w:val="none" w:sz="0" w:space="0" w:color="auto"/>
            <w:right w:val="none" w:sz="0" w:space="0" w:color="auto"/>
          </w:divBdr>
        </w:div>
      </w:divsChild>
    </w:div>
    <w:div w:id="968589149">
      <w:bodyDiv w:val="1"/>
      <w:marLeft w:val="0"/>
      <w:marRight w:val="0"/>
      <w:marTop w:val="0"/>
      <w:marBottom w:val="0"/>
      <w:divBdr>
        <w:top w:val="none" w:sz="0" w:space="0" w:color="auto"/>
        <w:left w:val="none" w:sz="0" w:space="0" w:color="auto"/>
        <w:bottom w:val="none" w:sz="0" w:space="0" w:color="auto"/>
        <w:right w:val="none" w:sz="0" w:space="0" w:color="auto"/>
      </w:divBdr>
      <w:divsChild>
        <w:div w:id="2096128873">
          <w:marLeft w:val="0"/>
          <w:marRight w:val="0"/>
          <w:marTop w:val="0"/>
          <w:marBottom w:val="0"/>
          <w:divBdr>
            <w:top w:val="none" w:sz="0" w:space="0" w:color="auto"/>
            <w:left w:val="none" w:sz="0" w:space="0" w:color="auto"/>
            <w:bottom w:val="none" w:sz="0" w:space="0" w:color="auto"/>
            <w:right w:val="none" w:sz="0" w:space="0" w:color="auto"/>
          </w:divBdr>
        </w:div>
        <w:div w:id="1782724533">
          <w:marLeft w:val="0"/>
          <w:marRight w:val="0"/>
          <w:marTop w:val="0"/>
          <w:marBottom w:val="0"/>
          <w:divBdr>
            <w:top w:val="none" w:sz="0" w:space="0" w:color="auto"/>
            <w:left w:val="none" w:sz="0" w:space="0" w:color="auto"/>
            <w:bottom w:val="none" w:sz="0" w:space="0" w:color="auto"/>
            <w:right w:val="none" w:sz="0" w:space="0" w:color="auto"/>
          </w:divBdr>
        </w:div>
      </w:divsChild>
    </w:div>
    <w:div w:id="983704148">
      <w:bodyDiv w:val="1"/>
      <w:marLeft w:val="0"/>
      <w:marRight w:val="0"/>
      <w:marTop w:val="0"/>
      <w:marBottom w:val="0"/>
      <w:divBdr>
        <w:top w:val="none" w:sz="0" w:space="0" w:color="auto"/>
        <w:left w:val="none" w:sz="0" w:space="0" w:color="auto"/>
        <w:bottom w:val="none" w:sz="0" w:space="0" w:color="auto"/>
        <w:right w:val="none" w:sz="0" w:space="0" w:color="auto"/>
      </w:divBdr>
      <w:divsChild>
        <w:div w:id="643966834">
          <w:marLeft w:val="0"/>
          <w:marRight w:val="0"/>
          <w:marTop w:val="0"/>
          <w:marBottom w:val="0"/>
          <w:divBdr>
            <w:top w:val="none" w:sz="0" w:space="0" w:color="auto"/>
            <w:left w:val="none" w:sz="0" w:space="0" w:color="auto"/>
            <w:bottom w:val="none" w:sz="0" w:space="0" w:color="auto"/>
            <w:right w:val="none" w:sz="0" w:space="0" w:color="auto"/>
          </w:divBdr>
        </w:div>
        <w:div w:id="1432777177">
          <w:marLeft w:val="0"/>
          <w:marRight w:val="0"/>
          <w:marTop w:val="0"/>
          <w:marBottom w:val="0"/>
          <w:divBdr>
            <w:top w:val="none" w:sz="0" w:space="0" w:color="auto"/>
            <w:left w:val="none" w:sz="0" w:space="0" w:color="auto"/>
            <w:bottom w:val="none" w:sz="0" w:space="0" w:color="auto"/>
            <w:right w:val="none" w:sz="0" w:space="0" w:color="auto"/>
          </w:divBdr>
        </w:div>
        <w:div w:id="1281032523">
          <w:marLeft w:val="0"/>
          <w:marRight w:val="0"/>
          <w:marTop w:val="0"/>
          <w:marBottom w:val="0"/>
          <w:divBdr>
            <w:top w:val="none" w:sz="0" w:space="0" w:color="auto"/>
            <w:left w:val="none" w:sz="0" w:space="0" w:color="auto"/>
            <w:bottom w:val="none" w:sz="0" w:space="0" w:color="auto"/>
            <w:right w:val="none" w:sz="0" w:space="0" w:color="auto"/>
          </w:divBdr>
        </w:div>
        <w:div w:id="897981593">
          <w:marLeft w:val="0"/>
          <w:marRight w:val="0"/>
          <w:marTop w:val="0"/>
          <w:marBottom w:val="0"/>
          <w:divBdr>
            <w:top w:val="none" w:sz="0" w:space="0" w:color="auto"/>
            <w:left w:val="none" w:sz="0" w:space="0" w:color="auto"/>
            <w:bottom w:val="none" w:sz="0" w:space="0" w:color="auto"/>
            <w:right w:val="none" w:sz="0" w:space="0" w:color="auto"/>
          </w:divBdr>
        </w:div>
      </w:divsChild>
    </w:div>
    <w:div w:id="1003361717">
      <w:bodyDiv w:val="1"/>
      <w:marLeft w:val="0"/>
      <w:marRight w:val="0"/>
      <w:marTop w:val="0"/>
      <w:marBottom w:val="0"/>
      <w:divBdr>
        <w:top w:val="none" w:sz="0" w:space="0" w:color="auto"/>
        <w:left w:val="none" w:sz="0" w:space="0" w:color="auto"/>
        <w:bottom w:val="none" w:sz="0" w:space="0" w:color="auto"/>
        <w:right w:val="none" w:sz="0" w:space="0" w:color="auto"/>
      </w:divBdr>
      <w:divsChild>
        <w:div w:id="1015304009">
          <w:marLeft w:val="0"/>
          <w:marRight w:val="0"/>
          <w:marTop w:val="0"/>
          <w:marBottom w:val="0"/>
          <w:divBdr>
            <w:top w:val="none" w:sz="0" w:space="0" w:color="auto"/>
            <w:left w:val="none" w:sz="0" w:space="0" w:color="auto"/>
            <w:bottom w:val="none" w:sz="0" w:space="0" w:color="auto"/>
            <w:right w:val="none" w:sz="0" w:space="0" w:color="auto"/>
          </w:divBdr>
        </w:div>
        <w:div w:id="958415197">
          <w:marLeft w:val="0"/>
          <w:marRight w:val="0"/>
          <w:marTop w:val="0"/>
          <w:marBottom w:val="0"/>
          <w:divBdr>
            <w:top w:val="none" w:sz="0" w:space="0" w:color="auto"/>
            <w:left w:val="none" w:sz="0" w:space="0" w:color="auto"/>
            <w:bottom w:val="none" w:sz="0" w:space="0" w:color="auto"/>
            <w:right w:val="none" w:sz="0" w:space="0" w:color="auto"/>
          </w:divBdr>
        </w:div>
        <w:div w:id="880482690">
          <w:marLeft w:val="0"/>
          <w:marRight w:val="0"/>
          <w:marTop w:val="0"/>
          <w:marBottom w:val="0"/>
          <w:divBdr>
            <w:top w:val="none" w:sz="0" w:space="0" w:color="auto"/>
            <w:left w:val="none" w:sz="0" w:space="0" w:color="auto"/>
            <w:bottom w:val="none" w:sz="0" w:space="0" w:color="auto"/>
            <w:right w:val="none" w:sz="0" w:space="0" w:color="auto"/>
          </w:divBdr>
        </w:div>
        <w:div w:id="546916569">
          <w:marLeft w:val="0"/>
          <w:marRight w:val="0"/>
          <w:marTop w:val="0"/>
          <w:marBottom w:val="0"/>
          <w:divBdr>
            <w:top w:val="none" w:sz="0" w:space="0" w:color="auto"/>
            <w:left w:val="none" w:sz="0" w:space="0" w:color="auto"/>
            <w:bottom w:val="none" w:sz="0" w:space="0" w:color="auto"/>
            <w:right w:val="none" w:sz="0" w:space="0" w:color="auto"/>
          </w:divBdr>
        </w:div>
        <w:div w:id="1147824778">
          <w:marLeft w:val="0"/>
          <w:marRight w:val="0"/>
          <w:marTop w:val="0"/>
          <w:marBottom w:val="0"/>
          <w:divBdr>
            <w:top w:val="none" w:sz="0" w:space="0" w:color="auto"/>
            <w:left w:val="none" w:sz="0" w:space="0" w:color="auto"/>
            <w:bottom w:val="none" w:sz="0" w:space="0" w:color="auto"/>
            <w:right w:val="none" w:sz="0" w:space="0" w:color="auto"/>
          </w:divBdr>
        </w:div>
        <w:div w:id="1491755879">
          <w:marLeft w:val="0"/>
          <w:marRight w:val="0"/>
          <w:marTop w:val="0"/>
          <w:marBottom w:val="0"/>
          <w:divBdr>
            <w:top w:val="none" w:sz="0" w:space="0" w:color="auto"/>
            <w:left w:val="none" w:sz="0" w:space="0" w:color="auto"/>
            <w:bottom w:val="none" w:sz="0" w:space="0" w:color="auto"/>
            <w:right w:val="none" w:sz="0" w:space="0" w:color="auto"/>
          </w:divBdr>
        </w:div>
        <w:div w:id="194780642">
          <w:marLeft w:val="0"/>
          <w:marRight w:val="0"/>
          <w:marTop w:val="0"/>
          <w:marBottom w:val="0"/>
          <w:divBdr>
            <w:top w:val="none" w:sz="0" w:space="0" w:color="auto"/>
            <w:left w:val="none" w:sz="0" w:space="0" w:color="auto"/>
            <w:bottom w:val="none" w:sz="0" w:space="0" w:color="auto"/>
            <w:right w:val="none" w:sz="0" w:space="0" w:color="auto"/>
          </w:divBdr>
        </w:div>
        <w:div w:id="1843887048">
          <w:marLeft w:val="0"/>
          <w:marRight w:val="0"/>
          <w:marTop w:val="0"/>
          <w:marBottom w:val="0"/>
          <w:divBdr>
            <w:top w:val="none" w:sz="0" w:space="0" w:color="auto"/>
            <w:left w:val="none" w:sz="0" w:space="0" w:color="auto"/>
            <w:bottom w:val="none" w:sz="0" w:space="0" w:color="auto"/>
            <w:right w:val="none" w:sz="0" w:space="0" w:color="auto"/>
          </w:divBdr>
        </w:div>
        <w:div w:id="1226185945">
          <w:marLeft w:val="0"/>
          <w:marRight w:val="0"/>
          <w:marTop w:val="0"/>
          <w:marBottom w:val="0"/>
          <w:divBdr>
            <w:top w:val="none" w:sz="0" w:space="0" w:color="auto"/>
            <w:left w:val="none" w:sz="0" w:space="0" w:color="auto"/>
            <w:bottom w:val="none" w:sz="0" w:space="0" w:color="auto"/>
            <w:right w:val="none" w:sz="0" w:space="0" w:color="auto"/>
          </w:divBdr>
        </w:div>
        <w:div w:id="865755379">
          <w:marLeft w:val="0"/>
          <w:marRight w:val="0"/>
          <w:marTop w:val="0"/>
          <w:marBottom w:val="0"/>
          <w:divBdr>
            <w:top w:val="none" w:sz="0" w:space="0" w:color="auto"/>
            <w:left w:val="none" w:sz="0" w:space="0" w:color="auto"/>
            <w:bottom w:val="none" w:sz="0" w:space="0" w:color="auto"/>
            <w:right w:val="none" w:sz="0" w:space="0" w:color="auto"/>
          </w:divBdr>
        </w:div>
        <w:div w:id="1759325646">
          <w:marLeft w:val="0"/>
          <w:marRight w:val="0"/>
          <w:marTop w:val="0"/>
          <w:marBottom w:val="0"/>
          <w:divBdr>
            <w:top w:val="none" w:sz="0" w:space="0" w:color="auto"/>
            <w:left w:val="none" w:sz="0" w:space="0" w:color="auto"/>
            <w:bottom w:val="none" w:sz="0" w:space="0" w:color="auto"/>
            <w:right w:val="none" w:sz="0" w:space="0" w:color="auto"/>
          </w:divBdr>
        </w:div>
        <w:div w:id="1365716748">
          <w:marLeft w:val="0"/>
          <w:marRight w:val="0"/>
          <w:marTop w:val="0"/>
          <w:marBottom w:val="0"/>
          <w:divBdr>
            <w:top w:val="none" w:sz="0" w:space="0" w:color="auto"/>
            <w:left w:val="none" w:sz="0" w:space="0" w:color="auto"/>
            <w:bottom w:val="none" w:sz="0" w:space="0" w:color="auto"/>
            <w:right w:val="none" w:sz="0" w:space="0" w:color="auto"/>
          </w:divBdr>
        </w:div>
        <w:div w:id="2128037701">
          <w:marLeft w:val="0"/>
          <w:marRight w:val="0"/>
          <w:marTop w:val="0"/>
          <w:marBottom w:val="0"/>
          <w:divBdr>
            <w:top w:val="none" w:sz="0" w:space="0" w:color="auto"/>
            <w:left w:val="none" w:sz="0" w:space="0" w:color="auto"/>
            <w:bottom w:val="none" w:sz="0" w:space="0" w:color="auto"/>
            <w:right w:val="none" w:sz="0" w:space="0" w:color="auto"/>
          </w:divBdr>
        </w:div>
        <w:div w:id="1111898390">
          <w:marLeft w:val="0"/>
          <w:marRight w:val="0"/>
          <w:marTop w:val="0"/>
          <w:marBottom w:val="0"/>
          <w:divBdr>
            <w:top w:val="none" w:sz="0" w:space="0" w:color="auto"/>
            <w:left w:val="none" w:sz="0" w:space="0" w:color="auto"/>
            <w:bottom w:val="none" w:sz="0" w:space="0" w:color="auto"/>
            <w:right w:val="none" w:sz="0" w:space="0" w:color="auto"/>
          </w:divBdr>
        </w:div>
        <w:div w:id="510488164">
          <w:marLeft w:val="0"/>
          <w:marRight w:val="0"/>
          <w:marTop w:val="0"/>
          <w:marBottom w:val="0"/>
          <w:divBdr>
            <w:top w:val="none" w:sz="0" w:space="0" w:color="auto"/>
            <w:left w:val="none" w:sz="0" w:space="0" w:color="auto"/>
            <w:bottom w:val="none" w:sz="0" w:space="0" w:color="auto"/>
            <w:right w:val="none" w:sz="0" w:space="0" w:color="auto"/>
          </w:divBdr>
        </w:div>
        <w:div w:id="184221811">
          <w:marLeft w:val="0"/>
          <w:marRight w:val="0"/>
          <w:marTop w:val="0"/>
          <w:marBottom w:val="0"/>
          <w:divBdr>
            <w:top w:val="none" w:sz="0" w:space="0" w:color="auto"/>
            <w:left w:val="none" w:sz="0" w:space="0" w:color="auto"/>
            <w:bottom w:val="none" w:sz="0" w:space="0" w:color="auto"/>
            <w:right w:val="none" w:sz="0" w:space="0" w:color="auto"/>
          </w:divBdr>
        </w:div>
        <w:div w:id="1234662049">
          <w:marLeft w:val="0"/>
          <w:marRight w:val="0"/>
          <w:marTop w:val="0"/>
          <w:marBottom w:val="0"/>
          <w:divBdr>
            <w:top w:val="none" w:sz="0" w:space="0" w:color="auto"/>
            <w:left w:val="none" w:sz="0" w:space="0" w:color="auto"/>
            <w:bottom w:val="none" w:sz="0" w:space="0" w:color="auto"/>
            <w:right w:val="none" w:sz="0" w:space="0" w:color="auto"/>
          </w:divBdr>
        </w:div>
        <w:div w:id="564727168">
          <w:marLeft w:val="0"/>
          <w:marRight w:val="0"/>
          <w:marTop w:val="0"/>
          <w:marBottom w:val="0"/>
          <w:divBdr>
            <w:top w:val="none" w:sz="0" w:space="0" w:color="auto"/>
            <w:left w:val="none" w:sz="0" w:space="0" w:color="auto"/>
            <w:bottom w:val="none" w:sz="0" w:space="0" w:color="auto"/>
            <w:right w:val="none" w:sz="0" w:space="0" w:color="auto"/>
          </w:divBdr>
        </w:div>
        <w:div w:id="2025739618">
          <w:marLeft w:val="0"/>
          <w:marRight w:val="0"/>
          <w:marTop w:val="0"/>
          <w:marBottom w:val="0"/>
          <w:divBdr>
            <w:top w:val="none" w:sz="0" w:space="0" w:color="auto"/>
            <w:left w:val="none" w:sz="0" w:space="0" w:color="auto"/>
            <w:bottom w:val="none" w:sz="0" w:space="0" w:color="auto"/>
            <w:right w:val="none" w:sz="0" w:space="0" w:color="auto"/>
          </w:divBdr>
        </w:div>
        <w:div w:id="1120762482">
          <w:marLeft w:val="0"/>
          <w:marRight w:val="0"/>
          <w:marTop w:val="0"/>
          <w:marBottom w:val="0"/>
          <w:divBdr>
            <w:top w:val="none" w:sz="0" w:space="0" w:color="auto"/>
            <w:left w:val="none" w:sz="0" w:space="0" w:color="auto"/>
            <w:bottom w:val="none" w:sz="0" w:space="0" w:color="auto"/>
            <w:right w:val="none" w:sz="0" w:space="0" w:color="auto"/>
          </w:divBdr>
        </w:div>
        <w:div w:id="584219194">
          <w:marLeft w:val="0"/>
          <w:marRight w:val="0"/>
          <w:marTop w:val="0"/>
          <w:marBottom w:val="0"/>
          <w:divBdr>
            <w:top w:val="none" w:sz="0" w:space="0" w:color="auto"/>
            <w:left w:val="none" w:sz="0" w:space="0" w:color="auto"/>
            <w:bottom w:val="none" w:sz="0" w:space="0" w:color="auto"/>
            <w:right w:val="none" w:sz="0" w:space="0" w:color="auto"/>
          </w:divBdr>
        </w:div>
        <w:div w:id="1061441009">
          <w:marLeft w:val="0"/>
          <w:marRight w:val="0"/>
          <w:marTop w:val="0"/>
          <w:marBottom w:val="0"/>
          <w:divBdr>
            <w:top w:val="none" w:sz="0" w:space="0" w:color="auto"/>
            <w:left w:val="none" w:sz="0" w:space="0" w:color="auto"/>
            <w:bottom w:val="none" w:sz="0" w:space="0" w:color="auto"/>
            <w:right w:val="none" w:sz="0" w:space="0" w:color="auto"/>
          </w:divBdr>
        </w:div>
        <w:div w:id="1163201186">
          <w:marLeft w:val="0"/>
          <w:marRight w:val="0"/>
          <w:marTop w:val="0"/>
          <w:marBottom w:val="0"/>
          <w:divBdr>
            <w:top w:val="none" w:sz="0" w:space="0" w:color="auto"/>
            <w:left w:val="none" w:sz="0" w:space="0" w:color="auto"/>
            <w:bottom w:val="none" w:sz="0" w:space="0" w:color="auto"/>
            <w:right w:val="none" w:sz="0" w:space="0" w:color="auto"/>
          </w:divBdr>
        </w:div>
        <w:div w:id="1710450962">
          <w:marLeft w:val="0"/>
          <w:marRight w:val="0"/>
          <w:marTop w:val="0"/>
          <w:marBottom w:val="0"/>
          <w:divBdr>
            <w:top w:val="none" w:sz="0" w:space="0" w:color="auto"/>
            <w:left w:val="none" w:sz="0" w:space="0" w:color="auto"/>
            <w:bottom w:val="none" w:sz="0" w:space="0" w:color="auto"/>
            <w:right w:val="none" w:sz="0" w:space="0" w:color="auto"/>
          </w:divBdr>
        </w:div>
        <w:div w:id="2010599236">
          <w:marLeft w:val="0"/>
          <w:marRight w:val="0"/>
          <w:marTop w:val="0"/>
          <w:marBottom w:val="0"/>
          <w:divBdr>
            <w:top w:val="none" w:sz="0" w:space="0" w:color="auto"/>
            <w:left w:val="none" w:sz="0" w:space="0" w:color="auto"/>
            <w:bottom w:val="none" w:sz="0" w:space="0" w:color="auto"/>
            <w:right w:val="none" w:sz="0" w:space="0" w:color="auto"/>
          </w:divBdr>
        </w:div>
        <w:div w:id="346444309">
          <w:marLeft w:val="0"/>
          <w:marRight w:val="0"/>
          <w:marTop w:val="0"/>
          <w:marBottom w:val="0"/>
          <w:divBdr>
            <w:top w:val="none" w:sz="0" w:space="0" w:color="auto"/>
            <w:left w:val="none" w:sz="0" w:space="0" w:color="auto"/>
            <w:bottom w:val="none" w:sz="0" w:space="0" w:color="auto"/>
            <w:right w:val="none" w:sz="0" w:space="0" w:color="auto"/>
          </w:divBdr>
        </w:div>
        <w:div w:id="61176493">
          <w:marLeft w:val="0"/>
          <w:marRight w:val="0"/>
          <w:marTop w:val="0"/>
          <w:marBottom w:val="0"/>
          <w:divBdr>
            <w:top w:val="none" w:sz="0" w:space="0" w:color="auto"/>
            <w:left w:val="none" w:sz="0" w:space="0" w:color="auto"/>
            <w:bottom w:val="none" w:sz="0" w:space="0" w:color="auto"/>
            <w:right w:val="none" w:sz="0" w:space="0" w:color="auto"/>
          </w:divBdr>
        </w:div>
        <w:div w:id="1810514222">
          <w:marLeft w:val="0"/>
          <w:marRight w:val="0"/>
          <w:marTop w:val="0"/>
          <w:marBottom w:val="0"/>
          <w:divBdr>
            <w:top w:val="none" w:sz="0" w:space="0" w:color="auto"/>
            <w:left w:val="none" w:sz="0" w:space="0" w:color="auto"/>
            <w:bottom w:val="none" w:sz="0" w:space="0" w:color="auto"/>
            <w:right w:val="none" w:sz="0" w:space="0" w:color="auto"/>
          </w:divBdr>
        </w:div>
        <w:div w:id="249435463">
          <w:marLeft w:val="0"/>
          <w:marRight w:val="0"/>
          <w:marTop w:val="0"/>
          <w:marBottom w:val="0"/>
          <w:divBdr>
            <w:top w:val="none" w:sz="0" w:space="0" w:color="auto"/>
            <w:left w:val="none" w:sz="0" w:space="0" w:color="auto"/>
            <w:bottom w:val="none" w:sz="0" w:space="0" w:color="auto"/>
            <w:right w:val="none" w:sz="0" w:space="0" w:color="auto"/>
          </w:divBdr>
        </w:div>
        <w:div w:id="1162313546">
          <w:marLeft w:val="0"/>
          <w:marRight w:val="0"/>
          <w:marTop w:val="0"/>
          <w:marBottom w:val="0"/>
          <w:divBdr>
            <w:top w:val="none" w:sz="0" w:space="0" w:color="auto"/>
            <w:left w:val="none" w:sz="0" w:space="0" w:color="auto"/>
            <w:bottom w:val="none" w:sz="0" w:space="0" w:color="auto"/>
            <w:right w:val="none" w:sz="0" w:space="0" w:color="auto"/>
          </w:divBdr>
        </w:div>
        <w:div w:id="1728913025">
          <w:marLeft w:val="0"/>
          <w:marRight w:val="0"/>
          <w:marTop w:val="0"/>
          <w:marBottom w:val="0"/>
          <w:divBdr>
            <w:top w:val="none" w:sz="0" w:space="0" w:color="auto"/>
            <w:left w:val="none" w:sz="0" w:space="0" w:color="auto"/>
            <w:bottom w:val="none" w:sz="0" w:space="0" w:color="auto"/>
            <w:right w:val="none" w:sz="0" w:space="0" w:color="auto"/>
          </w:divBdr>
        </w:div>
        <w:div w:id="1440949742">
          <w:marLeft w:val="0"/>
          <w:marRight w:val="0"/>
          <w:marTop w:val="0"/>
          <w:marBottom w:val="0"/>
          <w:divBdr>
            <w:top w:val="none" w:sz="0" w:space="0" w:color="auto"/>
            <w:left w:val="none" w:sz="0" w:space="0" w:color="auto"/>
            <w:bottom w:val="none" w:sz="0" w:space="0" w:color="auto"/>
            <w:right w:val="none" w:sz="0" w:space="0" w:color="auto"/>
          </w:divBdr>
        </w:div>
        <w:div w:id="519779534">
          <w:marLeft w:val="0"/>
          <w:marRight w:val="0"/>
          <w:marTop w:val="0"/>
          <w:marBottom w:val="0"/>
          <w:divBdr>
            <w:top w:val="none" w:sz="0" w:space="0" w:color="auto"/>
            <w:left w:val="none" w:sz="0" w:space="0" w:color="auto"/>
            <w:bottom w:val="none" w:sz="0" w:space="0" w:color="auto"/>
            <w:right w:val="none" w:sz="0" w:space="0" w:color="auto"/>
          </w:divBdr>
        </w:div>
        <w:div w:id="1651203798">
          <w:marLeft w:val="0"/>
          <w:marRight w:val="0"/>
          <w:marTop w:val="0"/>
          <w:marBottom w:val="0"/>
          <w:divBdr>
            <w:top w:val="none" w:sz="0" w:space="0" w:color="auto"/>
            <w:left w:val="none" w:sz="0" w:space="0" w:color="auto"/>
            <w:bottom w:val="none" w:sz="0" w:space="0" w:color="auto"/>
            <w:right w:val="none" w:sz="0" w:space="0" w:color="auto"/>
          </w:divBdr>
        </w:div>
        <w:div w:id="1294091419">
          <w:marLeft w:val="0"/>
          <w:marRight w:val="0"/>
          <w:marTop w:val="0"/>
          <w:marBottom w:val="0"/>
          <w:divBdr>
            <w:top w:val="none" w:sz="0" w:space="0" w:color="auto"/>
            <w:left w:val="none" w:sz="0" w:space="0" w:color="auto"/>
            <w:bottom w:val="none" w:sz="0" w:space="0" w:color="auto"/>
            <w:right w:val="none" w:sz="0" w:space="0" w:color="auto"/>
          </w:divBdr>
        </w:div>
        <w:div w:id="231743991">
          <w:marLeft w:val="0"/>
          <w:marRight w:val="0"/>
          <w:marTop w:val="0"/>
          <w:marBottom w:val="0"/>
          <w:divBdr>
            <w:top w:val="none" w:sz="0" w:space="0" w:color="auto"/>
            <w:left w:val="none" w:sz="0" w:space="0" w:color="auto"/>
            <w:bottom w:val="none" w:sz="0" w:space="0" w:color="auto"/>
            <w:right w:val="none" w:sz="0" w:space="0" w:color="auto"/>
          </w:divBdr>
        </w:div>
        <w:div w:id="342324848">
          <w:marLeft w:val="0"/>
          <w:marRight w:val="0"/>
          <w:marTop w:val="0"/>
          <w:marBottom w:val="0"/>
          <w:divBdr>
            <w:top w:val="none" w:sz="0" w:space="0" w:color="auto"/>
            <w:left w:val="none" w:sz="0" w:space="0" w:color="auto"/>
            <w:bottom w:val="none" w:sz="0" w:space="0" w:color="auto"/>
            <w:right w:val="none" w:sz="0" w:space="0" w:color="auto"/>
          </w:divBdr>
        </w:div>
        <w:div w:id="1324773458">
          <w:marLeft w:val="0"/>
          <w:marRight w:val="0"/>
          <w:marTop w:val="0"/>
          <w:marBottom w:val="0"/>
          <w:divBdr>
            <w:top w:val="none" w:sz="0" w:space="0" w:color="auto"/>
            <w:left w:val="none" w:sz="0" w:space="0" w:color="auto"/>
            <w:bottom w:val="none" w:sz="0" w:space="0" w:color="auto"/>
            <w:right w:val="none" w:sz="0" w:space="0" w:color="auto"/>
          </w:divBdr>
        </w:div>
        <w:div w:id="651061779">
          <w:marLeft w:val="0"/>
          <w:marRight w:val="0"/>
          <w:marTop w:val="0"/>
          <w:marBottom w:val="0"/>
          <w:divBdr>
            <w:top w:val="none" w:sz="0" w:space="0" w:color="auto"/>
            <w:left w:val="none" w:sz="0" w:space="0" w:color="auto"/>
            <w:bottom w:val="none" w:sz="0" w:space="0" w:color="auto"/>
            <w:right w:val="none" w:sz="0" w:space="0" w:color="auto"/>
          </w:divBdr>
        </w:div>
        <w:div w:id="1880972227">
          <w:marLeft w:val="0"/>
          <w:marRight w:val="0"/>
          <w:marTop w:val="0"/>
          <w:marBottom w:val="0"/>
          <w:divBdr>
            <w:top w:val="none" w:sz="0" w:space="0" w:color="auto"/>
            <w:left w:val="none" w:sz="0" w:space="0" w:color="auto"/>
            <w:bottom w:val="none" w:sz="0" w:space="0" w:color="auto"/>
            <w:right w:val="none" w:sz="0" w:space="0" w:color="auto"/>
          </w:divBdr>
        </w:div>
        <w:div w:id="2028094557">
          <w:marLeft w:val="0"/>
          <w:marRight w:val="0"/>
          <w:marTop w:val="0"/>
          <w:marBottom w:val="0"/>
          <w:divBdr>
            <w:top w:val="none" w:sz="0" w:space="0" w:color="auto"/>
            <w:left w:val="none" w:sz="0" w:space="0" w:color="auto"/>
            <w:bottom w:val="none" w:sz="0" w:space="0" w:color="auto"/>
            <w:right w:val="none" w:sz="0" w:space="0" w:color="auto"/>
          </w:divBdr>
        </w:div>
        <w:div w:id="864516062">
          <w:marLeft w:val="0"/>
          <w:marRight w:val="0"/>
          <w:marTop w:val="0"/>
          <w:marBottom w:val="0"/>
          <w:divBdr>
            <w:top w:val="none" w:sz="0" w:space="0" w:color="auto"/>
            <w:left w:val="none" w:sz="0" w:space="0" w:color="auto"/>
            <w:bottom w:val="none" w:sz="0" w:space="0" w:color="auto"/>
            <w:right w:val="none" w:sz="0" w:space="0" w:color="auto"/>
          </w:divBdr>
        </w:div>
        <w:div w:id="875697397">
          <w:marLeft w:val="0"/>
          <w:marRight w:val="0"/>
          <w:marTop w:val="0"/>
          <w:marBottom w:val="0"/>
          <w:divBdr>
            <w:top w:val="none" w:sz="0" w:space="0" w:color="auto"/>
            <w:left w:val="none" w:sz="0" w:space="0" w:color="auto"/>
            <w:bottom w:val="none" w:sz="0" w:space="0" w:color="auto"/>
            <w:right w:val="none" w:sz="0" w:space="0" w:color="auto"/>
          </w:divBdr>
        </w:div>
        <w:div w:id="2017801329">
          <w:marLeft w:val="0"/>
          <w:marRight w:val="0"/>
          <w:marTop w:val="0"/>
          <w:marBottom w:val="0"/>
          <w:divBdr>
            <w:top w:val="none" w:sz="0" w:space="0" w:color="auto"/>
            <w:left w:val="none" w:sz="0" w:space="0" w:color="auto"/>
            <w:bottom w:val="none" w:sz="0" w:space="0" w:color="auto"/>
            <w:right w:val="none" w:sz="0" w:space="0" w:color="auto"/>
          </w:divBdr>
        </w:div>
        <w:div w:id="1717121371">
          <w:marLeft w:val="0"/>
          <w:marRight w:val="0"/>
          <w:marTop w:val="0"/>
          <w:marBottom w:val="0"/>
          <w:divBdr>
            <w:top w:val="none" w:sz="0" w:space="0" w:color="auto"/>
            <w:left w:val="none" w:sz="0" w:space="0" w:color="auto"/>
            <w:bottom w:val="none" w:sz="0" w:space="0" w:color="auto"/>
            <w:right w:val="none" w:sz="0" w:space="0" w:color="auto"/>
          </w:divBdr>
        </w:div>
        <w:div w:id="1989704169">
          <w:marLeft w:val="0"/>
          <w:marRight w:val="0"/>
          <w:marTop w:val="0"/>
          <w:marBottom w:val="0"/>
          <w:divBdr>
            <w:top w:val="none" w:sz="0" w:space="0" w:color="auto"/>
            <w:left w:val="none" w:sz="0" w:space="0" w:color="auto"/>
            <w:bottom w:val="none" w:sz="0" w:space="0" w:color="auto"/>
            <w:right w:val="none" w:sz="0" w:space="0" w:color="auto"/>
          </w:divBdr>
        </w:div>
        <w:div w:id="359479281">
          <w:marLeft w:val="0"/>
          <w:marRight w:val="0"/>
          <w:marTop w:val="0"/>
          <w:marBottom w:val="0"/>
          <w:divBdr>
            <w:top w:val="none" w:sz="0" w:space="0" w:color="auto"/>
            <w:left w:val="none" w:sz="0" w:space="0" w:color="auto"/>
            <w:bottom w:val="none" w:sz="0" w:space="0" w:color="auto"/>
            <w:right w:val="none" w:sz="0" w:space="0" w:color="auto"/>
          </w:divBdr>
        </w:div>
        <w:div w:id="1125927406">
          <w:marLeft w:val="0"/>
          <w:marRight w:val="0"/>
          <w:marTop w:val="0"/>
          <w:marBottom w:val="0"/>
          <w:divBdr>
            <w:top w:val="none" w:sz="0" w:space="0" w:color="auto"/>
            <w:left w:val="none" w:sz="0" w:space="0" w:color="auto"/>
            <w:bottom w:val="none" w:sz="0" w:space="0" w:color="auto"/>
            <w:right w:val="none" w:sz="0" w:space="0" w:color="auto"/>
          </w:divBdr>
        </w:div>
        <w:div w:id="1468888010">
          <w:marLeft w:val="0"/>
          <w:marRight w:val="0"/>
          <w:marTop w:val="0"/>
          <w:marBottom w:val="0"/>
          <w:divBdr>
            <w:top w:val="none" w:sz="0" w:space="0" w:color="auto"/>
            <w:left w:val="none" w:sz="0" w:space="0" w:color="auto"/>
            <w:bottom w:val="none" w:sz="0" w:space="0" w:color="auto"/>
            <w:right w:val="none" w:sz="0" w:space="0" w:color="auto"/>
          </w:divBdr>
        </w:div>
        <w:div w:id="875580966">
          <w:marLeft w:val="0"/>
          <w:marRight w:val="0"/>
          <w:marTop w:val="0"/>
          <w:marBottom w:val="0"/>
          <w:divBdr>
            <w:top w:val="none" w:sz="0" w:space="0" w:color="auto"/>
            <w:left w:val="none" w:sz="0" w:space="0" w:color="auto"/>
            <w:bottom w:val="none" w:sz="0" w:space="0" w:color="auto"/>
            <w:right w:val="none" w:sz="0" w:space="0" w:color="auto"/>
          </w:divBdr>
        </w:div>
        <w:div w:id="603615820">
          <w:marLeft w:val="0"/>
          <w:marRight w:val="0"/>
          <w:marTop w:val="0"/>
          <w:marBottom w:val="0"/>
          <w:divBdr>
            <w:top w:val="none" w:sz="0" w:space="0" w:color="auto"/>
            <w:left w:val="none" w:sz="0" w:space="0" w:color="auto"/>
            <w:bottom w:val="none" w:sz="0" w:space="0" w:color="auto"/>
            <w:right w:val="none" w:sz="0" w:space="0" w:color="auto"/>
          </w:divBdr>
        </w:div>
        <w:div w:id="1764492419">
          <w:marLeft w:val="0"/>
          <w:marRight w:val="0"/>
          <w:marTop w:val="0"/>
          <w:marBottom w:val="0"/>
          <w:divBdr>
            <w:top w:val="none" w:sz="0" w:space="0" w:color="auto"/>
            <w:left w:val="none" w:sz="0" w:space="0" w:color="auto"/>
            <w:bottom w:val="none" w:sz="0" w:space="0" w:color="auto"/>
            <w:right w:val="none" w:sz="0" w:space="0" w:color="auto"/>
          </w:divBdr>
        </w:div>
        <w:div w:id="739718385">
          <w:marLeft w:val="0"/>
          <w:marRight w:val="0"/>
          <w:marTop w:val="0"/>
          <w:marBottom w:val="0"/>
          <w:divBdr>
            <w:top w:val="none" w:sz="0" w:space="0" w:color="auto"/>
            <w:left w:val="none" w:sz="0" w:space="0" w:color="auto"/>
            <w:bottom w:val="none" w:sz="0" w:space="0" w:color="auto"/>
            <w:right w:val="none" w:sz="0" w:space="0" w:color="auto"/>
          </w:divBdr>
        </w:div>
        <w:div w:id="199126519">
          <w:marLeft w:val="0"/>
          <w:marRight w:val="0"/>
          <w:marTop w:val="0"/>
          <w:marBottom w:val="0"/>
          <w:divBdr>
            <w:top w:val="none" w:sz="0" w:space="0" w:color="auto"/>
            <w:left w:val="none" w:sz="0" w:space="0" w:color="auto"/>
            <w:bottom w:val="none" w:sz="0" w:space="0" w:color="auto"/>
            <w:right w:val="none" w:sz="0" w:space="0" w:color="auto"/>
          </w:divBdr>
        </w:div>
        <w:div w:id="913314890">
          <w:marLeft w:val="0"/>
          <w:marRight w:val="0"/>
          <w:marTop w:val="0"/>
          <w:marBottom w:val="0"/>
          <w:divBdr>
            <w:top w:val="none" w:sz="0" w:space="0" w:color="auto"/>
            <w:left w:val="none" w:sz="0" w:space="0" w:color="auto"/>
            <w:bottom w:val="none" w:sz="0" w:space="0" w:color="auto"/>
            <w:right w:val="none" w:sz="0" w:space="0" w:color="auto"/>
          </w:divBdr>
        </w:div>
        <w:div w:id="2072650424">
          <w:marLeft w:val="0"/>
          <w:marRight w:val="0"/>
          <w:marTop w:val="0"/>
          <w:marBottom w:val="0"/>
          <w:divBdr>
            <w:top w:val="none" w:sz="0" w:space="0" w:color="auto"/>
            <w:left w:val="none" w:sz="0" w:space="0" w:color="auto"/>
            <w:bottom w:val="none" w:sz="0" w:space="0" w:color="auto"/>
            <w:right w:val="none" w:sz="0" w:space="0" w:color="auto"/>
          </w:divBdr>
        </w:div>
        <w:div w:id="145899909">
          <w:marLeft w:val="0"/>
          <w:marRight w:val="0"/>
          <w:marTop w:val="0"/>
          <w:marBottom w:val="0"/>
          <w:divBdr>
            <w:top w:val="none" w:sz="0" w:space="0" w:color="auto"/>
            <w:left w:val="none" w:sz="0" w:space="0" w:color="auto"/>
            <w:bottom w:val="none" w:sz="0" w:space="0" w:color="auto"/>
            <w:right w:val="none" w:sz="0" w:space="0" w:color="auto"/>
          </w:divBdr>
        </w:div>
        <w:div w:id="471749593">
          <w:marLeft w:val="0"/>
          <w:marRight w:val="0"/>
          <w:marTop w:val="0"/>
          <w:marBottom w:val="0"/>
          <w:divBdr>
            <w:top w:val="none" w:sz="0" w:space="0" w:color="auto"/>
            <w:left w:val="none" w:sz="0" w:space="0" w:color="auto"/>
            <w:bottom w:val="none" w:sz="0" w:space="0" w:color="auto"/>
            <w:right w:val="none" w:sz="0" w:space="0" w:color="auto"/>
          </w:divBdr>
        </w:div>
        <w:div w:id="1510481426">
          <w:marLeft w:val="0"/>
          <w:marRight w:val="0"/>
          <w:marTop w:val="0"/>
          <w:marBottom w:val="0"/>
          <w:divBdr>
            <w:top w:val="none" w:sz="0" w:space="0" w:color="auto"/>
            <w:left w:val="none" w:sz="0" w:space="0" w:color="auto"/>
            <w:bottom w:val="none" w:sz="0" w:space="0" w:color="auto"/>
            <w:right w:val="none" w:sz="0" w:space="0" w:color="auto"/>
          </w:divBdr>
        </w:div>
        <w:div w:id="658994953">
          <w:marLeft w:val="0"/>
          <w:marRight w:val="0"/>
          <w:marTop w:val="0"/>
          <w:marBottom w:val="0"/>
          <w:divBdr>
            <w:top w:val="none" w:sz="0" w:space="0" w:color="auto"/>
            <w:left w:val="none" w:sz="0" w:space="0" w:color="auto"/>
            <w:bottom w:val="none" w:sz="0" w:space="0" w:color="auto"/>
            <w:right w:val="none" w:sz="0" w:space="0" w:color="auto"/>
          </w:divBdr>
        </w:div>
        <w:div w:id="1023361435">
          <w:marLeft w:val="0"/>
          <w:marRight w:val="0"/>
          <w:marTop w:val="0"/>
          <w:marBottom w:val="0"/>
          <w:divBdr>
            <w:top w:val="none" w:sz="0" w:space="0" w:color="auto"/>
            <w:left w:val="none" w:sz="0" w:space="0" w:color="auto"/>
            <w:bottom w:val="none" w:sz="0" w:space="0" w:color="auto"/>
            <w:right w:val="none" w:sz="0" w:space="0" w:color="auto"/>
          </w:divBdr>
        </w:div>
        <w:div w:id="1942758636">
          <w:marLeft w:val="0"/>
          <w:marRight w:val="0"/>
          <w:marTop w:val="0"/>
          <w:marBottom w:val="0"/>
          <w:divBdr>
            <w:top w:val="none" w:sz="0" w:space="0" w:color="auto"/>
            <w:left w:val="none" w:sz="0" w:space="0" w:color="auto"/>
            <w:bottom w:val="none" w:sz="0" w:space="0" w:color="auto"/>
            <w:right w:val="none" w:sz="0" w:space="0" w:color="auto"/>
          </w:divBdr>
        </w:div>
        <w:div w:id="296689678">
          <w:marLeft w:val="0"/>
          <w:marRight w:val="0"/>
          <w:marTop w:val="0"/>
          <w:marBottom w:val="0"/>
          <w:divBdr>
            <w:top w:val="none" w:sz="0" w:space="0" w:color="auto"/>
            <w:left w:val="none" w:sz="0" w:space="0" w:color="auto"/>
            <w:bottom w:val="none" w:sz="0" w:space="0" w:color="auto"/>
            <w:right w:val="none" w:sz="0" w:space="0" w:color="auto"/>
          </w:divBdr>
        </w:div>
        <w:div w:id="990451617">
          <w:marLeft w:val="0"/>
          <w:marRight w:val="0"/>
          <w:marTop w:val="0"/>
          <w:marBottom w:val="0"/>
          <w:divBdr>
            <w:top w:val="none" w:sz="0" w:space="0" w:color="auto"/>
            <w:left w:val="none" w:sz="0" w:space="0" w:color="auto"/>
            <w:bottom w:val="none" w:sz="0" w:space="0" w:color="auto"/>
            <w:right w:val="none" w:sz="0" w:space="0" w:color="auto"/>
          </w:divBdr>
        </w:div>
        <w:div w:id="220747437">
          <w:marLeft w:val="0"/>
          <w:marRight w:val="0"/>
          <w:marTop w:val="0"/>
          <w:marBottom w:val="0"/>
          <w:divBdr>
            <w:top w:val="none" w:sz="0" w:space="0" w:color="auto"/>
            <w:left w:val="none" w:sz="0" w:space="0" w:color="auto"/>
            <w:bottom w:val="none" w:sz="0" w:space="0" w:color="auto"/>
            <w:right w:val="none" w:sz="0" w:space="0" w:color="auto"/>
          </w:divBdr>
        </w:div>
        <w:div w:id="1346053672">
          <w:marLeft w:val="0"/>
          <w:marRight w:val="0"/>
          <w:marTop w:val="0"/>
          <w:marBottom w:val="0"/>
          <w:divBdr>
            <w:top w:val="none" w:sz="0" w:space="0" w:color="auto"/>
            <w:left w:val="none" w:sz="0" w:space="0" w:color="auto"/>
            <w:bottom w:val="none" w:sz="0" w:space="0" w:color="auto"/>
            <w:right w:val="none" w:sz="0" w:space="0" w:color="auto"/>
          </w:divBdr>
        </w:div>
        <w:div w:id="1416243778">
          <w:marLeft w:val="0"/>
          <w:marRight w:val="0"/>
          <w:marTop w:val="0"/>
          <w:marBottom w:val="0"/>
          <w:divBdr>
            <w:top w:val="none" w:sz="0" w:space="0" w:color="auto"/>
            <w:left w:val="none" w:sz="0" w:space="0" w:color="auto"/>
            <w:bottom w:val="none" w:sz="0" w:space="0" w:color="auto"/>
            <w:right w:val="none" w:sz="0" w:space="0" w:color="auto"/>
          </w:divBdr>
        </w:div>
        <w:div w:id="924148627">
          <w:marLeft w:val="0"/>
          <w:marRight w:val="0"/>
          <w:marTop w:val="0"/>
          <w:marBottom w:val="0"/>
          <w:divBdr>
            <w:top w:val="none" w:sz="0" w:space="0" w:color="auto"/>
            <w:left w:val="none" w:sz="0" w:space="0" w:color="auto"/>
            <w:bottom w:val="none" w:sz="0" w:space="0" w:color="auto"/>
            <w:right w:val="none" w:sz="0" w:space="0" w:color="auto"/>
          </w:divBdr>
        </w:div>
        <w:div w:id="717901135">
          <w:marLeft w:val="0"/>
          <w:marRight w:val="0"/>
          <w:marTop w:val="0"/>
          <w:marBottom w:val="0"/>
          <w:divBdr>
            <w:top w:val="none" w:sz="0" w:space="0" w:color="auto"/>
            <w:left w:val="none" w:sz="0" w:space="0" w:color="auto"/>
            <w:bottom w:val="none" w:sz="0" w:space="0" w:color="auto"/>
            <w:right w:val="none" w:sz="0" w:space="0" w:color="auto"/>
          </w:divBdr>
        </w:div>
        <w:div w:id="1608582121">
          <w:marLeft w:val="0"/>
          <w:marRight w:val="0"/>
          <w:marTop w:val="0"/>
          <w:marBottom w:val="0"/>
          <w:divBdr>
            <w:top w:val="none" w:sz="0" w:space="0" w:color="auto"/>
            <w:left w:val="none" w:sz="0" w:space="0" w:color="auto"/>
            <w:bottom w:val="none" w:sz="0" w:space="0" w:color="auto"/>
            <w:right w:val="none" w:sz="0" w:space="0" w:color="auto"/>
          </w:divBdr>
        </w:div>
        <w:div w:id="309482070">
          <w:marLeft w:val="0"/>
          <w:marRight w:val="0"/>
          <w:marTop w:val="0"/>
          <w:marBottom w:val="0"/>
          <w:divBdr>
            <w:top w:val="none" w:sz="0" w:space="0" w:color="auto"/>
            <w:left w:val="none" w:sz="0" w:space="0" w:color="auto"/>
            <w:bottom w:val="none" w:sz="0" w:space="0" w:color="auto"/>
            <w:right w:val="none" w:sz="0" w:space="0" w:color="auto"/>
          </w:divBdr>
        </w:div>
        <w:div w:id="1245412971">
          <w:marLeft w:val="0"/>
          <w:marRight w:val="0"/>
          <w:marTop w:val="0"/>
          <w:marBottom w:val="0"/>
          <w:divBdr>
            <w:top w:val="none" w:sz="0" w:space="0" w:color="auto"/>
            <w:left w:val="none" w:sz="0" w:space="0" w:color="auto"/>
            <w:bottom w:val="none" w:sz="0" w:space="0" w:color="auto"/>
            <w:right w:val="none" w:sz="0" w:space="0" w:color="auto"/>
          </w:divBdr>
        </w:div>
        <w:div w:id="197547397">
          <w:marLeft w:val="0"/>
          <w:marRight w:val="0"/>
          <w:marTop w:val="0"/>
          <w:marBottom w:val="0"/>
          <w:divBdr>
            <w:top w:val="none" w:sz="0" w:space="0" w:color="auto"/>
            <w:left w:val="none" w:sz="0" w:space="0" w:color="auto"/>
            <w:bottom w:val="none" w:sz="0" w:space="0" w:color="auto"/>
            <w:right w:val="none" w:sz="0" w:space="0" w:color="auto"/>
          </w:divBdr>
        </w:div>
        <w:div w:id="2066755365">
          <w:marLeft w:val="0"/>
          <w:marRight w:val="0"/>
          <w:marTop w:val="0"/>
          <w:marBottom w:val="0"/>
          <w:divBdr>
            <w:top w:val="none" w:sz="0" w:space="0" w:color="auto"/>
            <w:left w:val="none" w:sz="0" w:space="0" w:color="auto"/>
            <w:bottom w:val="none" w:sz="0" w:space="0" w:color="auto"/>
            <w:right w:val="none" w:sz="0" w:space="0" w:color="auto"/>
          </w:divBdr>
        </w:div>
        <w:div w:id="1143424699">
          <w:marLeft w:val="0"/>
          <w:marRight w:val="0"/>
          <w:marTop w:val="0"/>
          <w:marBottom w:val="0"/>
          <w:divBdr>
            <w:top w:val="none" w:sz="0" w:space="0" w:color="auto"/>
            <w:left w:val="none" w:sz="0" w:space="0" w:color="auto"/>
            <w:bottom w:val="none" w:sz="0" w:space="0" w:color="auto"/>
            <w:right w:val="none" w:sz="0" w:space="0" w:color="auto"/>
          </w:divBdr>
        </w:div>
        <w:div w:id="60837503">
          <w:marLeft w:val="0"/>
          <w:marRight w:val="0"/>
          <w:marTop w:val="0"/>
          <w:marBottom w:val="0"/>
          <w:divBdr>
            <w:top w:val="none" w:sz="0" w:space="0" w:color="auto"/>
            <w:left w:val="none" w:sz="0" w:space="0" w:color="auto"/>
            <w:bottom w:val="none" w:sz="0" w:space="0" w:color="auto"/>
            <w:right w:val="none" w:sz="0" w:space="0" w:color="auto"/>
          </w:divBdr>
        </w:div>
        <w:div w:id="1880704426">
          <w:marLeft w:val="0"/>
          <w:marRight w:val="0"/>
          <w:marTop w:val="0"/>
          <w:marBottom w:val="0"/>
          <w:divBdr>
            <w:top w:val="none" w:sz="0" w:space="0" w:color="auto"/>
            <w:left w:val="none" w:sz="0" w:space="0" w:color="auto"/>
            <w:bottom w:val="none" w:sz="0" w:space="0" w:color="auto"/>
            <w:right w:val="none" w:sz="0" w:space="0" w:color="auto"/>
          </w:divBdr>
        </w:div>
        <w:div w:id="361176944">
          <w:marLeft w:val="0"/>
          <w:marRight w:val="0"/>
          <w:marTop w:val="0"/>
          <w:marBottom w:val="0"/>
          <w:divBdr>
            <w:top w:val="none" w:sz="0" w:space="0" w:color="auto"/>
            <w:left w:val="none" w:sz="0" w:space="0" w:color="auto"/>
            <w:bottom w:val="none" w:sz="0" w:space="0" w:color="auto"/>
            <w:right w:val="none" w:sz="0" w:space="0" w:color="auto"/>
          </w:divBdr>
        </w:div>
        <w:div w:id="486629704">
          <w:marLeft w:val="0"/>
          <w:marRight w:val="0"/>
          <w:marTop w:val="0"/>
          <w:marBottom w:val="0"/>
          <w:divBdr>
            <w:top w:val="none" w:sz="0" w:space="0" w:color="auto"/>
            <w:left w:val="none" w:sz="0" w:space="0" w:color="auto"/>
            <w:bottom w:val="none" w:sz="0" w:space="0" w:color="auto"/>
            <w:right w:val="none" w:sz="0" w:space="0" w:color="auto"/>
          </w:divBdr>
        </w:div>
        <w:div w:id="904878075">
          <w:marLeft w:val="0"/>
          <w:marRight w:val="0"/>
          <w:marTop w:val="0"/>
          <w:marBottom w:val="0"/>
          <w:divBdr>
            <w:top w:val="none" w:sz="0" w:space="0" w:color="auto"/>
            <w:left w:val="none" w:sz="0" w:space="0" w:color="auto"/>
            <w:bottom w:val="none" w:sz="0" w:space="0" w:color="auto"/>
            <w:right w:val="none" w:sz="0" w:space="0" w:color="auto"/>
          </w:divBdr>
        </w:div>
        <w:div w:id="1330215501">
          <w:marLeft w:val="0"/>
          <w:marRight w:val="0"/>
          <w:marTop w:val="0"/>
          <w:marBottom w:val="0"/>
          <w:divBdr>
            <w:top w:val="none" w:sz="0" w:space="0" w:color="auto"/>
            <w:left w:val="none" w:sz="0" w:space="0" w:color="auto"/>
            <w:bottom w:val="none" w:sz="0" w:space="0" w:color="auto"/>
            <w:right w:val="none" w:sz="0" w:space="0" w:color="auto"/>
          </w:divBdr>
        </w:div>
        <w:div w:id="2097742992">
          <w:marLeft w:val="0"/>
          <w:marRight w:val="0"/>
          <w:marTop w:val="0"/>
          <w:marBottom w:val="0"/>
          <w:divBdr>
            <w:top w:val="none" w:sz="0" w:space="0" w:color="auto"/>
            <w:left w:val="none" w:sz="0" w:space="0" w:color="auto"/>
            <w:bottom w:val="none" w:sz="0" w:space="0" w:color="auto"/>
            <w:right w:val="none" w:sz="0" w:space="0" w:color="auto"/>
          </w:divBdr>
        </w:div>
        <w:div w:id="297804583">
          <w:marLeft w:val="0"/>
          <w:marRight w:val="0"/>
          <w:marTop w:val="0"/>
          <w:marBottom w:val="0"/>
          <w:divBdr>
            <w:top w:val="none" w:sz="0" w:space="0" w:color="auto"/>
            <w:left w:val="none" w:sz="0" w:space="0" w:color="auto"/>
            <w:bottom w:val="none" w:sz="0" w:space="0" w:color="auto"/>
            <w:right w:val="none" w:sz="0" w:space="0" w:color="auto"/>
          </w:divBdr>
        </w:div>
        <w:div w:id="814564784">
          <w:marLeft w:val="0"/>
          <w:marRight w:val="0"/>
          <w:marTop w:val="0"/>
          <w:marBottom w:val="0"/>
          <w:divBdr>
            <w:top w:val="none" w:sz="0" w:space="0" w:color="auto"/>
            <w:left w:val="none" w:sz="0" w:space="0" w:color="auto"/>
            <w:bottom w:val="none" w:sz="0" w:space="0" w:color="auto"/>
            <w:right w:val="none" w:sz="0" w:space="0" w:color="auto"/>
          </w:divBdr>
        </w:div>
        <w:div w:id="446318474">
          <w:marLeft w:val="0"/>
          <w:marRight w:val="0"/>
          <w:marTop w:val="0"/>
          <w:marBottom w:val="0"/>
          <w:divBdr>
            <w:top w:val="none" w:sz="0" w:space="0" w:color="auto"/>
            <w:left w:val="none" w:sz="0" w:space="0" w:color="auto"/>
            <w:bottom w:val="none" w:sz="0" w:space="0" w:color="auto"/>
            <w:right w:val="none" w:sz="0" w:space="0" w:color="auto"/>
          </w:divBdr>
        </w:div>
        <w:div w:id="615523837">
          <w:marLeft w:val="0"/>
          <w:marRight w:val="0"/>
          <w:marTop w:val="0"/>
          <w:marBottom w:val="0"/>
          <w:divBdr>
            <w:top w:val="none" w:sz="0" w:space="0" w:color="auto"/>
            <w:left w:val="none" w:sz="0" w:space="0" w:color="auto"/>
            <w:bottom w:val="none" w:sz="0" w:space="0" w:color="auto"/>
            <w:right w:val="none" w:sz="0" w:space="0" w:color="auto"/>
          </w:divBdr>
        </w:div>
        <w:div w:id="1655841460">
          <w:marLeft w:val="0"/>
          <w:marRight w:val="0"/>
          <w:marTop w:val="0"/>
          <w:marBottom w:val="0"/>
          <w:divBdr>
            <w:top w:val="none" w:sz="0" w:space="0" w:color="auto"/>
            <w:left w:val="none" w:sz="0" w:space="0" w:color="auto"/>
            <w:bottom w:val="none" w:sz="0" w:space="0" w:color="auto"/>
            <w:right w:val="none" w:sz="0" w:space="0" w:color="auto"/>
          </w:divBdr>
        </w:div>
        <w:div w:id="1401054758">
          <w:marLeft w:val="0"/>
          <w:marRight w:val="0"/>
          <w:marTop w:val="0"/>
          <w:marBottom w:val="0"/>
          <w:divBdr>
            <w:top w:val="none" w:sz="0" w:space="0" w:color="auto"/>
            <w:left w:val="none" w:sz="0" w:space="0" w:color="auto"/>
            <w:bottom w:val="none" w:sz="0" w:space="0" w:color="auto"/>
            <w:right w:val="none" w:sz="0" w:space="0" w:color="auto"/>
          </w:divBdr>
        </w:div>
        <w:div w:id="1692684645">
          <w:marLeft w:val="0"/>
          <w:marRight w:val="0"/>
          <w:marTop w:val="0"/>
          <w:marBottom w:val="0"/>
          <w:divBdr>
            <w:top w:val="none" w:sz="0" w:space="0" w:color="auto"/>
            <w:left w:val="none" w:sz="0" w:space="0" w:color="auto"/>
            <w:bottom w:val="none" w:sz="0" w:space="0" w:color="auto"/>
            <w:right w:val="none" w:sz="0" w:space="0" w:color="auto"/>
          </w:divBdr>
        </w:div>
        <w:div w:id="1060207398">
          <w:marLeft w:val="0"/>
          <w:marRight w:val="0"/>
          <w:marTop w:val="0"/>
          <w:marBottom w:val="0"/>
          <w:divBdr>
            <w:top w:val="none" w:sz="0" w:space="0" w:color="auto"/>
            <w:left w:val="none" w:sz="0" w:space="0" w:color="auto"/>
            <w:bottom w:val="none" w:sz="0" w:space="0" w:color="auto"/>
            <w:right w:val="none" w:sz="0" w:space="0" w:color="auto"/>
          </w:divBdr>
        </w:div>
        <w:div w:id="316152951">
          <w:marLeft w:val="0"/>
          <w:marRight w:val="0"/>
          <w:marTop w:val="0"/>
          <w:marBottom w:val="0"/>
          <w:divBdr>
            <w:top w:val="none" w:sz="0" w:space="0" w:color="auto"/>
            <w:left w:val="none" w:sz="0" w:space="0" w:color="auto"/>
            <w:bottom w:val="none" w:sz="0" w:space="0" w:color="auto"/>
            <w:right w:val="none" w:sz="0" w:space="0" w:color="auto"/>
          </w:divBdr>
        </w:div>
        <w:div w:id="479886649">
          <w:marLeft w:val="0"/>
          <w:marRight w:val="0"/>
          <w:marTop w:val="0"/>
          <w:marBottom w:val="0"/>
          <w:divBdr>
            <w:top w:val="none" w:sz="0" w:space="0" w:color="auto"/>
            <w:left w:val="none" w:sz="0" w:space="0" w:color="auto"/>
            <w:bottom w:val="none" w:sz="0" w:space="0" w:color="auto"/>
            <w:right w:val="none" w:sz="0" w:space="0" w:color="auto"/>
          </w:divBdr>
        </w:div>
        <w:div w:id="676420420">
          <w:marLeft w:val="0"/>
          <w:marRight w:val="0"/>
          <w:marTop w:val="0"/>
          <w:marBottom w:val="0"/>
          <w:divBdr>
            <w:top w:val="none" w:sz="0" w:space="0" w:color="auto"/>
            <w:left w:val="none" w:sz="0" w:space="0" w:color="auto"/>
            <w:bottom w:val="none" w:sz="0" w:space="0" w:color="auto"/>
            <w:right w:val="none" w:sz="0" w:space="0" w:color="auto"/>
          </w:divBdr>
        </w:div>
        <w:div w:id="1757553902">
          <w:marLeft w:val="0"/>
          <w:marRight w:val="0"/>
          <w:marTop w:val="0"/>
          <w:marBottom w:val="0"/>
          <w:divBdr>
            <w:top w:val="none" w:sz="0" w:space="0" w:color="auto"/>
            <w:left w:val="none" w:sz="0" w:space="0" w:color="auto"/>
            <w:bottom w:val="none" w:sz="0" w:space="0" w:color="auto"/>
            <w:right w:val="none" w:sz="0" w:space="0" w:color="auto"/>
          </w:divBdr>
        </w:div>
        <w:div w:id="1123310678">
          <w:marLeft w:val="0"/>
          <w:marRight w:val="0"/>
          <w:marTop w:val="0"/>
          <w:marBottom w:val="0"/>
          <w:divBdr>
            <w:top w:val="none" w:sz="0" w:space="0" w:color="auto"/>
            <w:left w:val="none" w:sz="0" w:space="0" w:color="auto"/>
            <w:bottom w:val="none" w:sz="0" w:space="0" w:color="auto"/>
            <w:right w:val="none" w:sz="0" w:space="0" w:color="auto"/>
          </w:divBdr>
        </w:div>
        <w:div w:id="1881277949">
          <w:marLeft w:val="0"/>
          <w:marRight w:val="0"/>
          <w:marTop w:val="0"/>
          <w:marBottom w:val="0"/>
          <w:divBdr>
            <w:top w:val="none" w:sz="0" w:space="0" w:color="auto"/>
            <w:left w:val="none" w:sz="0" w:space="0" w:color="auto"/>
            <w:bottom w:val="none" w:sz="0" w:space="0" w:color="auto"/>
            <w:right w:val="none" w:sz="0" w:space="0" w:color="auto"/>
          </w:divBdr>
        </w:div>
        <w:div w:id="1325549906">
          <w:marLeft w:val="0"/>
          <w:marRight w:val="0"/>
          <w:marTop w:val="0"/>
          <w:marBottom w:val="0"/>
          <w:divBdr>
            <w:top w:val="none" w:sz="0" w:space="0" w:color="auto"/>
            <w:left w:val="none" w:sz="0" w:space="0" w:color="auto"/>
            <w:bottom w:val="none" w:sz="0" w:space="0" w:color="auto"/>
            <w:right w:val="none" w:sz="0" w:space="0" w:color="auto"/>
          </w:divBdr>
        </w:div>
        <w:div w:id="2123456917">
          <w:marLeft w:val="0"/>
          <w:marRight w:val="0"/>
          <w:marTop w:val="0"/>
          <w:marBottom w:val="0"/>
          <w:divBdr>
            <w:top w:val="none" w:sz="0" w:space="0" w:color="auto"/>
            <w:left w:val="none" w:sz="0" w:space="0" w:color="auto"/>
            <w:bottom w:val="none" w:sz="0" w:space="0" w:color="auto"/>
            <w:right w:val="none" w:sz="0" w:space="0" w:color="auto"/>
          </w:divBdr>
        </w:div>
        <w:div w:id="637495980">
          <w:marLeft w:val="0"/>
          <w:marRight w:val="0"/>
          <w:marTop w:val="0"/>
          <w:marBottom w:val="0"/>
          <w:divBdr>
            <w:top w:val="none" w:sz="0" w:space="0" w:color="auto"/>
            <w:left w:val="none" w:sz="0" w:space="0" w:color="auto"/>
            <w:bottom w:val="none" w:sz="0" w:space="0" w:color="auto"/>
            <w:right w:val="none" w:sz="0" w:space="0" w:color="auto"/>
          </w:divBdr>
        </w:div>
        <w:div w:id="1711412722">
          <w:marLeft w:val="0"/>
          <w:marRight w:val="0"/>
          <w:marTop w:val="0"/>
          <w:marBottom w:val="0"/>
          <w:divBdr>
            <w:top w:val="none" w:sz="0" w:space="0" w:color="auto"/>
            <w:left w:val="none" w:sz="0" w:space="0" w:color="auto"/>
            <w:bottom w:val="none" w:sz="0" w:space="0" w:color="auto"/>
            <w:right w:val="none" w:sz="0" w:space="0" w:color="auto"/>
          </w:divBdr>
        </w:div>
        <w:div w:id="1735353006">
          <w:marLeft w:val="0"/>
          <w:marRight w:val="0"/>
          <w:marTop w:val="0"/>
          <w:marBottom w:val="0"/>
          <w:divBdr>
            <w:top w:val="none" w:sz="0" w:space="0" w:color="auto"/>
            <w:left w:val="none" w:sz="0" w:space="0" w:color="auto"/>
            <w:bottom w:val="none" w:sz="0" w:space="0" w:color="auto"/>
            <w:right w:val="none" w:sz="0" w:space="0" w:color="auto"/>
          </w:divBdr>
        </w:div>
        <w:div w:id="1688675798">
          <w:marLeft w:val="0"/>
          <w:marRight w:val="0"/>
          <w:marTop w:val="0"/>
          <w:marBottom w:val="0"/>
          <w:divBdr>
            <w:top w:val="none" w:sz="0" w:space="0" w:color="auto"/>
            <w:left w:val="none" w:sz="0" w:space="0" w:color="auto"/>
            <w:bottom w:val="none" w:sz="0" w:space="0" w:color="auto"/>
            <w:right w:val="none" w:sz="0" w:space="0" w:color="auto"/>
          </w:divBdr>
        </w:div>
        <w:div w:id="605424173">
          <w:marLeft w:val="0"/>
          <w:marRight w:val="0"/>
          <w:marTop w:val="0"/>
          <w:marBottom w:val="0"/>
          <w:divBdr>
            <w:top w:val="none" w:sz="0" w:space="0" w:color="auto"/>
            <w:left w:val="none" w:sz="0" w:space="0" w:color="auto"/>
            <w:bottom w:val="none" w:sz="0" w:space="0" w:color="auto"/>
            <w:right w:val="none" w:sz="0" w:space="0" w:color="auto"/>
          </w:divBdr>
        </w:div>
        <w:div w:id="1654286722">
          <w:marLeft w:val="0"/>
          <w:marRight w:val="0"/>
          <w:marTop w:val="0"/>
          <w:marBottom w:val="0"/>
          <w:divBdr>
            <w:top w:val="none" w:sz="0" w:space="0" w:color="auto"/>
            <w:left w:val="none" w:sz="0" w:space="0" w:color="auto"/>
            <w:bottom w:val="none" w:sz="0" w:space="0" w:color="auto"/>
            <w:right w:val="none" w:sz="0" w:space="0" w:color="auto"/>
          </w:divBdr>
        </w:div>
        <w:div w:id="1328089927">
          <w:marLeft w:val="0"/>
          <w:marRight w:val="0"/>
          <w:marTop w:val="0"/>
          <w:marBottom w:val="0"/>
          <w:divBdr>
            <w:top w:val="none" w:sz="0" w:space="0" w:color="auto"/>
            <w:left w:val="none" w:sz="0" w:space="0" w:color="auto"/>
            <w:bottom w:val="none" w:sz="0" w:space="0" w:color="auto"/>
            <w:right w:val="none" w:sz="0" w:space="0" w:color="auto"/>
          </w:divBdr>
        </w:div>
        <w:div w:id="845752475">
          <w:marLeft w:val="0"/>
          <w:marRight w:val="0"/>
          <w:marTop w:val="0"/>
          <w:marBottom w:val="0"/>
          <w:divBdr>
            <w:top w:val="none" w:sz="0" w:space="0" w:color="auto"/>
            <w:left w:val="none" w:sz="0" w:space="0" w:color="auto"/>
            <w:bottom w:val="none" w:sz="0" w:space="0" w:color="auto"/>
            <w:right w:val="none" w:sz="0" w:space="0" w:color="auto"/>
          </w:divBdr>
        </w:div>
        <w:div w:id="1616516586">
          <w:marLeft w:val="0"/>
          <w:marRight w:val="0"/>
          <w:marTop w:val="0"/>
          <w:marBottom w:val="0"/>
          <w:divBdr>
            <w:top w:val="none" w:sz="0" w:space="0" w:color="auto"/>
            <w:left w:val="none" w:sz="0" w:space="0" w:color="auto"/>
            <w:bottom w:val="none" w:sz="0" w:space="0" w:color="auto"/>
            <w:right w:val="none" w:sz="0" w:space="0" w:color="auto"/>
          </w:divBdr>
        </w:div>
        <w:div w:id="1384909625">
          <w:marLeft w:val="0"/>
          <w:marRight w:val="0"/>
          <w:marTop w:val="0"/>
          <w:marBottom w:val="0"/>
          <w:divBdr>
            <w:top w:val="none" w:sz="0" w:space="0" w:color="auto"/>
            <w:left w:val="none" w:sz="0" w:space="0" w:color="auto"/>
            <w:bottom w:val="none" w:sz="0" w:space="0" w:color="auto"/>
            <w:right w:val="none" w:sz="0" w:space="0" w:color="auto"/>
          </w:divBdr>
        </w:div>
        <w:div w:id="224679979">
          <w:marLeft w:val="0"/>
          <w:marRight w:val="0"/>
          <w:marTop w:val="0"/>
          <w:marBottom w:val="0"/>
          <w:divBdr>
            <w:top w:val="none" w:sz="0" w:space="0" w:color="auto"/>
            <w:left w:val="none" w:sz="0" w:space="0" w:color="auto"/>
            <w:bottom w:val="none" w:sz="0" w:space="0" w:color="auto"/>
            <w:right w:val="none" w:sz="0" w:space="0" w:color="auto"/>
          </w:divBdr>
        </w:div>
        <w:div w:id="507215117">
          <w:marLeft w:val="0"/>
          <w:marRight w:val="0"/>
          <w:marTop w:val="0"/>
          <w:marBottom w:val="0"/>
          <w:divBdr>
            <w:top w:val="none" w:sz="0" w:space="0" w:color="auto"/>
            <w:left w:val="none" w:sz="0" w:space="0" w:color="auto"/>
            <w:bottom w:val="none" w:sz="0" w:space="0" w:color="auto"/>
            <w:right w:val="none" w:sz="0" w:space="0" w:color="auto"/>
          </w:divBdr>
        </w:div>
        <w:div w:id="2012175443">
          <w:marLeft w:val="0"/>
          <w:marRight w:val="0"/>
          <w:marTop w:val="0"/>
          <w:marBottom w:val="0"/>
          <w:divBdr>
            <w:top w:val="none" w:sz="0" w:space="0" w:color="auto"/>
            <w:left w:val="none" w:sz="0" w:space="0" w:color="auto"/>
            <w:bottom w:val="none" w:sz="0" w:space="0" w:color="auto"/>
            <w:right w:val="none" w:sz="0" w:space="0" w:color="auto"/>
          </w:divBdr>
        </w:div>
        <w:div w:id="230696319">
          <w:marLeft w:val="0"/>
          <w:marRight w:val="0"/>
          <w:marTop w:val="0"/>
          <w:marBottom w:val="0"/>
          <w:divBdr>
            <w:top w:val="none" w:sz="0" w:space="0" w:color="auto"/>
            <w:left w:val="none" w:sz="0" w:space="0" w:color="auto"/>
            <w:bottom w:val="none" w:sz="0" w:space="0" w:color="auto"/>
            <w:right w:val="none" w:sz="0" w:space="0" w:color="auto"/>
          </w:divBdr>
        </w:div>
        <w:div w:id="108160804">
          <w:marLeft w:val="0"/>
          <w:marRight w:val="0"/>
          <w:marTop w:val="0"/>
          <w:marBottom w:val="0"/>
          <w:divBdr>
            <w:top w:val="none" w:sz="0" w:space="0" w:color="auto"/>
            <w:left w:val="none" w:sz="0" w:space="0" w:color="auto"/>
            <w:bottom w:val="none" w:sz="0" w:space="0" w:color="auto"/>
            <w:right w:val="none" w:sz="0" w:space="0" w:color="auto"/>
          </w:divBdr>
        </w:div>
        <w:div w:id="1812749662">
          <w:marLeft w:val="0"/>
          <w:marRight w:val="0"/>
          <w:marTop w:val="0"/>
          <w:marBottom w:val="0"/>
          <w:divBdr>
            <w:top w:val="none" w:sz="0" w:space="0" w:color="auto"/>
            <w:left w:val="none" w:sz="0" w:space="0" w:color="auto"/>
            <w:bottom w:val="none" w:sz="0" w:space="0" w:color="auto"/>
            <w:right w:val="none" w:sz="0" w:space="0" w:color="auto"/>
          </w:divBdr>
        </w:div>
        <w:div w:id="1983461011">
          <w:marLeft w:val="0"/>
          <w:marRight w:val="0"/>
          <w:marTop w:val="0"/>
          <w:marBottom w:val="0"/>
          <w:divBdr>
            <w:top w:val="none" w:sz="0" w:space="0" w:color="auto"/>
            <w:left w:val="none" w:sz="0" w:space="0" w:color="auto"/>
            <w:bottom w:val="none" w:sz="0" w:space="0" w:color="auto"/>
            <w:right w:val="none" w:sz="0" w:space="0" w:color="auto"/>
          </w:divBdr>
        </w:div>
        <w:div w:id="1332176739">
          <w:marLeft w:val="0"/>
          <w:marRight w:val="0"/>
          <w:marTop w:val="0"/>
          <w:marBottom w:val="0"/>
          <w:divBdr>
            <w:top w:val="none" w:sz="0" w:space="0" w:color="auto"/>
            <w:left w:val="none" w:sz="0" w:space="0" w:color="auto"/>
            <w:bottom w:val="none" w:sz="0" w:space="0" w:color="auto"/>
            <w:right w:val="none" w:sz="0" w:space="0" w:color="auto"/>
          </w:divBdr>
        </w:div>
        <w:div w:id="1442608003">
          <w:marLeft w:val="0"/>
          <w:marRight w:val="0"/>
          <w:marTop w:val="0"/>
          <w:marBottom w:val="0"/>
          <w:divBdr>
            <w:top w:val="none" w:sz="0" w:space="0" w:color="auto"/>
            <w:left w:val="none" w:sz="0" w:space="0" w:color="auto"/>
            <w:bottom w:val="none" w:sz="0" w:space="0" w:color="auto"/>
            <w:right w:val="none" w:sz="0" w:space="0" w:color="auto"/>
          </w:divBdr>
        </w:div>
        <w:div w:id="359664838">
          <w:marLeft w:val="0"/>
          <w:marRight w:val="0"/>
          <w:marTop w:val="0"/>
          <w:marBottom w:val="0"/>
          <w:divBdr>
            <w:top w:val="none" w:sz="0" w:space="0" w:color="auto"/>
            <w:left w:val="none" w:sz="0" w:space="0" w:color="auto"/>
            <w:bottom w:val="none" w:sz="0" w:space="0" w:color="auto"/>
            <w:right w:val="none" w:sz="0" w:space="0" w:color="auto"/>
          </w:divBdr>
        </w:div>
        <w:div w:id="340395350">
          <w:marLeft w:val="0"/>
          <w:marRight w:val="0"/>
          <w:marTop w:val="0"/>
          <w:marBottom w:val="0"/>
          <w:divBdr>
            <w:top w:val="none" w:sz="0" w:space="0" w:color="auto"/>
            <w:left w:val="none" w:sz="0" w:space="0" w:color="auto"/>
            <w:bottom w:val="none" w:sz="0" w:space="0" w:color="auto"/>
            <w:right w:val="none" w:sz="0" w:space="0" w:color="auto"/>
          </w:divBdr>
        </w:div>
        <w:div w:id="1017079075">
          <w:marLeft w:val="0"/>
          <w:marRight w:val="0"/>
          <w:marTop w:val="0"/>
          <w:marBottom w:val="0"/>
          <w:divBdr>
            <w:top w:val="none" w:sz="0" w:space="0" w:color="auto"/>
            <w:left w:val="none" w:sz="0" w:space="0" w:color="auto"/>
            <w:bottom w:val="none" w:sz="0" w:space="0" w:color="auto"/>
            <w:right w:val="none" w:sz="0" w:space="0" w:color="auto"/>
          </w:divBdr>
        </w:div>
        <w:div w:id="78452687">
          <w:marLeft w:val="0"/>
          <w:marRight w:val="0"/>
          <w:marTop w:val="0"/>
          <w:marBottom w:val="0"/>
          <w:divBdr>
            <w:top w:val="none" w:sz="0" w:space="0" w:color="auto"/>
            <w:left w:val="none" w:sz="0" w:space="0" w:color="auto"/>
            <w:bottom w:val="none" w:sz="0" w:space="0" w:color="auto"/>
            <w:right w:val="none" w:sz="0" w:space="0" w:color="auto"/>
          </w:divBdr>
        </w:div>
        <w:div w:id="1944726252">
          <w:marLeft w:val="0"/>
          <w:marRight w:val="0"/>
          <w:marTop w:val="0"/>
          <w:marBottom w:val="0"/>
          <w:divBdr>
            <w:top w:val="none" w:sz="0" w:space="0" w:color="auto"/>
            <w:left w:val="none" w:sz="0" w:space="0" w:color="auto"/>
            <w:bottom w:val="none" w:sz="0" w:space="0" w:color="auto"/>
            <w:right w:val="none" w:sz="0" w:space="0" w:color="auto"/>
          </w:divBdr>
        </w:div>
        <w:div w:id="917862639">
          <w:marLeft w:val="0"/>
          <w:marRight w:val="0"/>
          <w:marTop w:val="0"/>
          <w:marBottom w:val="0"/>
          <w:divBdr>
            <w:top w:val="none" w:sz="0" w:space="0" w:color="auto"/>
            <w:left w:val="none" w:sz="0" w:space="0" w:color="auto"/>
            <w:bottom w:val="none" w:sz="0" w:space="0" w:color="auto"/>
            <w:right w:val="none" w:sz="0" w:space="0" w:color="auto"/>
          </w:divBdr>
        </w:div>
        <w:div w:id="133527947">
          <w:marLeft w:val="0"/>
          <w:marRight w:val="0"/>
          <w:marTop w:val="0"/>
          <w:marBottom w:val="0"/>
          <w:divBdr>
            <w:top w:val="none" w:sz="0" w:space="0" w:color="auto"/>
            <w:left w:val="none" w:sz="0" w:space="0" w:color="auto"/>
            <w:bottom w:val="none" w:sz="0" w:space="0" w:color="auto"/>
            <w:right w:val="none" w:sz="0" w:space="0" w:color="auto"/>
          </w:divBdr>
        </w:div>
        <w:div w:id="1954748588">
          <w:marLeft w:val="0"/>
          <w:marRight w:val="0"/>
          <w:marTop w:val="0"/>
          <w:marBottom w:val="0"/>
          <w:divBdr>
            <w:top w:val="none" w:sz="0" w:space="0" w:color="auto"/>
            <w:left w:val="none" w:sz="0" w:space="0" w:color="auto"/>
            <w:bottom w:val="none" w:sz="0" w:space="0" w:color="auto"/>
            <w:right w:val="none" w:sz="0" w:space="0" w:color="auto"/>
          </w:divBdr>
        </w:div>
        <w:div w:id="315257762">
          <w:marLeft w:val="0"/>
          <w:marRight w:val="0"/>
          <w:marTop w:val="0"/>
          <w:marBottom w:val="0"/>
          <w:divBdr>
            <w:top w:val="none" w:sz="0" w:space="0" w:color="auto"/>
            <w:left w:val="none" w:sz="0" w:space="0" w:color="auto"/>
            <w:bottom w:val="none" w:sz="0" w:space="0" w:color="auto"/>
            <w:right w:val="none" w:sz="0" w:space="0" w:color="auto"/>
          </w:divBdr>
        </w:div>
      </w:divsChild>
    </w:div>
    <w:div w:id="1009992232">
      <w:bodyDiv w:val="1"/>
      <w:marLeft w:val="0"/>
      <w:marRight w:val="0"/>
      <w:marTop w:val="0"/>
      <w:marBottom w:val="0"/>
      <w:divBdr>
        <w:top w:val="none" w:sz="0" w:space="0" w:color="auto"/>
        <w:left w:val="none" w:sz="0" w:space="0" w:color="auto"/>
        <w:bottom w:val="none" w:sz="0" w:space="0" w:color="auto"/>
        <w:right w:val="none" w:sz="0" w:space="0" w:color="auto"/>
      </w:divBdr>
      <w:divsChild>
        <w:div w:id="404836094">
          <w:marLeft w:val="0"/>
          <w:marRight w:val="0"/>
          <w:marTop w:val="0"/>
          <w:marBottom w:val="0"/>
          <w:divBdr>
            <w:top w:val="none" w:sz="0" w:space="0" w:color="auto"/>
            <w:left w:val="none" w:sz="0" w:space="0" w:color="auto"/>
            <w:bottom w:val="none" w:sz="0" w:space="0" w:color="auto"/>
            <w:right w:val="none" w:sz="0" w:space="0" w:color="auto"/>
          </w:divBdr>
        </w:div>
        <w:div w:id="2136286657">
          <w:marLeft w:val="0"/>
          <w:marRight w:val="0"/>
          <w:marTop w:val="0"/>
          <w:marBottom w:val="0"/>
          <w:divBdr>
            <w:top w:val="none" w:sz="0" w:space="0" w:color="auto"/>
            <w:left w:val="none" w:sz="0" w:space="0" w:color="auto"/>
            <w:bottom w:val="none" w:sz="0" w:space="0" w:color="auto"/>
            <w:right w:val="none" w:sz="0" w:space="0" w:color="auto"/>
          </w:divBdr>
        </w:div>
        <w:div w:id="1899323357">
          <w:marLeft w:val="0"/>
          <w:marRight w:val="0"/>
          <w:marTop w:val="0"/>
          <w:marBottom w:val="0"/>
          <w:divBdr>
            <w:top w:val="none" w:sz="0" w:space="0" w:color="auto"/>
            <w:left w:val="none" w:sz="0" w:space="0" w:color="auto"/>
            <w:bottom w:val="none" w:sz="0" w:space="0" w:color="auto"/>
            <w:right w:val="none" w:sz="0" w:space="0" w:color="auto"/>
          </w:divBdr>
        </w:div>
        <w:div w:id="971060646">
          <w:marLeft w:val="0"/>
          <w:marRight w:val="0"/>
          <w:marTop w:val="0"/>
          <w:marBottom w:val="0"/>
          <w:divBdr>
            <w:top w:val="none" w:sz="0" w:space="0" w:color="auto"/>
            <w:left w:val="none" w:sz="0" w:space="0" w:color="auto"/>
            <w:bottom w:val="none" w:sz="0" w:space="0" w:color="auto"/>
            <w:right w:val="none" w:sz="0" w:space="0" w:color="auto"/>
          </w:divBdr>
        </w:div>
        <w:div w:id="1141726433">
          <w:marLeft w:val="0"/>
          <w:marRight w:val="0"/>
          <w:marTop w:val="0"/>
          <w:marBottom w:val="0"/>
          <w:divBdr>
            <w:top w:val="none" w:sz="0" w:space="0" w:color="auto"/>
            <w:left w:val="none" w:sz="0" w:space="0" w:color="auto"/>
            <w:bottom w:val="none" w:sz="0" w:space="0" w:color="auto"/>
            <w:right w:val="none" w:sz="0" w:space="0" w:color="auto"/>
          </w:divBdr>
        </w:div>
      </w:divsChild>
    </w:div>
    <w:div w:id="1011839785">
      <w:bodyDiv w:val="1"/>
      <w:marLeft w:val="0"/>
      <w:marRight w:val="0"/>
      <w:marTop w:val="0"/>
      <w:marBottom w:val="0"/>
      <w:divBdr>
        <w:top w:val="none" w:sz="0" w:space="0" w:color="auto"/>
        <w:left w:val="none" w:sz="0" w:space="0" w:color="auto"/>
        <w:bottom w:val="none" w:sz="0" w:space="0" w:color="auto"/>
        <w:right w:val="none" w:sz="0" w:space="0" w:color="auto"/>
      </w:divBdr>
      <w:divsChild>
        <w:div w:id="1547184937">
          <w:marLeft w:val="0"/>
          <w:marRight w:val="0"/>
          <w:marTop w:val="0"/>
          <w:marBottom w:val="0"/>
          <w:divBdr>
            <w:top w:val="none" w:sz="0" w:space="0" w:color="auto"/>
            <w:left w:val="none" w:sz="0" w:space="0" w:color="auto"/>
            <w:bottom w:val="none" w:sz="0" w:space="0" w:color="auto"/>
            <w:right w:val="none" w:sz="0" w:space="0" w:color="auto"/>
          </w:divBdr>
        </w:div>
        <w:div w:id="1586761647">
          <w:marLeft w:val="0"/>
          <w:marRight w:val="0"/>
          <w:marTop w:val="0"/>
          <w:marBottom w:val="0"/>
          <w:divBdr>
            <w:top w:val="none" w:sz="0" w:space="0" w:color="auto"/>
            <w:left w:val="none" w:sz="0" w:space="0" w:color="auto"/>
            <w:bottom w:val="none" w:sz="0" w:space="0" w:color="auto"/>
            <w:right w:val="none" w:sz="0" w:space="0" w:color="auto"/>
          </w:divBdr>
        </w:div>
        <w:div w:id="1122924071">
          <w:marLeft w:val="0"/>
          <w:marRight w:val="0"/>
          <w:marTop w:val="0"/>
          <w:marBottom w:val="0"/>
          <w:divBdr>
            <w:top w:val="none" w:sz="0" w:space="0" w:color="auto"/>
            <w:left w:val="none" w:sz="0" w:space="0" w:color="auto"/>
            <w:bottom w:val="none" w:sz="0" w:space="0" w:color="auto"/>
            <w:right w:val="none" w:sz="0" w:space="0" w:color="auto"/>
          </w:divBdr>
        </w:div>
        <w:div w:id="1395351768">
          <w:marLeft w:val="0"/>
          <w:marRight w:val="0"/>
          <w:marTop w:val="0"/>
          <w:marBottom w:val="0"/>
          <w:divBdr>
            <w:top w:val="none" w:sz="0" w:space="0" w:color="auto"/>
            <w:left w:val="none" w:sz="0" w:space="0" w:color="auto"/>
            <w:bottom w:val="none" w:sz="0" w:space="0" w:color="auto"/>
            <w:right w:val="none" w:sz="0" w:space="0" w:color="auto"/>
          </w:divBdr>
        </w:div>
        <w:div w:id="1700813770">
          <w:marLeft w:val="0"/>
          <w:marRight w:val="0"/>
          <w:marTop w:val="0"/>
          <w:marBottom w:val="0"/>
          <w:divBdr>
            <w:top w:val="none" w:sz="0" w:space="0" w:color="auto"/>
            <w:left w:val="none" w:sz="0" w:space="0" w:color="auto"/>
            <w:bottom w:val="none" w:sz="0" w:space="0" w:color="auto"/>
            <w:right w:val="none" w:sz="0" w:space="0" w:color="auto"/>
          </w:divBdr>
        </w:div>
        <w:div w:id="2077775975">
          <w:marLeft w:val="0"/>
          <w:marRight w:val="0"/>
          <w:marTop w:val="0"/>
          <w:marBottom w:val="0"/>
          <w:divBdr>
            <w:top w:val="none" w:sz="0" w:space="0" w:color="auto"/>
            <w:left w:val="none" w:sz="0" w:space="0" w:color="auto"/>
            <w:bottom w:val="none" w:sz="0" w:space="0" w:color="auto"/>
            <w:right w:val="none" w:sz="0" w:space="0" w:color="auto"/>
          </w:divBdr>
        </w:div>
        <w:div w:id="2090036451">
          <w:marLeft w:val="0"/>
          <w:marRight w:val="0"/>
          <w:marTop w:val="0"/>
          <w:marBottom w:val="0"/>
          <w:divBdr>
            <w:top w:val="none" w:sz="0" w:space="0" w:color="auto"/>
            <w:left w:val="none" w:sz="0" w:space="0" w:color="auto"/>
            <w:bottom w:val="none" w:sz="0" w:space="0" w:color="auto"/>
            <w:right w:val="none" w:sz="0" w:space="0" w:color="auto"/>
          </w:divBdr>
        </w:div>
        <w:div w:id="2069960021">
          <w:marLeft w:val="0"/>
          <w:marRight w:val="0"/>
          <w:marTop w:val="0"/>
          <w:marBottom w:val="0"/>
          <w:divBdr>
            <w:top w:val="none" w:sz="0" w:space="0" w:color="auto"/>
            <w:left w:val="none" w:sz="0" w:space="0" w:color="auto"/>
            <w:bottom w:val="none" w:sz="0" w:space="0" w:color="auto"/>
            <w:right w:val="none" w:sz="0" w:space="0" w:color="auto"/>
          </w:divBdr>
        </w:div>
        <w:div w:id="1834488643">
          <w:marLeft w:val="0"/>
          <w:marRight w:val="0"/>
          <w:marTop w:val="0"/>
          <w:marBottom w:val="0"/>
          <w:divBdr>
            <w:top w:val="none" w:sz="0" w:space="0" w:color="auto"/>
            <w:left w:val="none" w:sz="0" w:space="0" w:color="auto"/>
            <w:bottom w:val="none" w:sz="0" w:space="0" w:color="auto"/>
            <w:right w:val="none" w:sz="0" w:space="0" w:color="auto"/>
          </w:divBdr>
        </w:div>
        <w:div w:id="72434271">
          <w:marLeft w:val="0"/>
          <w:marRight w:val="0"/>
          <w:marTop w:val="0"/>
          <w:marBottom w:val="0"/>
          <w:divBdr>
            <w:top w:val="none" w:sz="0" w:space="0" w:color="auto"/>
            <w:left w:val="none" w:sz="0" w:space="0" w:color="auto"/>
            <w:bottom w:val="none" w:sz="0" w:space="0" w:color="auto"/>
            <w:right w:val="none" w:sz="0" w:space="0" w:color="auto"/>
          </w:divBdr>
        </w:div>
        <w:div w:id="1387686136">
          <w:marLeft w:val="0"/>
          <w:marRight w:val="0"/>
          <w:marTop w:val="0"/>
          <w:marBottom w:val="0"/>
          <w:divBdr>
            <w:top w:val="none" w:sz="0" w:space="0" w:color="auto"/>
            <w:left w:val="none" w:sz="0" w:space="0" w:color="auto"/>
            <w:bottom w:val="none" w:sz="0" w:space="0" w:color="auto"/>
            <w:right w:val="none" w:sz="0" w:space="0" w:color="auto"/>
          </w:divBdr>
        </w:div>
        <w:div w:id="632247661">
          <w:marLeft w:val="0"/>
          <w:marRight w:val="0"/>
          <w:marTop w:val="0"/>
          <w:marBottom w:val="0"/>
          <w:divBdr>
            <w:top w:val="none" w:sz="0" w:space="0" w:color="auto"/>
            <w:left w:val="none" w:sz="0" w:space="0" w:color="auto"/>
            <w:bottom w:val="none" w:sz="0" w:space="0" w:color="auto"/>
            <w:right w:val="none" w:sz="0" w:space="0" w:color="auto"/>
          </w:divBdr>
        </w:div>
        <w:div w:id="1498111224">
          <w:marLeft w:val="0"/>
          <w:marRight w:val="0"/>
          <w:marTop w:val="0"/>
          <w:marBottom w:val="0"/>
          <w:divBdr>
            <w:top w:val="none" w:sz="0" w:space="0" w:color="auto"/>
            <w:left w:val="none" w:sz="0" w:space="0" w:color="auto"/>
            <w:bottom w:val="none" w:sz="0" w:space="0" w:color="auto"/>
            <w:right w:val="none" w:sz="0" w:space="0" w:color="auto"/>
          </w:divBdr>
        </w:div>
        <w:div w:id="1110976098">
          <w:marLeft w:val="0"/>
          <w:marRight w:val="0"/>
          <w:marTop w:val="0"/>
          <w:marBottom w:val="0"/>
          <w:divBdr>
            <w:top w:val="none" w:sz="0" w:space="0" w:color="auto"/>
            <w:left w:val="none" w:sz="0" w:space="0" w:color="auto"/>
            <w:bottom w:val="none" w:sz="0" w:space="0" w:color="auto"/>
            <w:right w:val="none" w:sz="0" w:space="0" w:color="auto"/>
          </w:divBdr>
        </w:div>
        <w:div w:id="261230597">
          <w:marLeft w:val="0"/>
          <w:marRight w:val="0"/>
          <w:marTop w:val="0"/>
          <w:marBottom w:val="0"/>
          <w:divBdr>
            <w:top w:val="none" w:sz="0" w:space="0" w:color="auto"/>
            <w:left w:val="none" w:sz="0" w:space="0" w:color="auto"/>
            <w:bottom w:val="none" w:sz="0" w:space="0" w:color="auto"/>
            <w:right w:val="none" w:sz="0" w:space="0" w:color="auto"/>
          </w:divBdr>
        </w:div>
        <w:div w:id="281884537">
          <w:marLeft w:val="0"/>
          <w:marRight w:val="0"/>
          <w:marTop w:val="0"/>
          <w:marBottom w:val="0"/>
          <w:divBdr>
            <w:top w:val="none" w:sz="0" w:space="0" w:color="auto"/>
            <w:left w:val="none" w:sz="0" w:space="0" w:color="auto"/>
            <w:bottom w:val="none" w:sz="0" w:space="0" w:color="auto"/>
            <w:right w:val="none" w:sz="0" w:space="0" w:color="auto"/>
          </w:divBdr>
        </w:div>
        <w:div w:id="1121148322">
          <w:marLeft w:val="0"/>
          <w:marRight w:val="0"/>
          <w:marTop w:val="0"/>
          <w:marBottom w:val="0"/>
          <w:divBdr>
            <w:top w:val="none" w:sz="0" w:space="0" w:color="auto"/>
            <w:left w:val="none" w:sz="0" w:space="0" w:color="auto"/>
            <w:bottom w:val="none" w:sz="0" w:space="0" w:color="auto"/>
            <w:right w:val="none" w:sz="0" w:space="0" w:color="auto"/>
          </w:divBdr>
        </w:div>
        <w:div w:id="845481750">
          <w:marLeft w:val="0"/>
          <w:marRight w:val="0"/>
          <w:marTop w:val="0"/>
          <w:marBottom w:val="0"/>
          <w:divBdr>
            <w:top w:val="none" w:sz="0" w:space="0" w:color="auto"/>
            <w:left w:val="none" w:sz="0" w:space="0" w:color="auto"/>
            <w:bottom w:val="none" w:sz="0" w:space="0" w:color="auto"/>
            <w:right w:val="none" w:sz="0" w:space="0" w:color="auto"/>
          </w:divBdr>
        </w:div>
        <w:div w:id="1426540582">
          <w:marLeft w:val="0"/>
          <w:marRight w:val="0"/>
          <w:marTop w:val="0"/>
          <w:marBottom w:val="0"/>
          <w:divBdr>
            <w:top w:val="none" w:sz="0" w:space="0" w:color="auto"/>
            <w:left w:val="none" w:sz="0" w:space="0" w:color="auto"/>
            <w:bottom w:val="none" w:sz="0" w:space="0" w:color="auto"/>
            <w:right w:val="none" w:sz="0" w:space="0" w:color="auto"/>
          </w:divBdr>
        </w:div>
        <w:div w:id="1765297496">
          <w:marLeft w:val="0"/>
          <w:marRight w:val="0"/>
          <w:marTop w:val="0"/>
          <w:marBottom w:val="0"/>
          <w:divBdr>
            <w:top w:val="none" w:sz="0" w:space="0" w:color="auto"/>
            <w:left w:val="none" w:sz="0" w:space="0" w:color="auto"/>
            <w:bottom w:val="none" w:sz="0" w:space="0" w:color="auto"/>
            <w:right w:val="none" w:sz="0" w:space="0" w:color="auto"/>
          </w:divBdr>
        </w:div>
        <w:div w:id="1469736623">
          <w:marLeft w:val="0"/>
          <w:marRight w:val="0"/>
          <w:marTop w:val="0"/>
          <w:marBottom w:val="0"/>
          <w:divBdr>
            <w:top w:val="none" w:sz="0" w:space="0" w:color="auto"/>
            <w:left w:val="none" w:sz="0" w:space="0" w:color="auto"/>
            <w:bottom w:val="none" w:sz="0" w:space="0" w:color="auto"/>
            <w:right w:val="none" w:sz="0" w:space="0" w:color="auto"/>
          </w:divBdr>
        </w:div>
        <w:div w:id="2077850302">
          <w:marLeft w:val="0"/>
          <w:marRight w:val="0"/>
          <w:marTop w:val="0"/>
          <w:marBottom w:val="0"/>
          <w:divBdr>
            <w:top w:val="none" w:sz="0" w:space="0" w:color="auto"/>
            <w:left w:val="none" w:sz="0" w:space="0" w:color="auto"/>
            <w:bottom w:val="none" w:sz="0" w:space="0" w:color="auto"/>
            <w:right w:val="none" w:sz="0" w:space="0" w:color="auto"/>
          </w:divBdr>
        </w:div>
        <w:div w:id="1962033179">
          <w:marLeft w:val="0"/>
          <w:marRight w:val="0"/>
          <w:marTop w:val="0"/>
          <w:marBottom w:val="0"/>
          <w:divBdr>
            <w:top w:val="none" w:sz="0" w:space="0" w:color="auto"/>
            <w:left w:val="none" w:sz="0" w:space="0" w:color="auto"/>
            <w:bottom w:val="none" w:sz="0" w:space="0" w:color="auto"/>
            <w:right w:val="none" w:sz="0" w:space="0" w:color="auto"/>
          </w:divBdr>
        </w:div>
        <w:div w:id="1724518033">
          <w:marLeft w:val="0"/>
          <w:marRight w:val="0"/>
          <w:marTop w:val="0"/>
          <w:marBottom w:val="0"/>
          <w:divBdr>
            <w:top w:val="none" w:sz="0" w:space="0" w:color="auto"/>
            <w:left w:val="none" w:sz="0" w:space="0" w:color="auto"/>
            <w:bottom w:val="none" w:sz="0" w:space="0" w:color="auto"/>
            <w:right w:val="none" w:sz="0" w:space="0" w:color="auto"/>
          </w:divBdr>
        </w:div>
        <w:div w:id="1315068666">
          <w:marLeft w:val="0"/>
          <w:marRight w:val="0"/>
          <w:marTop w:val="0"/>
          <w:marBottom w:val="0"/>
          <w:divBdr>
            <w:top w:val="none" w:sz="0" w:space="0" w:color="auto"/>
            <w:left w:val="none" w:sz="0" w:space="0" w:color="auto"/>
            <w:bottom w:val="none" w:sz="0" w:space="0" w:color="auto"/>
            <w:right w:val="none" w:sz="0" w:space="0" w:color="auto"/>
          </w:divBdr>
        </w:div>
        <w:div w:id="1406107208">
          <w:marLeft w:val="0"/>
          <w:marRight w:val="0"/>
          <w:marTop w:val="0"/>
          <w:marBottom w:val="0"/>
          <w:divBdr>
            <w:top w:val="none" w:sz="0" w:space="0" w:color="auto"/>
            <w:left w:val="none" w:sz="0" w:space="0" w:color="auto"/>
            <w:bottom w:val="none" w:sz="0" w:space="0" w:color="auto"/>
            <w:right w:val="none" w:sz="0" w:space="0" w:color="auto"/>
          </w:divBdr>
        </w:div>
        <w:div w:id="1095591266">
          <w:marLeft w:val="0"/>
          <w:marRight w:val="0"/>
          <w:marTop w:val="0"/>
          <w:marBottom w:val="0"/>
          <w:divBdr>
            <w:top w:val="none" w:sz="0" w:space="0" w:color="auto"/>
            <w:left w:val="none" w:sz="0" w:space="0" w:color="auto"/>
            <w:bottom w:val="none" w:sz="0" w:space="0" w:color="auto"/>
            <w:right w:val="none" w:sz="0" w:space="0" w:color="auto"/>
          </w:divBdr>
        </w:div>
        <w:div w:id="2102024070">
          <w:marLeft w:val="0"/>
          <w:marRight w:val="0"/>
          <w:marTop w:val="0"/>
          <w:marBottom w:val="0"/>
          <w:divBdr>
            <w:top w:val="none" w:sz="0" w:space="0" w:color="auto"/>
            <w:left w:val="none" w:sz="0" w:space="0" w:color="auto"/>
            <w:bottom w:val="none" w:sz="0" w:space="0" w:color="auto"/>
            <w:right w:val="none" w:sz="0" w:space="0" w:color="auto"/>
          </w:divBdr>
        </w:div>
        <w:div w:id="1298682684">
          <w:marLeft w:val="0"/>
          <w:marRight w:val="0"/>
          <w:marTop w:val="0"/>
          <w:marBottom w:val="0"/>
          <w:divBdr>
            <w:top w:val="none" w:sz="0" w:space="0" w:color="auto"/>
            <w:left w:val="none" w:sz="0" w:space="0" w:color="auto"/>
            <w:bottom w:val="none" w:sz="0" w:space="0" w:color="auto"/>
            <w:right w:val="none" w:sz="0" w:space="0" w:color="auto"/>
          </w:divBdr>
        </w:div>
        <w:div w:id="1356492575">
          <w:marLeft w:val="0"/>
          <w:marRight w:val="0"/>
          <w:marTop w:val="0"/>
          <w:marBottom w:val="0"/>
          <w:divBdr>
            <w:top w:val="none" w:sz="0" w:space="0" w:color="auto"/>
            <w:left w:val="none" w:sz="0" w:space="0" w:color="auto"/>
            <w:bottom w:val="none" w:sz="0" w:space="0" w:color="auto"/>
            <w:right w:val="none" w:sz="0" w:space="0" w:color="auto"/>
          </w:divBdr>
        </w:div>
        <w:div w:id="315037916">
          <w:marLeft w:val="0"/>
          <w:marRight w:val="0"/>
          <w:marTop w:val="0"/>
          <w:marBottom w:val="0"/>
          <w:divBdr>
            <w:top w:val="none" w:sz="0" w:space="0" w:color="auto"/>
            <w:left w:val="none" w:sz="0" w:space="0" w:color="auto"/>
            <w:bottom w:val="none" w:sz="0" w:space="0" w:color="auto"/>
            <w:right w:val="none" w:sz="0" w:space="0" w:color="auto"/>
          </w:divBdr>
        </w:div>
        <w:div w:id="1300652202">
          <w:marLeft w:val="0"/>
          <w:marRight w:val="0"/>
          <w:marTop w:val="0"/>
          <w:marBottom w:val="0"/>
          <w:divBdr>
            <w:top w:val="none" w:sz="0" w:space="0" w:color="auto"/>
            <w:left w:val="none" w:sz="0" w:space="0" w:color="auto"/>
            <w:bottom w:val="none" w:sz="0" w:space="0" w:color="auto"/>
            <w:right w:val="none" w:sz="0" w:space="0" w:color="auto"/>
          </w:divBdr>
        </w:div>
        <w:div w:id="228197282">
          <w:marLeft w:val="0"/>
          <w:marRight w:val="0"/>
          <w:marTop w:val="0"/>
          <w:marBottom w:val="0"/>
          <w:divBdr>
            <w:top w:val="none" w:sz="0" w:space="0" w:color="auto"/>
            <w:left w:val="none" w:sz="0" w:space="0" w:color="auto"/>
            <w:bottom w:val="none" w:sz="0" w:space="0" w:color="auto"/>
            <w:right w:val="none" w:sz="0" w:space="0" w:color="auto"/>
          </w:divBdr>
        </w:div>
        <w:div w:id="1933270520">
          <w:marLeft w:val="0"/>
          <w:marRight w:val="0"/>
          <w:marTop w:val="0"/>
          <w:marBottom w:val="0"/>
          <w:divBdr>
            <w:top w:val="none" w:sz="0" w:space="0" w:color="auto"/>
            <w:left w:val="none" w:sz="0" w:space="0" w:color="auto"/>
            <w:bottom w:val="none" w:sz="0" w:space="0" w:color="auto"/>
            <w:right w:val="none" w:sz="0" w:space="0" w:color="auto"/>
          </w:divBdr>
        </w:div>
        <w:div w:id="392776481">
          <w:marLeft w:val="0"/>
          <w:marRight w:val="0"/>
          <w:marTop w:val="0"/>
          <w:marBottom w:val="0"/>
          <w:divBdr>
            <w:top w:val="none" w:sz="0" w:space="0" w:color="auto"/>
            <w:left w:val="none" w:sz="0" w:space="0" w:color="auto"/>
            <w:bottom w:val="none" w:sz="0" w:space="0" w:color="auto"/>
            <w:right w:val="none" w:sz="0" w:space="0" w:color="auto"/>
          </w:divBdr>
        </w:div>
        <w:div w:id="1391683639">
          <w:marLeft w:val="0"/>
          <w:marRight w:val="0"/>
          <w:marTop w:val="0"/>
          <w:marBottom w:val="0"/>
          <w:divBdr>
            <w:top w:val="none" w:sz="0" w:space="0" w:color="auto"/>
            <w:left w:val="none" w:sz="0" w:space="0" w:color="auto"/>
            <w:bottom w:val="none" w:sz="0" w:space="0" w:color="auto"/>
            <w:right w:val="none" w:sz="0" w:space="0" w:color="auto"/>
          </w:divBdr>
        </w:div>
        <w:div w:id="1009410144">
          <w:marLeft w:val="0"/>
          <w:marRight w:val="0"/>
          <w:marTop w:val="0"/>
          <w:marBottom w:val="0"/>
          <w:divBdr>
            <w:top w:val="none" w:sz="0" w:space="0" w:color="auto"/>
            <w:left w:val="none" w:sz="0" w:space="0" w:color="auto"/>
            <w:bottom w:val="none" w:sz="0" w:space="0" w:color="auto"/>
            <w:right w:val="none" w:sz="0" w:space="0" w:color="auto"/>
          </w:divBdr>
        </w:div>
        <w:div w:id="1593077649">
          <w:marLeft w:val="0"/>
          <w:marRight w:val="0"/>
          <w:marTop w:val="0"/>
          <w:marBottom w:val="0"/>
          <w:divBdr>
            <w:top w:val="none" w:sz="0" w:space="0" w:color="auto"/>
            <w:left w:val="none" w:sz="0" w:space="0" w:color="auto"/>
            <w:bottom w:val="none" w:sz="0" w:space="0" w:color="auto"/>
            <w:right w:val="none" w:sz="0" w:space="0" w:color="auto"/>
          </w:divBdr>
        </w:div>
        <w:div w:id="896865438">
          <w:marLeft w:val="0"/>
          <w:marRight w:val="0"/>
          <w:marTop w:val="0"/>
          <w:marBottom w:val="0"/>
          <w:divBdr>
            <w:top w:val="none" w:sz="0" w:space="0" w:color="auto"/>
            <w:left w:val="none" w:sz="0" w:space="0" w:color="auto"/>
            <w:bottom w:val="none" w:sz="0" w:space="0" w:color="auto"/>
            <w:right w:val="none" w:sz="0" w:space="0" w:color="auto"/>
          </w:divBdr>
        </w:div>
        <w:div w:id="1829905676">
          <w:marLeft w:val="0"/>
          <w:marRight w:val="0"/>
          <w:marTop w:val="0"/>
          <w:marBottom w:val="0"/>
          <w:divBdr>
            <w:top w:val="none" w:sz="0" w:space="0" w:color="auto"/>
            <w:left w:val="none" w:sz="0" w:space="0" w:color="auto"/>
            <w:bottom w:val="none" w:sz="0" w:space="0" w:color="auto"/>
            <w:right w:val="none" w:sz="0" w:space="0" w:color="auto"/>
          </w:divBdr>
        </w:div>
        <w:div w:id="1224683045">
          <w:marLeft w:val="0"/>
          <w:marRight w:val="0"/>
          <w:marTop w:val="0"/>
          <w:marBottom w:val="0"/>
          <w:divBdr>
            <w:top w:val="none" w:sz="0" w:space="0" w:color="auto"/>
            <w:left w:val="none" w:sz="0" w:space="0" w:color="auto"/>
            <w:bottom w:val="none" w:sz="0" w:space="0" w:color="auto"/>
            <w:right w:val="none" w:sz="0" w:space="0" w:color="auto"/>
          </w:divBdr>
        </w:div>
        <w:div w:id="1249463144">
          <w:marLeft w:val="0"/>
          <w:marRight w:val="0"/>
          <w:marTop w:val="0"/>
          <w:marBottom w:val="0"/>
          <w:divBdr>
            <w:top w:val="none" w:sz="0" w:space="0" w:color="auto"/>
            <w:left w:val="none" w:sz="0" w:space="0" w:color="auto"/>
            <w:bottom w:val="none" w:sz="0" w:space="0" w:color="auto"/>
            <w:right w:val="none" w:sz="0" w:space="0" w:color="auto"/>
          </w:divBdr>
        </w:div>
        <w:div w:id="1800101575">
          <w:marLeft w:val="0"/>
          <w:marRight w:val="0"/>
          <w:marTop w:val="0"/>
          <w:marBottom w:val="0"/>
          <w:divBdr>
            <w:top w:val="none" w:sz="0" w:space="0" w:color="auto"/>
            <w:left w:val="none" w:sz="0" w:space="0" w:color="auto"/>
            <w:bottom w:val="none" w:sz="0" w:space="0" w:color="auto"/>
            <w:right w:val="none" w:sz="0" w:space="0" w:color="auto"/>
          </w:divBdr>
        </w:div>
        <w:div w:id="609704152">
          <w:marLeft w:val="0"/>
          <w:marRight w:val="0"/>
          <w:marTop w:val="0"/>
          <w:marBottom w:val="0"/>
          <w:divBdr>
            <w:top w:val="none" w:sz="0" w:space="0" w:color="auto"/>
            <w:left w:val="none" w:sz="0" w:space="0" w:color="auto"/>
            <w:bottom w:val="none" w:sz="0" w:space="0" w:color="auto"/>
            <w:right w:val="none" w:sz="0" w:space="0" w:color="auto"/>
          </w:divBdr>
        </w:div>
        <w:div w:id="1813794174">
          <w:marLeft w:val="0"/>
          <w:marRight w:val="0"/>
          <w:marTop w:val="0"/>
          <w:marBottom w:val="0"/>
          <w:divBdr>
            <w:top w:val="none" w:sz="0" w:space="0" w:color="auto"/>
            <w:left w:val="none" w:sz="0" w:space="0" w:color="auto"/>
            <w:bottom w:val="none" w:sz="0" w:space="0" w:color="auto"/>
            <w:right w:val="none" w:sz="0" w:space="0" w:color="auto"/>
          </w:divBdr>
        </w:div>
        <w:div w:id="19017092">
          <w:marLeft w:val="0"/>
          <w:marRight w:val="0"/>
          <w:marTop w:val="0"/>
          <w:marBottom w:val="0"/>
          <w:divBdr>
            <w:top w:val="none" w:sz="0" w:space="0" w:color="auto"/>
            <w:left w:val="none" w:sz="0" w:space="0" w:color="auto"/>
            <w:bottom w:val="none" w:sz="0" w:space="0" w:color="auto"/>
            <w:right w:val="none" w:sz="0" w:space="0" w:color="auto"/>
          </w:divBdr>
        </w:div>
        <w:div w:id="714894050">
          <w:marLeft w:val="0"/>
          <w:marRight w:val="0"/>
          <w:marTop w:val="0"/>
          <w:marBottom w:val="0"/>
          <w:divBdr>
            <w:top w:val="none" w:sz="0" w:space="0" w:color="auto"/>
            <w:left w:val="none" w:sz="0" w:space="0" w:color="auto"/>
            <w:bottom w:val="none" w:sz="0" w:space="0" w:color="auto"/>
            <w:right w:val="none" w:sz="0" w:space="0" w:color="auto"/>
          </w:divBdr>
        </w:div>
        <w:div w:id="68698451">
          <w:marLeft w:val="0"/>
          <w:marRight w:val="0"/>
          <w:marTop w:val="0"/>
          <w:marBottom w:val="0"/>
          <w:divBdr>
            <w:top w:val="none" w:sz="0" w:space="0" w:color="auto"/>
            <w:left w:val="none" w:sz="0" w:space="0" w:color="auto"/>
            <w:bottom w:val="none" w:sz="0" w:space="0" w:color="auto"/>
            <w:right w:val="none" w:sz="0" w:space="0" w:color="auto"/>
          </w:divBdr>
        </w:div>
        <w:div w:id="817844596">
          <w:marLeft w:val="0"/>
          <w:marRight w:val="0"/>
          <w:marTop w:val="0"/>
          <w:marBottom w:val="0"/>
          <w:divBdr>
            <w:top w:val="none" w:sz="0" w:space="0" w:color="auto"/>
            <w:left w:val="none" w:sz="0" w:space="0" w:color="auto"/>
            <w:bottom w:val="none" w:sz="0" w:space="0" w:color="auto"/>
            <w:right w:val="none" w:sz="0" w:space="0" w:color="auto"/>
          </w:divBdr>
        </w:div>
        <w:div w:id="1769157049">
          <w:marLeft w:val="0"/>
          <w:marRight w:val="0"/>
          <w:marTop w:val="0"/>
          <w:marBottom w:val="0"/>
          <w:divBdr>
            <w:top w:val="none" w:sz="0" w:space="0" w:color="auto"/>
            <w:left w:val="none" w:sz="0" w:space="0" w:color="auto"/>
            <w:bottom w:val="none" w:sz="0" w:space="0" w:color="auto"/>
            <w:right w:val="none" w:sz="0" w:space="0" w:color="auto"/>
          </w:divBdr>
        </w:div>
        <w:div w:id="398551835">
          <w:marLeft w:val="0"/>
          <w:marRight w:val="0"/>
          <w:marTop w:val="0"/>
          <w:marBottom w:val="0"/>
          <w:divBdr>
            <w:top w:val="none" w:sz="0" w:space="0" w:color="auto"/>
            <w:left w:val="none" w:sz="0" w:space="0" w:color="auto"/>
            <w:bottom w:val="none" w:sz="0" w:space="0" w:color="auto"/>
            <w:right w:val="none" w:sz="0" w:space="0" w:color="auto"/>
          </w:divBdr>
        </w:div>
        <w:div w:id="54666853">
          <w:marLeft w:val="0"/>
          <w:marRight w:val="0"/>
          <w:marTop w:val="0"/>
          <w:marBottom w:val="0"/>
          <w:divBdr>
            <w:top w:val="none" w:sz="0" w:space="0" w:color="auto"/>
            <w:left w:val="none" w:sz="0" w:space="0" w:color="auto"/>
            <w:bottom w:val="none" w:sz="0" w:space="0" w:color="auto"/>
            <w:right w:val="none" w:sz="0" w:space="0" w:color="auto"/>
          </w:divBdr>
        </w:div>
        <w:div w:id="2032296724">
          <w:marLeft w:val="0"/>
          <w:marRight w:val="0"/>
          <w:marTop w:val="0"/>
          <w:marBottom w:val="0"/>
          <w:divBdr>
            <w:top w:val="none" w:sz="0" w:space="0" w:color="auto"/>
            <w:left w:val="none" w:sz="0" w:space="0" w:color="auto"/>
            <w:bottom w:val="none" w:sz="0" w:space="0" w:color="auto"/>
            <w:right w:val="none" w:sz="0" w:space="0" w:color="auto"/>
          </w:divBdr>
        </w:div>
        <w:div w:id="502621285">
          <w:marLeft w:val="0"/>
          <w:marRight w:val="0"/>
          <w:marTop w:val="0"/>
          <w:marBottom w:val="0"/>
          <w:divBdr>
            <w:top w:val="none" w:sz="0" w:space="0" w:color="auto"/>
            <w:left w:val="none" w:sz="0" w:space="0" w:color="auto"/>
            <w:bottom w:val="none" w:sz="0" w:space="0" w:color="auto"/>
            <w:right w:val="none" w:sz="0" w:space="0" w:color="auto"/>
          </w:divBdr>
        </w:div>
        <w:div w:id="536898221">
          <w:marLeft w:val="0"/>
          <w:marRight w:val="0"/>
          <w:marTop w:val="0"/>
          <w:marBottom w:val="0"/>
          <w:divBdr>
            <w:top w:val="none" w:sz="0" w:space="0" w:color="auto"/>
            <w:left w:val="none" w:sz="0" w:space="0" w:color="auto"/>
            <w:bottom w:val="none" w:sz="0" w:space="0" w:color="auto"/>
            <w:right w:val="none" w:sz="0" w:space="0" w:color="auto"/>
          </w:divBdr>
        </w:div>
        <w:div w:id="61370297">
          <w:marLeft w:val="0"/>
          <w:marRight w:val="0"/>
          <w:marTop w:val="0"/>
          <w:marBottom w:val="0"/>
          <w:divBdr>
            <w:top w:val="none" w:sz="0" w:space="0" w:color="auto"/>
            <w:left w:val="none" w:sz="0" w:space="0" w:color="auto"/>
            <w:bottom w:val="none" w:sz="0" w:space="0" w:color="auto"/>
            <w:right w:val="none" w:sz="0" w:space="0" w:color="auto"/>
          </w:divBdr>
        </w:div>
        <w:div w:id="661660038">
          <w:marLeft w:val="0"/>
          <w:marRight w:val="0"/>
          <w:marTop w:val="0"/>
          <w:marBottom w:val="0"/>
          <w:divBdr>
            <w:top w:val="none" w:sz="0" w:space="0" w:color="auto"/>
            <w:left w:val="none" w:sz="0" w:space="0" w:color="auto"/>
            <w:bottom w:val="none" w:sz="0" w:space="0" w:color="auto"/>
            <w:right w:val="none" w:sz="0" w:space="0" w:color="auto"/>
          </w:divBdr>
        </w:div>
        <w:div w:id="829062651">
          <w:marLeft w:val="0"/>
          <w:marRight w:val="0"/>
          <w:marTop w:val="0"/>
          <w:marBottom w:val="0"/>
          <w:divBdr>
            <w:top w:val="none" w:sz="0" w:space="0" w:color="auto"/>
            <w:left w:val="none" w:sz="0" w:space="0" w:color="auto"/>
            <w:bottom w:val="none" w:sz="0" w:space="0" w:color="auto"/>
            <w:right w:val="none" w:sz="0" w:space="0" w:color="auto"/>
          </w:divBdr>
        </w:div>
      </w:divsChild>
    </w:div>
    <w:div w:id="1012799491">
      <w:bodyDiv w:val="1"/>
      <w:marLeft w:val="0"/>
      <w:marRight w:val="0"/>
      <w:marTop w:val="0"/>
      <w:marBottom w:val="0"/>
      <w:divBdr>
        <w:top w:val="none" w:sz="0" w:space="0" w:color="auto"/>
        <w:left w:val="none" w:sz="0" w:space="0" w:color="auto"/>
        <w:bottom w:val="none" w:sz="0" w:space="0" w:color="auto"/>
        <w:right w:val="none" w:sz="0" w:space="0" w:color="auto"/>
      </w:divBdr>
      <w:divsChild>
        <w:div w:id="245113138">
          <w:marLeft w:val="0"/>
          <w:marRight w:val="0"/>
          <w:marTop w:val="0"/>
          <w:marBottom w:val="0"/>
          <w:divBdr>
            <w:top w:val="none" w:sz="0" w:space="0" w:color="auto"/>
            <w:left w:val="none" w:sz="0" w:space="0" w:color="auto"/>
            <w:bottom w:val="none" w:sz="0" w:space="0" w:color="auto"/>
            <w:right w:val="none" w:sz="0" w:space="0" w:color="auto"/>
          </w:divBdr>
        </w:div>
        <w:div w:id="159388677">
          <w:marLeft w:val="0"/>
          <w:marRight w:val="0"/>
          <w:marTop w:val="0"/>
          <w:marBottom w:val="0"/>
          <w:divBdr>
            <w:top w:val="none" w:sz="0" w:space="0" w:color="auto"/>
            <w:left w:val="none" w:sz="0" w:space="0" w:color="auto"/>
            <w:bottom w:val="none" w:sz="0" w:space="0" w:color="auto"/>
            <w:right w:val="none" w:sz="0" w:space="0" w:color="auto"/>
          </w:divBdr>
        </w:div>
        <w:div w:id="23336881">
          <w:marLeft w:val="0"/>
          <w:marRight w:val="0"/>
          <w:marTop w:val="0"/>
          <w:marBottom w:val="0"/>
          <w:divBdr>
            <w:top w:val="none" w:sz="0" w:space="0" w:color="auto"/>
            <w:left w:val="none" w:sz="0" w:space="0" w:color="auto"/>
            <w:bottom w:val="none" w:sz="0" w:space="0" w:color="auto"/>
            <w:right w:val="none" w:sz="0" w:space="0" w:color="auto"/>
          </w:divBdr>
        </w:div>
        <w:div w:id="2012095625">
          <w:marLeft w:val="0"/>
          <w:marRight w:val="0"/>
          <w:marTop w:val="0"/>
          <w:marBottom w:val="0"/>
          <w:divBdr>
            <w:top w:val="none" w:sz="0" w:space="0" w:color="auto"/>
            <w:left w:val="none" w:sz="0" w:space="0" w:color="auto"/>
            <w:bottom w:val="none" w:sz="0" w:space="0" w:color="auto"/>
            <w:right w:val="none" w:sz="0" w:space="0" w:color="auto"/>
          </w:divBdr>
        </w:div>
        <w:div w:id="992946013">
          <w:marLeft w:val="0"/>
          <w:marRight w:val="0"/>
          <w:marTop w:val="0"/>
          <w:marBottom w:val="0"/>
          <w:divBdr>
            <w:top w:val="none" w:sz="0" w:space="0" w:color="auto"/>
            <w:left w:val="none" w:sz="0" w:space="0" w:color="auto"/>
            <w:bottom w:val="none" w:sz="0" w:space="0" w:color="auto"/>
            <w:right w:val="none" w:sz="0" w:space="0" w:color="auto"/>
          </w:divBdr>
        </w:div>
        <w:div w:id="488450502">
          <w:marLeft w:val="0"/>
          <w:marRight w:val="0"/>
          <w:marTop w:val="0"/>
          <w:marBottom w:val="0"/>
          <w:divBdr>
            <w:top w:val="none" w:sz="0" w:space="0" w:color="auto"/>
            <w:left w:val="none" w:sz="0" w:space="0" w:color="auto"/>
            <w:bottom w:val="none" w:sz="0" w:space="0" w:color="auto"/>
            <w:right w:val="none" w:sz="0" w:space="0" w:color="auto"/>
          </w:divBdr>
        </w:div>
        <w:div w:id="515312410">
          <w:marLeft w:val="0"/>
          <w:marRight w:val="0"/>
          <w:marTop w:val="0"/>
          <w:marBottom w:val="0"/>
          <w:divBdr>
            <w:top w:val="none" w:sz="0" w:space="0" w:color="auto"/>
            <w:left w:val="none" w:sz="0" w:space="0" w:color="auto"/>
            <w:bottom w:val="none" w:sz="0" w:space="0" w:color="auto"/>
            <w:right w:val="none" w:sz="0" w:space="0" w:color="auto"/>
          </w:divBdr>
        </w:div>
        <w:div w:id="1986162720">
          <w:marLeft w:val="0"/>
          <w:marRight w:val="0"/>
          <w:marTop w:val="0"/>
          <w:marBottom w:val="0"/>
          <w:divBdr>
            <w:top w:val="none" w:sz="0" w:space="0" w:color="auto"/>
            <w:left w:val="none" w:sz="0" w:space="0" w:color="auto"/>
            <w:bottom w:val="none" w:sz="0" w:space="0" w:color="auto"/>
            <w:right w:val="none" w:sz="0" w:space="0" w:color="auto"/>
          </w:divBdr>
        </w:div>
        <w:div w:id="312414498">
          <w:marLeft w:val="0"/>
          <w:marRight w:val="0"/>
          <w:marTop w:val="0"/>
          <w:marBottom w:val="0"/>
          <w:divBdr>
            <w:top w:val="none" w:sz="0" w:space="0" w:color="auto"/>
            <w:left w:val="none" w:sz="0" w:space="0" w:color="auto"/>
            <w:bottom w:val="none" w:sz="0" w:space="0" w:color="auto"/>
            <w:right w:val="none" w:sz="0" w:space="0" w:color="auto"/>
          </w:divBdr>
        </w:div>
        <w:div w:id="1361278674">
          <w:marLeft w:val="0"/>
          <w:marRight w:val="0"/>
          <w:marTop w:val="0"/>
          <w:marBottom w:val="0"/>
          <w:divBdr>
            <w:top w:val="none" w:sz="0" w:space="0" w:color="auto"/>
            <w:left w:val="none" w:sz="0" w:space="0" w:color="auto"/>
            <w:bottom w:val="none" w:sz="0" w:space="0" w:color="auto"/>
            <w:right w:val="none" w:sz="0" w:space="0" w:color="auto"/>
          </w:divBdr>
        </w:div>
        <w:div w:id="2072345082">
          <w:marLeft w:val="0"/>
          <w:marRight w:val="0"/>
          <w:marTop w:val="0"/>
          <w:marBottom w:val="0"/>
          <w:divBdr>
            <w:top w:val="none" w:sz="0" w:space="0" w:color="auto"/>
            <w:left w:val="none" w:sz="0" w:space="0" w:color="auto"/>
            <w:bottom w:val="none" w:sz="0" w:space="0" w:color="auto"/>
            <w:right w:val="none" w:sz="0" w:space="0" w:color="auto"/>
          </w:divBdr>
        </w:div>
        <w:div w:id="174685807">
          <w:marLeft w:val="0"/>
          <w:marRight w:val="0"/>
          <w:marTop w:val="0"/>
          <w:marBottom w:val="0"/>
          <w:divBdr>
            <w:top w:val="none" w:sz="0" w:space="0" w:color="auto"/>
            <w:left w:val="none" w:sz="0" w:space="0" w:color="auto"/>
            <w:bottom w:val="none" w:sz="0" w:space="0" w:color="auto"/>
            <w:right w:val="none" w:sz="0" w:space="0" w:color="auto"/>
          </w:divBdr>
        </w:div>
        <w:div w:id="459300629">
          <w:marLeft w:val="0"/>
          <w:marRight w:val="0"/>
          <w:marTop w:val="0"/>
          <w:marBottom w:val="0"/>
          <w:divBdr>
            <w:top w:val="none" w:sz="0" w:space="0" w:color="auto"/>
            <w:left w:val="none" w:sz="0" w:space="0" w:color="auto"/>
            <w:bottom w:val="none" w:sz="0" w:space="0" w:color="auto"/>
            <w:right w:val="none" w:sz="0" w:space="0" w:color="auto"/>
          </w:divBdr>
        </w:div>
        <w:div w:id="1396901216">
          <w:marLeft w:val="0"/>
          <w:marRight w:val="0"/>
          <w:marTop w:val="0"/>
          <w:marBottom w:val="0"/>
          <w:divBdr>
            <w:top w:val="none" w:sz="0" w:space="0" w:color="auto"/>
            <w:left w:val="none" w:sz="0" w:space="0" w:color="auto"/>
            <w:bottom w:val="none" w:sz="0" w:space="0" w:color="auto"/>
            <w:right w:val="none" w:sz="0" w:space="0" w:color="auto"/>
          </w:divBdr>
        </w:div>
        <w:div w:id="1117410073">
          <w:marLeft w:val="0"/>
          <w:marRight w:val="0"/>
          <w:marTop w:val="0"/>
          <w:marBottom w:val="0"/>
          <w:divBdr>
            <w:top w:val="none" w:sz="0" w:space="0" w:color="auto"/>
            <w:left w:val="none" w:sz="0" w:space="0" w:color="auto"/>
            <w:bottom w:val="none" w:sz="0" w:space="0" w:color="auto"/>
            <w:right w:val="none" w:sz="0" w:space="0" w:color="auto"/>
          </w:divBdr>
        </w:div>
        <w:div w:id="410851681">
          <w:marLeft w:val="0"/>
          <w:marRight w:val="0"/>
          <w:marTop w:val="0"/>
          <w:marBottom w:val="0"/>
          <w:divBdr>
            <w:top w:val="none" w:sz="0" w:space="0" w:color="auto"/>
            <w:left w:val="none" w:sz="0" w:space="0" w:color="auto"/>
            <w:bottom w:val="none" w:sz="0" w:space="0" w:color="auto"/>
            <w:right w:val="none" w:sz="0" w:space="0" w:color="auto"/>
          </w:divBdr>
        </w:div>
        <w:div w:id="652680044">
          <w:marLeft w:val="0"/>
          <w:marRight w:val="0"/>
          <w:marTop w:val="0"/>
          <w:marBottom w:val="0"/>
          <w:divBdr>
            <w:top w:val="none" w:sz="0" w:space="0" w:color="auto"/>
            <w:left w:val="none" w:sz="0" w:space="0" w:color="auto"/>
            <w:bottom w:val="none" w:sz="0" w:space="0" w:color="auto"/>
            <w:right w:val="none" w:sz="0" w:space="0" w:color="auto"/>
          </w:divBdr>
        </w:div>
        <w:div w:id="313262723">
          <w:marLeft w:val="0"/>
          <w:marRight w:val="0"/>
          <w:marTop w:val="0"/>
          <w:marBottom w:val="0"/>
          <w:divBdr>
            <w:top w:val="none" w:sz="0" w:space="0" w:color="auto"/>
            <w:left w:val="none" w:sz="0" w:space="0" w:color="auto"/>
            <w:bottom w:val="none" w:sz="0" w:space="0" w:color="auto"/>
            <w:right w:val="none" w:sz="0" w:space="0" w:color="auto"/>
          </w:divBdr>
        </w:div>
        <w:div w:id="1549104018">
          <w:marLeft w:val="0"/>
          <w:marRight w:val="0"/>
          <w:marTop w:val="0"/>
          <w:marBottom w:val="0"/>
          <w:divBdr>
            <w:top w:val="none" w:sz="0" w:space="0" w:color="auto"/>
            <w:left w:val="none" w:sz="0" w:space="0" w:color="auto"/>
            <w:bottom w:val="none" w:sz="0" w:space="0" w:color="auto"/>
            <w:right w:val="none" w:sz="0" w:space="0" w:color="auto"/>
          </w:divBdr>
        </w:div>
        <w:div w:id="1397704727">
          <w:marLeft w:val="0"/>
          <w:marRight w:val="0"/>
          <w:marTop w:val="0"/>
          <w:marBottom w:val="0"/>
          <w:divBdr>
            <w:top w:val="none" w:sz="0" w:space="0" w:color="auto"/>
            <w:left w:val="none" w:sz="0" w:space="0" w:color="auto"/>
            <w:bottom w:val="none" w:sz="0" w:space="0" w:color="auto"/>
            <w:right w:val="none" w:sz="0" w:space="0" w:color="auto"/>
          </w:divBdr>
        </w:div>
        <w:div w:id="832139358">
          <w:marLeft w:val="0"/>
          <w:marRight w:val="0"/>
          <w:marTop w:val="0"/>
          <w:marBottom w:val="0"/>
          <w:divBdr>
            <w:top w:val="none" w:sz="0" w:space="0" w:color="auto"/>
            <w:left w:val="none" w:sz="0" w:space="0" w:color="auto"/>
            <w:bottom w:val="none" w:sz="0" w:space="0" w:color="auto"/>
            <w:right w:val="none" w:sz="0" w:space="0" w:color="auto"/>
          </w:divBdr>
        </w:div>
        <w:div w:id="1714621917">
          <w:marLeft w:val="0"/>
          <w:marRight w:val="0"/>
          <w:marTop w:val="0"/>
          <w:marBottom w:val="0"/>
          <w:divBdr>
            <w:top w:val="none" w:sz="0" w:space="0" w:color="auto"/>
            <w:left w:val="none" w:sz="0" w:space="0" w:color="auto"/>
            <w:bottom w:val="none" w:sz="0" w:space="0" w:color="auto"/>
            <w:right w:val="none" w:sz="0" w:space="0" w:color="auto"/>
          </w:divBdr>
        </w:div>
        <w:div w:id="1964651195">
          <w:marLeft w:val="0"/>
          <w:marRight w:val="0"/>
          <w:marTop w:val="0"/>
          <w:marBottom w:val="0"/>
          <w:divBdr>
            <w:top w:val="none" w:sz="0" w:space="0" w:color="auto"/>
            <w:left w:val="none" w:sz="0" w:space="0" w:color="auto"/>
            <w:bottom w:val="none" w:sz="0" w:space="0" w:color="auto"/>
            <w:right w:val="none" w:sz="0" w:space="0" w:color="auto"/>
          </w:divBdr>
        </w:div>
        <w:div w:id="947858211">
          <w:marLeft w:val="0"/>
          <w:marRight w:val="0"/>
          <w:marTop w:val="0"/>
          <w:marBottom w:val="0"/>
          <w:divBdr>
            <w:top w:val="none" w:sz="0" w:space="0" w:color="auto"/>
            <w:left w:val="none" w:sz="0" w:space="0" w:color="auto"/>
            <w:bottom w:val="none" w:sz="0" w:space="0" w:color="auto"/>
            <w:right w:val="none" w:sz="0" w:space="0" w:color="auto"/>
          </w:divBdr>
        </w:div>
        <w:div w:id="1602226002">
          <w:marLeft w:val="0"/>
          <w:marRight w:val="0"/>
          <w:marTop w:val="0"/>
          <w:marBottom w:val="0"/>
          <w:divBdr>
            <w:top w:val="none" w:sz="0" w:space="0" w:color="auto"/>
            <w:left w:val="none" w:sz="0" w:space="0" w:color="auto"/>
            <w:bottom w:val="none" w:sz="0" w:space="0" w:color="auto"/>
            <w:right w:val="none" w:sz="0" w:space="0" w:color="auto"/>
          </w:divBdr>
        </w:div>
        <w:div w:id="1365641970">
          <w:marLeft w:val="0"/>
          <w:marRight w:val="0"/>
          <w:marTop w:val="0"/>
          <w:marBottom w:val="0"/>
          <w:divBdr>
            <w:top w:val="none" w:sz="0" w:space="0" w:color="auto"/>
            <w:left w:val="none" w:sz="0" w:space="0" w:color="auto"/>
            <w:bottom w:val="none" w:sz="0" w:space="0" w:color="auto"/>
            <w:right w:val="none" w:sz="0" w:space="0" w:color="auto"/>
          </w:divBdr>
        </w:div>
        <w:div w:id="2126346191">
          <w:marLeft w:val="0"/>
          <w:marRight w:val="0"/>
          <w:marTop w:val="0"/>
          <w:marBottom w:val="0"/>
          <w:divBdr>
            <w:top w:val="none" w:sz="0" w:space="0" w:color="auto"/>
            <w:left w:val="none" w:sz="0" w:space="0" w:color="auto"/>
            <w:bottom w:val="none" w:sz="0" w:space="0" w:color="auto"/>
            <w:right w:val="none" w:sz="0" w:space="0" w:color="auto"/>
          </w:divBdr>
        </w:div>
        <w:div w:id="1766685961">
          <w:marLeft w:val="0"/>
          <w:marRight w:val="0"/>
          <w:marTop w:val="0"/>
          <w:marBottom w:val="0"/>
          <w:divBdr>
            <w:top w:val="none" w:sz="0" w:space="0" w:color="auto"/>
            <w:left w:val="none" w:sz="0" w:space="0" w:color="auto"/>
            <w:bottom w:val="none" w:sz="0" w:space="0" w:color="auto"/>
            <w:right w:val="none" w:sz="0" w:space="0" w:color="auto"/>
          </w:divBdr>
        </w:div>
        <w:div w:id="1831362005">
          <w:marLeft w:val="0"/>
          <w:marRight w:val="0"/>
          <w:marTop w:val="0"/>
          <w:marBottom w:val="0"/>
          <w:divBdr>
            <w:top w:val="none" w:sz="0" w:space="0" w:color="auto"/>
            <w:left w:val="none" w:sz="0" w:space="0" w:color="auto"/>
            <w:bottom w:val="none" w:sz="0" w:space="0" w:color="auto"/>
            <w:right w:val="none" w:sz="0" w:space="0" w:color="auto"/>
          </w:divBdr>
        </w:div>
        <w:div w:id="1401824454">
          <w:marLeft w:val="0"/>
          <w:marRight w:val="0"/>
          <w:marTop w:val="0"/>
          <w:marBottom w:val="0"/>
          <w:divBdr>
            <w:top w:val="none" w:sz="0" w:space="0" w:color="auto"/>
            <w:left w:val="none" w:sz="0" w:space="0" w:color="auto"/>
            <w:bottom w:val="none" w:sz="0" w:space="0" w:color="auto"/>
            <w:right w:val="none" w:sz="0" w:space="0" w:color="auto"/>
          </w:divBdr>
        </w:div>
        <w:div w:id="1359623564">
          <w:marLeft w:val="0"/>
          <w:marRight w:val="0"/>
          <w:marTop w:val="0"/>
          <w:marBottom w:val="0"/>
          <w:divBdr>
            <w:top w:val="none" w:sz="0" w:space="0" w:color="auto"/>
            <w:left w:val="none" w:sz="0" w:space="0" w:color="auto"/>
            <w:bottom w:val="none" w:sz="0" w:space="0" w:color="auto"/>
            <w:right w:val="none" w:sz="0" w:space="0" w:color="auto"/>
          </w:divBdr>
        </w:div>
        <w:div w:id="1430735864">
          <w:marLeft w:val="0"/>
          <w:marRight w:val="0"/>
          <w:marTop w:val="0"/>
          <w:marBottom w:val="0"/>
          <w:divBdr>
            <w:top w:val="none" w:sz="0" w:space="0" w:color="auto"/>
            <w:left w:val="none" w:sz="0" w:space="0" w:color="auto"/>
            <w:bottom w:val="none" w:sz="0" w:space="0" w:color="auto"/>
            <w:right w:val="none" w:sz="0" w:space="0" w:color="auto"/>
          </w:divBdr>
        </w:div>
        <w:div w:id="1955480541">
          <w:marLeft w:val="0"/>
          <w:marRight w:val="0"/>
          <w:marTop w:val="0"/>
          <w:marBottom w:val="0"/>
          <w:divBdr>
            <w:top w:val="none" w:sz="0" w:space="0" w:color="auto"/>
            <w:left w:val="none" w:sz="0" w:space="0" w:color="auto"/>
            <w:bottom w:val="none" w:sz="0" w:space="0" w:color="auto"/>
            <w:right w:val="none" w:sz="0" w:space="0" w:color="auto"/>
          </w:divBdr>
        </w:div>
        <w:div w:id="2135512345">
          <w:marLeft w:val="0"/>
          <w:marRight w:val="0"/>
          <w:marTop w:val="0"/>
          <w:marBottom w:val="0"/>
          <w:divBdr>
            <w:top w:val="none" w:sz="0" w:space="0" w:color="auto"/>
            <w:left w:val="none" w:sz="0" w:space="0" w:color="auto"/>
            <w:bottom w:val="none" w:sz="0" w:space="0" w:color="auto"/>
            <w:right w:val="none" w:sz="0" w:space="0" w:color="auto"/>
          </w:divBdr>
        </w:div>
        <w:div w:id="894897227">
          <w:marLeft w:val="0"/>
          <w:marRight w:val="0"/>
          <w:marTop w:val="0"/>
          <w:marBottom w:val="0"/>
          <w:divBdr>
            <w:top w:val="none" w:sz="0" w:space="0" w:color="auto"/>
            <w:left w:val="none" w:sz="0" w:space="0" w:color="auto"/>
            <w:bottom w:val="none" w:sz="0" w:space="0" w:color="auto"/>
            <w:right w:val="none" w:sz="0" w:space="0" w:color="auto"/>
          </w:divBdr>
        </w:div>
        <w:div w:id="893854047">
          <w:marLeft w:val="0"/>
          <w:marRight w:val="0"/>
          <w:marTop w:val="0"/>
          <w:marBottom w:val="0"/>
          <w:divBdr>
            <w:top w:val="none" w:sz="0" w:space="0" w:color="auto"/>
            <w:left w:val="none" w:sz="0" w:space="0" w:color="auto"/>
            <w:bottom w:val="none" w:sz="0" w:space="0" w:color="auto"/>
            <w:right w:val="none" w:sz="0" w:space="0" w:color="auto"/>
          </w:divBdr>
        </w:div>
        <w:div w:id="1502116249">
          <w:marLeft w:val="0"/>
          <w:marRight w:val="0"/>
          <w:marTop w:val="0"/>
          <w:marBottom w:val="0"/>
          <w:divBdr>
            <w:top w:val="none" w:sz="0" w:space="0" w:color="auto"/>
            <w:left w:val="none" w:sz="0" w:space="0" w:color="auto"/>
            <w:bottom w:val="none" w:sz="0" w:space="0" w:color="auto"/>
            <w:right w:val="none" w:sz="0" w:space="0" w:color="auto"/>
          </w:divBdr>
        </w:div>
        <w:div w:id="179661094">
          <w:marLeft w:val="0"/>
          <w:marRight w:val="0"/>
          <w:marTop w:val="0"/>
          <w:marBottom w:val="0"/>
          <w:divBdr>
            <w:top w:val="none" w:sz="0" w:space="0" w:color="auto"/>
            <w:left w:val="none" w:sz="0" w:space="0" w:color="auto"/>
            <w:bottom w:val="none" w:sz="0" w:space="0" w:color="auto"/>
            <w:right w:val="none" w:sz="0" w:space="0" w:color="auto"/>
          </w:divBdr>
        </w:div>
        <w:div w:id="1846742018">
          <w:marLeft w:val="0"/>
          <w:marRight w:val="0"/>
          <w:marTop w:val="0"/>
          <w:marBottom w:val="0"/>
          <w:divBdr>
            <w:top w:val="none" w:sz="0" w:space="0" w:color="auto"/>
            <w:left w:val="none" w:sz="0" w:space="0" w:color="auto"/>
            <w:bottom w:val="none" w:sz="0" w:space="0" w:color="auto"/>
            <w:right w:val="none" w:sz="0" w:space="0" w:color="auto"/>
          </w:divBdr>
        </w:div>
        <w:div w:id="956372944">
          <w:marLeft w:val="0"/>
          <w:marRight w:val="0"/>
          <w:marTop w:val="0"/>
          <w:marBottom w:val="0"/>
          <w:divBdr>
            <w:top w:val="none" w:sz="0" w:space="0" w:color="auto"/>
            <w:left w:val="none" w:sz="0" w:space="0" w:color="auto"/>
            <w:bottom w:val="none" w:sz="0" w:space="0" w:color="auto"/>
            <w:right w:val="none" w:sz="0" w:space="0" w:color="auto"/>
          </w:divBdr>
        </w:div>
        <w:div w:id="503011798">
          <w:marLeft w:val="0"/>
          <w:marRight w:val="0"/>
          <w:marTop w:val="0"/>
          <w:marBottom w:val="0"/>
          <w:divBdr>
            <w:top w:val="none" w:sz="0" w:space="0" w:color="auto"/>
            <w:left w:val="none" w:sz="0" w:space="0" w:color="auto"/>
            <w:bottom w:val="none" w:sz="0" w:space="0" w:color="auto"/>
            <w:right w:val="none" w:sz="0" w:space="0" w:color="auto"/>
          </w:divBdr>
        </w:div>
        <w:div w:id="2133549326">
          <w:marLeft w:val="0"/>
          <w:marRight w:val="0"/>
          <w:marTop w:val="0"/>
          <w:marBottom w:val="0"/>
          <w:divBdr>
            <w:top w:val="none" w:sz="0" w:space="0" w:color="auto"/>
            <w:left w:val="none" w:sz="0" w:space="0" w:color="auto"/>
            <w:bottom w:val="none" w:sz="0" w:space="0" w:color="auto"/>
            <w:right w:val="none" w:sz="0" w:space="0" w:color="auto"/>
          </w:divBdr>
        </w:div>
        <w:div w:id="2065330919">
          <w:marLeft w:val="0"/>
          <w:marRight w:val="0"/>
          <w:marTop w:val="0"/>
          <w:marBottom w:val="0"/>
          <w:divBdr>
            <w:top w:val="none" w:sz="0" w:space="0" w:color="auto"/>
            <w:left w:val="none" w:sz="0" w:space="0" w:color="auto"/>
            <w:bottom w:val="none" w:sz="0" w:space="0" w:color="auto"/>
            <w:right w:val="none" w:sz="0" w:space="0" w:color="auto"/>
          </w:divBdr>
        </w:div>
        <w:div w:id="629211517">
          <w:marLeft w:val="0"/>
          <w:marRight w:val="0"/>
          <w:marTop w:val="0"/>
          <w:marBottom w:val="0"/>
          <w:divBdr>
            <w:top w:val="none" w:sz="0" w:space="0" w:color="auto"/>
            <w:left w:val="none" w:sz="0" w:space="0" w:color="auto"/>
            <w:bottom w:val="none" w:sz="0" w:space="0" w:color="auto"/>
            <w:right w:val="none" w:sz="0" w:space="0" w:color="auto"/>
          </w:divBdr>
        </w:div>
        <w:div w:id="848298682">
          <w:marLeft w:val="0"/>
          <w:marRight w:val="0"/>
          <w:marTop w:val="0"/>
          <w:marBottom w:val="0"/>
          <w:divBdr>
            <w:top w:val="none" w:sz="0" w:space="0" w:color="auto"/>
            <w:left w:val="none" w:sz="0" w:space="0" w:color="auto"/>
            <w:bottom w:val="none" w:sz="0" w:space="0" w:color="auto"/>
            <w:right w:val="none" w:sz="0" w:space="0" w:color="auto"/>
          </w:divBdr>
        </w:div>
        <w:div w:id="790050592">
          <w:marLeft w:val="0"/>
          <w:marRight w:val="0"/>
          <w:marTop w:val="0"/>
          <w:marBottom w:val="0"/>
          <w:divBdr>
            <w:top w:val="none" w:sz="0" w:space="0" w:color="auto"/>
            <w:left w:val="none" w:sz="0" w:space="0" w:color="auto"/>
            <w:bottom w:val="none" w:sz="0" w:space="0" w:color="auto"/>
            <w:right w:val="none" w:sz="0" w:space="0" w:color="auto"/>
          </w:divBdr>
        </w:div>
        <w:div w:id="1502037913">
          <w:marLeft w:val="0"/>
          <w:marRight w:val="0"/>
          <w:marTop w:val="0"/>
          <w:marBottom w:val="0"/>
          <w:divBdr>
            <w:top w:val="none" w:sz="0" w:space="0" w:color="auto"/>
            <w:left w:val="none" w:sz="0" w:space="0" w:color="auto"/>
            <w:bottom w:val="none" w:sz="0" w:space="0" w:color="auto"/>
            <w:right w:val="none" w:sz="0" w:space="0" w:color="auto"/>
          </w:divBdr>
        </w:div>
        <w:div w:id="1286813841">
          <w:marLeft w:val="0"/>
          <w:marRight w:val="0"/>
          <w:marTop w:val="0"/>
          <w:marBottom w:val="0"/>
          <w:divBdr>
            <w:top w:val="none" w:sz="0" w:space="0" w:color="auto"/>
            <w:left w:val="none" w:sz="0" w:space="0" w:color="auto"/>
            <w:bottom w:val="none" w:sz="0" w:space="0" w:color="auto"/>
            <w:right w:val="none" w:sz="0" w:space="0" w:color="auto"/>
          </w:divBdr>
        </w:div>
        <w:div w:id="872037087">
          <w:marLeft w:val="0"/>
          <w:marRight w:val="0"/>
          <w:marTop w:val="0"/>
          <w:marBottom w:val="0"/>
          <w:divBdr>
            <w:top w:val="none" w:sz="0" w:space="0" w:color="auto"/>
            <w:left w:val="none" w:sz="0" w:space="0" w:color="auto"/>
            <w:bottom w:val="none" w:sz="0" w:space="0" w:color="auto"/>
            <w:right w:val="none" w:sz="0" w:space="0" w:color="auto"/>
          </w:divBdr>
        </w:div>
        <w:div w:id="558590165">
          <w:marLeft w:val="0"/>
          <w:marRight w:val="0"/>
          <w:marTop w:val="0"/>
          <w:marBottom w:val="0"/>
          <w:divBdr>
            <w:top w:val="none" w:sz="0" w:space="0" w:color="auto"/>
            <w:left w:val="none" w:sz="0" w:space="0" w:color="auto"/>
            <w:bottom w:val="none" w:sz="0" w:space="0" w:color="auto"/>
            <w:right w:val="none" w:sz="0" w:space="0" w:color="auto"/>
          </w:divBdr>
        </w:div>
        <w:div w:id="1770740270">
          <w:marLeft w:val="0"/>
          <w:marRight w:val="0"/>
          <w:marTop w:val="0"/>
          <w:marBottom w:val="0"/>
          <w:divBdr>
            <w:top w:val="none" w:sz="0" w:space="0" w:color="auto"/>
            <w:left w:val="none" w:sz="0" w:space="0" w:color="auto"/>
            <w:bottom w:val="none" w:sz="0" w:space="0" w:color="auto"/>
            <w:right w:val="none" w:sz="0" w:space="0" w:color="auto"/>
          </w:divBdr>
        </w:div>
        <w:div w:id="1218738137">
          <w:marLeft w:val="0"/>
          <w:marRight w:val="0"/>
          <w:marTop w:val="0"/>
          <w:marBottom w:val="0"/>
          <w:divBdr>
            <w:top w:val="none" w:sz="0" w:space="0" w:color="auto"/>
            <w:left w:val="none" w:sz="0" w:space="0" w:color="auto"/>
            <w:bottom w:val="none" w:sz="0" w:space="0" w:color="auto"/>
            <w:right w:val="none" w:sz="0" w:space="0" w:color="auto"/>
          </w:divBdr>
        </w:div>
        <w:div w:id="1501389455">
          <w:marLeft w:val="0"/>
          <w:marRight w:val="0"/>
          <w:marTop w:val="0"/>
          <w:marBottom w:val="0"/>
          <w:divBdr>
            <w:top w:val="none" w:sz="0" w:space="0" w:color="auto"/>
            <w:left w:val="none" w:sz="0" w:space="0" w:color="auto"/>
            <w:bottom w:val="none" w:sz="0" w:space="0" w:color="auto"/>
            <w:right w:val="none" w:sz="0" w:space="0" w:color="auto"/>
          </w:divBdr>
        </w:div>
        <w:div w:id="628779752">
          <w:marLeft w:val="0"/>
          <w:marRight w:val="0"/>
          <w:marTop w:val="0"/>
          <w:marBottom w:val="0"/>
          <w:divBdr>
            <w:top w:val="none" w:sz="0" w:space="0" w:color="auto"/>
            <w:left w:val="none" w:sz="0" w:space="0" w:color="auto"/>
            <w:bottom w:val="none" w:sz="0" w:space="0" w:color="auto"/>
            <w:right w:val="none" w:sz="0" w:space="0" w:color="auto"/>
          </w:divBdr>
        </w:div>
        <w:div w:id="1757089752">
          <w:marLeft w:val="0"/>
          <w:marRight w:val="0"/>
          <w:marTop w:val="0"/>
          <w:marBottom w:val="0"/>
          <w:divBdr>
            <w:top w:val="none" w:sz="0" w:space="0" w:color="auto"/>
            <w:left w:val="none" w:sz="0" w:space="0" w:color="auto"/>
            <w:bottom w:val="none" w:sz="0" w:space="0" w:color="auto"/>
            <w:right w:val="none" w:sz="0" w:space="0" w:color="auto"/>
          </w:divBdr>
        </w:div>
        <w:div w:id="1469930949">
          <w:marLeft w:val="0"/>
          <w:marRight w:val="0"/>
          <w:marTop w:val="0"/>
          <w:marBottom w:val="0"/>
          <w:divBdr>
            <w:top w:val="none" w:sz="0" w:space="0" w:color="auto"/>
            <w:left w:val="none" w:sz="0" w:space="0" w:color="auto"/>
            <w:bottom w:val="none" w:sz="0" w:space="0" w:color="auto"/>
            <w:right w:val="none" w:sz="0" w:space="0" w:color="auto"/>
          </w:divBdr>
        </w:div>
        <w:div w:id="1639601890">
          <w:marLeft w:val="0"/>
          <w:marRight w:val="0"/>
          <w:marTop w:val="0"/>
          <w:marBottom w:val="0"/>
          <w:divBdr>
            <w:top w:val="none" w:sz="0" w:space="0" w:color="auto"/>
            <w:left w:val="none" w:sz="0" w:space="0" w:color="auto"/>
            <w:bottom w:val="none" w:sz="0" w:space="0" w:color="auto"/>
            <w:right w:val="none" w:sz="0" w:space="0" w:color="auto"/>
          </w:divBdr>
        </w:div>
        <w:div w:id="1306162920">
          <w:marLeft w:val="0"/>
          <w:marRight w:val="0"/>
          <w:marTop w:val="0"/>
          <w:marBottom w:val="0"/>
          <w:divBdr>
            <w:top w:val="none" w:sz="0" w:space="0" w:color="auto"/>
            <w:left w:val="none" w:sz="0" w:space="0" w:color="auto"/>
            <w:bottom w:val="none" w:sz="0" w:space="0" w:color="auto"/>
            <w:right w:val="none" w:sz="0" w:space="0" w:color="auto"/>
          </w:divBdr>
        </w:div>
      </w:divsChild>
    </w:div>
    <w:div w:id="1037588487">
      <w:bodyDiv w:val="1"/>
      <w:marLeft w:val="0"/>
      <w:marRight w:val="0"/>
      <w:marTop w:val="0"/>
      <w:marBottom w:val="0"/>
      <w:divBdr>
        <w:top w:val="none" w:sz="0" w:space="0" w:color="auto"/>
        <w:left w:val="none" w:sz="0" w:space="0" w:color="auto"/>
        <w:bottom w:val="none" w:sz="0" w:space="0" w:color="auto"/>
        <w:right w:val="none" w:sz="0" w:space="0" w:color="auto"/>
      </w:divBdr>
      <w:divsChild>
        <w:div w:id="1301421573">
          <w:marLeft w:val="0"/>
          <w:marRight w:val="0"/>
          <w:marTop w:val="0"/>
          <w:marBottom w:val="0"/>
          <w:divBdr>
            <w:top w:val="none" w:sz="0" w:space="0" w:color="auto"/>
            <w:left w:val="none" w:sz="0" w:space="0" w:color="auto"/>
            <w:bottom w:val="none" w:sz="0" w:space="0" w:color="auto"/>
            <w:right w:val="none" w:sz="0" w:space="0" w:color="auto"/>
          </w:divBdr>
          <w:divsChild>
            <w:div w:id="1278484302">
              <w:marLeft w:val="0"/>
              <w:marRight w:val="0"/>
              <w:marTop w:val="0"/>
              <w:marBottom w:val="0"/>
              <w:divBdr>
                <w:top w:val="none" w:sz="0" w:space="0" w:color="auto"/>
                <w:left w:val="none" w:sz="0" w:space="0" w:color="auto"/>
                <w:bottom w:val="none" w:sz="0" w:space="0" w:color="auto"/>
                <w:right w:val="none" w:sz="0" w:space="0" w:color="auto"/>
              </w:divBdr>
            </w:div>
            <w:div w:id="381833006">
              <w:marLeft w:val="0"/>
              <w:marRight w:val="0"/>
              <w:marTop w:val="0"/>
              <w:marBottom w:val="0"/>
              <w:divBdr>
                <w:top w:val="none" w:sz="0" w:space="0" w:color="auto"/>
                <w:left w:val="none" w:sz="0" w:space="0" w:color="auto"/>
                <w:bottom w:val="none" w:sz="0" w:space="0" w:color="auto"/>
                <w:right w:val="none" w:sz="0" w:space="0" w:color="auto"/>
              </w:divBdr>
            </w:div>
            <w:div w:id="739594244">
              <w:marLeft w:val="0"/>
              <w:marRight w:val="0"/>
              <w:marTop w:val="0"/>
              <w:marBottom w:val="0"/>
              <w:divBdr>
                <w:top w:val="none" w:sz="0" w:space="0" w:color="auto"/>
                <w:left w:val="none" w:sz="0" w:space="0" w:color="auto"/>
                <w:bottom w:val="none" w:sz="0" w:space="0" w:color="auto"/>
                <w:right w:val="none" w:sz="0" w:space="0" w:color="auto"/>
              </w:divBdr>
            </w:div>
            <w:div w:id="1515998770">
              <w:marLeft w:val="0"/>
              <w:marRight w:val="0"/>
              <w:marTop w:val="0"/>
              <w:marBottom w:val="0"/>
              <w:divBdr>
                <w:top w:val="none" w:sz="0" w:space="0" w:color="auto"/>
                <w:left w:val="none" w:sz="0" w:space="0" w:color="auto"/>
                <w:bottom w:val="none" w:sz="0" w:space="0" w:color="auto"/>
                <w:right w:val="none" w:sz="0" w:space="0" w:color="auto"/>
              </w:divBdr>
            </w:div>
            <w:div w:id="2050564050">
              <w:marLeft w:val="0"/>
              <w:marRight w:val="0"/>
              <w:marTop w:val="0"/>
              <w:marBottom w:val="0"/>
              <w:divBdr>
                <w:top w:val="none" w:sz="0" w:space="0" w:color="auto"/>
                <w:left w:val="none" w:sz="0" w:space="0" w:color="auto"/>
                <w:bottom w:val="none" w:sz="0" w:space="0" w:color="auto"/>
                <w:right w:val="none" w:sz="0" w:space="0" w:color="auto"/>
              </w:divBdr>
            </w:div>
            <w:div w:id="1339502658">
              <w:marLeft w:val="0"/>
              <w:marRight w:val="0"/>
              <w:marTop w:val="0"/>
              <w:marBottom w:val="0"/>
              <w:divBdr>
                <w:top w:val="none" w:sz="0" w:space="0" w:color="auto"/>
                <w:left w:val="none" w:sz="0" w:space="0" w:color="auto"/>
                <w:bottom w:val="none" w:sz="0" w:space="0" w:color="auto"/>
                <w:right w:val="none" w:sz="0" w:space="0" w:color="auto"/>
              </w:divBdr>
            </w:div>
            <w:div w:id="20395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0750">
      <w:bodyDiv w:val="1"/>
      <w:marLeft w:val="0"/>
      <w:marRight w:val="0"/>
      <w:marTop w:val="0"/>
      <w:marBottom w:val="0"/>
      <w:divBdr>
        <w:top w:val="none" w:sz="0" w:space="0" w:color="auto"/>
        <w:left w:val="none" w:sz="0" w:space="0" w:color="auto"/>
        <w:bottom w:val="none" w:sz="0" w:space="0" w:color="auto"/>
        <w:right w:val="none" w:sz="0" w:space="0" w:color="auto"/>
      </w:divBdr>
      <w:divsChild>
        <w:div w:id="1756242288">
          <w:marLeft w:val="0"/>
          <w:marRight w:val="0"/>
          <w:marTop w:val="0"/>
          <w:marBottom w:val="0"/>
          <w:divBdr>
            <w:top w:val="none" w:sz="0" w:space="0" w:color="auto"/>
            <w:left w:val="none" w:sz="0" w:space="0" w:color="auto"/>
            <w:bottom w:val="none" w:sz="0" w:space="0" w:color="auto"/>
            <w:right w:val="none" w:sz="0" w:space="0" w:color="auto"/>
          </w:divBdr>
        </w:div>
        <w:div w:id="1777821227">
          <w:marLeft w:val="0"/>
          <w:marRight w:val="0"/>
          <w:marTop w:val="0"/>
          <w:marBottom w:val="0"/>
          <w:divBdr>
            <w:top w:val="none" w:sz="0" w:space="0" w:color="auto"/>
            <w:left w:val="none" w:sz="0" w:space="0" w:color="auto"/>
            <w:bottom w:val="none" w:sz="0" w:space="0" w:color="auto"/>
            <w:right w:val="none" w:sz="0" w:space="0" w:color="auto"/>
          </w:divBdr>
        </w:div>
        <w:div w:id="778793815">
          <w:marLeft w:val="0"/>
          <w:marRight w:val="0"/>
          <w:marTop w:val="0"/>
          <w:marBottom w:val="0"/>
          <w:divBdr>
            <w:top w:val="none" w:sz="0" w:space="0" w:color="auto"/>
            <w:left w:val="none" w:sz="0" w:space="0" w:color="auto"/>
            <w:bottom w:val="none" w:sz="0" w:space="0" w:color="auto"/>
            <w:right w:val="none" w:sz="0" w:space="0" w:color="auto"/>
          </w:divBdr>
        </w:div>
        <w:div w:id="20977547">
          <w:marLeft w:val="0"/>
          <w:marRight w:val="0"/>
          <w:marTop w:val="0"/>
          <w:marBottom w:val="0"/>
          <w:divBdr>
            <w:top w:val="none" w:sz="0" w:space="0" w:color="auto"/>
            <w:left w:val="none" w:sz="0" w:space="0" w:color="auto"/>
            <w:bottom w:val="none" w:sz="0" w:space="0" w:color="auto"/>
            <w:right w:val="none" w:sz="0" w:space="0" w:color="auto"/>
          </w:divBdr>
        </w:div>
      </w:divsChild>
    </w:div>
    <w:div w:id="1072773349">
      <w:bodyDiv w:val="1"/>
      <w:marLeft w:val="0"/>
      <w:marRight w:val="0"/>
      <w:marTop w:val="0"/>
      <w:marBottom w:val="0"/>
      <w:divBdr>
        <w:top w:val="none" w:sz="0" w:space="0" w:color="auto"/>
        <w:left w:val="none" w:sz="0" w:space="0" w:color="auto"/>
        <w:bottom w:val="none" w:sz="0" w:space="0" w:color="auto"/>
        <w:right w:val="none" w:sz="0" w:space="0" w:color="auto"/>
      </w:divBdr>
      <w:divsChild>
        <w:div w:id="1453094143">
          <w:marLeft w:val="0"/>
          <w:marRight w:val="0"/>
          <w:marTop w:val="0"/>
          <w:marBottom w:val="0"/>
          <w:divBdr>
            <w:top w:val="none" w:sz="0" w:space="0" w:color="auto"/>
            <w:left w:val="none" w:sz="0" w:space="0" w:color="auto"/>
            <w:bottom w:val="none" w:sz="0" w:space="0" w:color="auto"/>
            <w:right w:val="none" w:sz="0" w:space="0" w:color="auto"/>
          </w:divBdr>
        </w:div>
        <w:div w:id="363289725">
          <w:marLeft w:val="0"/>
          <w:marRight w:val="0"/>
          <w:marTop w:val="0"/>
          <w:marBottom w:val="0"/>
          <w:divBdr>
            <w:top w:val="none" w:sz="0" w:space="0" w:color="auto"/>
            <w:left w:val="none" w:sz="0" w:space="0" w:color="auto"/>
            <w:bottom w:val="none" w:sz="0" w:space="0" w:color="auto"/>
            <w:right w:val="none" w:sz="0" w:space="0" w:color="auto"/>
          </w:divBdr>
        </w:div>
        <w:div w:id="1120682564">
          <w:marLeft w:val="0"/>
          <w:marRight w:val="0"/>
          <w:marTop w:val="0"/>
          <w:marBottom w:val="0"/>
          <w:divBdr>
            <w:top w:val="none" w:sz="0" w:space="0" w:color="auto"/>
            <w:left w:val="none" w:sz="0" w:space="0" w:color="auto"/>
            <w:bottom w:val="none" w:sz="0" w:space="0" w:color="auto"/>
            <w:right w:val="none" w:sz="0" w:space="0" w:color="auto"/>
          </w:divBdr>
        </w:div>
        <w:div w:id="1223519997">
          <w:marLeft w:val="0"/>
          <w:marRight w:val="0"/>
          <w:marTop w:val="0"/>
          <w:marBottom w:val="0"/>
          <w:divBdr>
            <w:top w:val="none" w:sz="0" w:space="0" w:color="auto"/>
            <w:left w:val="none" w:sz="0" w:space="0" w:color="auto"/>
            <w:bottom w:val="none" w:sz="0" w:space="0" w:color="auto"/>
            <w:right w:val="none" w:sz="0" w:space="0" w:color="auto"/>
          </w:divBdr>
        </w:div>
        <w:div w:id="35937089">
          <w:marLeft w:val="0"/>
          <w:marRight w:val="0"/>
          <w:marTop w:val="0"/>
          <w:marBottom w:val="0"/>
          <w:divBdr>
            <w:top w:val="none" w:sz="0" w:space="0" w:color="auto"/>
            <w:left w:val="none" w:sz="0" w:space="0" w:color="auto"/>
            <w:bottom w:val="none" w:sz="0" w:space="0" w:color="auto"/>
            <w:right w:val="none" w:sz="0" w:space="0" w:color="auto"/>
          </w:divBdr>
        </w:div>
        <w:div w:id="1976443556">
          <w:marLeft w:val="0"/>
          <w:marRight w:val="0"/>
          <w:marTop w:val="0"/>
          <w:marBottom w:val="0"/>
          <w:divBdr>
            <w:top w:val="none" w:sz="0" w:space="0" w:color="auto"/>
            <w:left w:val="none" w:sz="0" w:space="0" w:color="auto"/>
            <w:bottom w:val="none" w:sz="0" w:space="0" w:color="auto"/>
            <w:right w:val="none" w:sz="0" w:space="0" w:color="auto"/>
          </w:divBdr>
        </w:div>
        <w:div w:id="103691079">
          <w:marLeft w:val="0"/>
          <w:marRight w:val="0"/>
          <w:marTop w:val="0"/>
          <w:marBottom w:val="0"/>
          <w:divBdr>
            <w:top w:val="none" w:sz="0" w:space="0" w:color="auto"/>
            <w:left w:val="none" w:sz="0" w:space="0" w:color="auto"/>
            <w:bottom w:val="none" w:sz="0" w:space="0" w:color="auto"/>
            <w:right w:val="none" w:sz="0" w:space="0" w:color="auto"/>
          </w:divBdr>
        </w:div>
        <w:div w:id="891039791">
          <w:marLeft w:val="0"/>
          <w:marRight w:val="0"/>
          <w:marTop w:val="0"/>
          <w:marBottom w:val="0"/>
          <w:divBdr>
            <w:top w:val="none" w:sz="0" w:space="0" w:color="auto"/>
            <w:left w:val="none" w:sz="0" w:space="0" w:color="auto"/>
            <w:bottom w:val="none" w:sz="0" w:space="0" w:color="auto"/>
            <w:right w:val="none" w:sz="0" w:space="0" w:color="auto"/>
          </w:divBdr>
        </w:div>
        <w:div w:id="370492886">
          <w:marLeft w:val="0"/>
          <w:marRight w:val="0"/>
          <w:marTop w:val="0"/>
          <w:marBottom w:val="0"/>
          <w:divBdr>
            <w:top w:val="none" w:sz="0" w:space="0" w:color="auto"/>
            <w:left w:val="none" w:sz="0" w:space="0" w:color="auto"/>
            <w:bottom w:val="none" w:sz="0" w:space="0" w:color="auto"/>
            <w:right w:val="none" w:sz="0" w:space="0" w:color="auto"/>
          </w:divBdr>
        </w:div>
        <w:div w:id="893083050">
          <w:marLeft w:val="0"/>
          <w:marRight w:val="0"/>
          <w:marTop w:val="0"/>
          <w:marBottom w:val="0"/>
          <w:divBdr>
            <w:top w:val="none" w:sz="0" w:space="0" w:color="auto"/>
            <w:left w:val="none" w:sz="0" w:space="0" w:color="auto"/>
            <w:bottom w:val="none" w:sz="0" w:space="0" w:color="auto"/>
            <w:right w:val="none" w:sz="0" w:space="0" w:color="auto"/>
          </w:divBdr>
        </w:div>
        <w:div w:id="1797024074">
          <w:marLeft w:val="0"/>
          <w:marRight w:val="0"/>
          <w:marTop w:val="0"/>
          <w:marBottom w:val="0"/>
          <w:divBdr>
            <w:top w:val="none" w:sz="0" w:space="0" w:color="auto"/>
            <w:left w:val="none" w:sz="0" w:space="0" w:color="auto"/>
            <w:bottom w:val="none" w:sz="0" w:space="0" w:color="auto"/>
            <w:right w:val="none" w:sz="0" w:space="0" w:color="auto"/>
          </w:divBdr>
        </w:div>
        <w:div w:id="1362822717">
          <w:marLeft w:val="0"/>
          <w:marRight w:val="0"/>
          <w:marTop w:val="0"/>
          <w:marBottom w:val="0"/>
          <w:divBdr>
            <w:top w:val="none" w:sz="0" w:space="0" w:color="auto"/>
            <w:left w:val="none" w:sz="0" w:space="0" w:color="auto"/>
            <w:bottom w:val="none" w:sz="0" w:space="0" w:color="auto"/>
            <w:right w:val="none" w:sz="0" w:space="0" w:color="auto"/>
          </w:divBdr>
        </w:div>
        <w:div w:id="1396201614">
          <w:marLeft w:val="0"/>
          <w:marRight w:val="0"/>
          <w:marTop w:val="0"/>
          <w:marBottom w:val="0"/>
          <w:divBdr>
            <w:top w:val="none" w:sz="0" w:space="0" w:color="auto"/>
            <w:left w:val="none" w:sz="0" w:space="0" w:color="auto"/>
            <w:bottom w:val="none" w:sz="0" w:space="0" w:color="auto"/>
            <w:right w:val="none" w:sz="0" w:space="0" w:color="auto"/>
          </w:divBdr>
        </w:div>
        <w:div w:id="1764451486">
          <w:marLeft w:val="0"/>
          <w:marRight w:val="0"/>
          <w:marTop w:val="0"/>
          <w:marBottom w:val="0"/>
          <w:divBdr>
            <w:top w:val="none" w:sz="0" w:space="0" w:color="auto"/>
            <w:left w:val="none" w:sz="0" w:space="0" w:color="auto"/>
            <w:bottom w:val="none" w:sz="0" w:space="0" w:color="auto"/>
            <w:right w:val="none" w:sz="0" w:space="0" w:color="auto"/>
          </w:divBdr>
        </w:div>
        <w:div w:id="875118678">
          <w:marLeft w:val="0"/>
          <w:marRight w:val="0"/>
          <w:marTop w:val="0"/>
          <w:marBottom w:val="0"/>
          <w:divBdr>
            <w:top w:val="none" w:sz="0" w:space="0" w:color="auto"/>
            <w:left w:val="none" w:sz="0" w:space="0" w:color="auto"/>
            <w:bottom w:val="none" w:sz="0" w:space="0" w:color="auto"/>
            <w:right w:val="none" w:sz="0" w:space="0" w:color="auto"/>
          </w:divBdr>
        </w:div>
        <w:div w:id="1234272010">
          <w:marLeft w:val="0"/>
          <w:marRight w:val="0"/>
          <w:marTop w:val="0"/>
          <w:marBottom w:val="0"/>
          <w:divBdr>
            <w:top w:val="none" w:sz="0" w:space="0" w:color="auto"/>
            <w:left w:val="none" w:sz="0" w:space="0" w:color="auto"/>
            <w:bottom w:val="none" w:sz="0" w:space="0" w:color="auto"/>
            <w:right w:val="none" w:sz="0" w:space="0" w:color="auto"/>
          </w:divBdr>
        </w:div>
        <w:div w:id="1199976978">
          <w:marLeft w:val="0"/>
          <w:marRight w:val="0"/>
          <w:marTop w:val="0"/>
          <w:marBottom w:val="0"/>
          <w:divBdr>
            <w:top w:val="none" w:sz="0" w:space="0" w:color="auto"/>
            <w:left w:val="none" w:sz="0" w:space="0" w:color="auto"/>
            <w:bottom w:val="none" w:sz="0" w:space="0" w:color="auto"/>
            <w:right w:val="none" w:sz="0" w:space="0" w:color="auto"/>
          </w:divBdr>
        </w:div>
        <w:div w:id="1743285396">
          <w:marLeft w:val="0"/>
          <w:marRight w:val="0"/>
          <w:marTop w:val="0"/>
          <w:marBottom w:val="0"/>
          <w:divBdr>
            <w:top w:val="none" w:sz="0" w:space="0" w:color="auto"/>
            <w:left w:val="none" w:sz="0" w:space="0" w:color="auto"/>
            <w:bottom w:val="none" w:sz="0" w:space="0" w:color="auto"/>
            <w:right w:val="none" w:sz="0" w:space="0" w:color="auto"/>
          </w:divBdr>
        </w:div>
        <w:div w:id="285625213">
          <w:marLeft w:val="0"/>
          <w:marRight w:val="0"/>
          <w:marTop w:val="0"/>
          <w:marBottom w:val="0"/>
          <w:divBdr>
            <w:top w:val="none" w:sz="0" w:space="0" w:color="auto"/>
            <w:left w:val="none" w:sz="0" w:space="0" w:color="auto"/>
            <w:bottom w:val="none" w:sz="0" w:space="0" w:color="auto"/>
            <w:right w:val="none" w:sz="0" w:space="0" w:color="auto"/>
          </w:divBdr>
        </w:div>
        <w:div w:id="158467756">
          <w:marLeft w:val="0"/>
          <w:marRight w:val="0"/>
          <w:marTop w:val="0"/>
          <w:marBottom w:val="0"/>
          <w:divBdr>
            <w:top w:val="none" w:sz="0" w:space="0" w:color="auto"/>
            <w:left w:val="none" w:sz="0" w:space="0" w:color="auto"/>
            <w:bottom w:val="none" w:sz="0" w:space="0" w:color="auto"/>
            <w:right w:val="none" w:sz="0" w:space="0" w:color="auto"/>
          </w:divBdr>
        </w:div>
        <w:div w:id="19481424">
          <w:marLeft w:val="0"/>
          <w:marRight w:val="0"/>
          <w:marTop w:val="0"/>
          <w:marBottom w:val="0"/>
          <w:divBdr>
            <w:top w:val="none" w:sz="0" w:space="0" w:color="auto"/>
            <w:left w:val="none" w:sz="0" w:space="0" w:color="auto"/>
            <w:bottom w:val="none" w:sz="0" w:space="0" w:color="auto"/>
            <w:right w:val="none" w:sz="0" w:space="0" w:color="auto"/>
          </w:divBdr>
        </w:div>
        <w:div w:id="1815488736">
          <w:marLeft w:val="0"/>
          <w:marRight w:val="0"/>
          <w:marTop w:val="0"/>
          <w:marBottom w:val="0"/>
          <w:divBdr>
            <w:top w:val="none" w:sz="0" w:space="0" w:color="auto"/>
            <w:left w:val="none" w:sz="0" w:space="0" w:color="auto"/>
            <w:bottom w:val="none" w:sz="0" w:space="0" w:color="auto"/>
            <w:right w:val="none" w:sz="0" w:space="0" w:color="auto"/>
          </w:divBdr>
        </w:div>
        <w:div w:id="608271458">
          <w:marLeft w:val="0"/>
          <w:marRight w:val="0"/>
          <w:marTop w:val="0"/>
          <w:marBottom w:val="0"/>
          <w:divBdr>
            <w:top w:val="none" w:sz="0" w:space="0" w:color="auto"/>
            <w:left w:val="none" w:sz="0" w:space="0" w:color="auto"/>
            <w:bottom w:val="none" w:sz="0" w:space="0" w:color="auto"/>
            <w:right w:val="none" w:sz="0" w:space="0" w:color="auto"/>
          </w:divBdr>
        </w:div>
        <w:div w:id="1792430658">
          <w:marLeft w:val="0"/>
          <w:marRight w:val="0"/>
          <w:marTop w:val="0"/>
          <w:marBottom w:val="0"/>
          <w:divBdr>
            <w:top w:val="none" w:sz="0" w:space="0" w:color="auto"/>
            <w:left w:val="none" w:sz="0" w:space="0" w:color="auto"/>
            <w:bottom w:val="none" w:sz="0" w:space="0" w:color="auto"/>
            <w:right w:val="none" w:sz="0" w:space="0" w:color="auto"/>
          </w:divBdr>
        </w:div>
        <w:div w:id="1578905784">
          <w:marLeft w:val="0"/>
          <w:marRight w:val="0"/>
          <w:marTop w:val="0"/>
          <w:marBottom w:val="0"/>
          <w:divBdr>
            <w:top w:val="none" w:sz="0" w:space="0" w:color="auto"/>
            <w:left w:val="none" w:sz="0" w:space="0" w:color="auto"/>
            <w:bottom w:val="none" w:sz="0" w:space="0" w:color="auto"/>
            <w:right w:val="none" w:sz="0" w:space="0" w:color="auto"/>
          </w:divBdr>
        </w:div>
        <w:div w:id="115029171">
          <w:marLeft w:val="0"/>
          <w:marRight w:val="0"/>
          <w:marTop w:val="0"/>
          <w:marBottom w:val="0"/>
          <w:divBdr>
            <w:top w:val="none" w:sz="0" w:space="0" w:color="auto"/>
            <w:left w:val="none" w:sz="0" w:space="0" w:color="auto"/>
            <w:bottom w:val="none" w:sz="0" w:space="0" w:color="auto"/>
            <w:right w:val="none" w:sz="0" w:space="0" w:color="auto"/>
          </w:divBdr>
        </w:div>
        <w:div w:id="1286543668">
          <w:marLeft w:val="0"/>
          <w:marRight w:val="0"/>
          <w:marTop w:val="0"/>
          <w:marBottom w:val="0"/>
          <w:divBdr>
            <w:top w:val="none" w:sz="0" w:space="0" w:color="auto"/>
            <w:left w:val="none" w:sz="0" w:space="0" w:color="auto"/>
            <w:bottom w:val="none" w:sz="0" w:space="0" w:color="auto"/>
            <w:right w:val="none" w:sz="0" w:space="0" w:color="auto"/>
          </w:divBdr>
        </w:div>
        <w:div w:id="1828786948">
          <w:marLeft w:val="0"/>
          <w:marRight w:val="0"/>
          <w:marTop w:val="0"/>
          <w:marBottom w:val="0"/>
          <w:divBdr>
            <w:top w:val="none" w:sz="0" w:space="0" w:color="auto"/>
            <w:left w:val="none" w:sz="0" w:space="0" w:color="auto"/>
            <w:bottom w:val="none" w:sz="0" w:space="0" w:color="auto"/>
            <w:right w:val="none" w:sz="0" w:space="0" w:color="auto"/>
          </w:divBdr>
        </w:div>
        <w:div w:id="86658362">
          <w:marLeft w:val="0"/>
          <w:marRight w:val="0"/>
          <w:marTop w:val="0"/>
          <w:marBottom w:val="0"/>
          <w:divBdr>
            <w:top w:val="none" w:sz="0" w:space="0" w:color="auto"/>
            <w:left w:val="none" w:sz="0" w:space="0" w:color="auto"/>
            <w:bottom w:val="none" w:sz="0" w:space="0" w:color="auto"/>
            <w:right w:val="none" w:sz="0" w:space="0" w:color="auto"/>
          </w:divBdr>
        </w:div>
        <w:div w:id="1220092732">
          <w:marLeft w:val="0"/>
          <w:marRight w:val="0"/>
          <w:marTop w:val="0"/>
          <w:marBottom w:val="0"/>
          <w:divBdr>
            <w:top w:val="none" w:sz="0" w:space="0" w:color="auto"/>
            <w:left w:val="none" w:sz="0" w:space="0" w:color="auto"/>
            <w:bottom w:val="none" w:sz="0" w:space="0" w:color="auto"/>
            <w:right w:val="none" w:sz="0" w:space="0" w:color="auto"/>
          </w:divBdr>
        </w:div>
        <w:div w:id="1173299563">
          <w:marLeft w:val="0"/>
          <w:marRight w:val="0"/>
          <w:marTop w:val="0"/>
          <w:marBottom w:val="0"/>
          <w:divBdr>
            <w:top w:val="none" w:sz="0" w:space="0" w:color="auto"/>
            <w:left w:val="none" w:sz="0" w:space="0" w:color="auto"/>
            <w:bottom w:val="none" w:sz="0" w:space="0" w:color="auto"/>
            <w:right w:val="none" w:sz="0" w:space="0" w:color="auto"/>
          </w:divBdr>
        </w:div>
        <w:div w:id="259485750">
          <w:marLeft w:val="0"/>
          <w:marRight w:val="0"/>
          <w:marTop w:val="0"/>
          <w:marBottom w:val="0"/>
          <w:divBdr>
            <w:top w:val="none" w:sz="0" w:space="0" w:color="auto"/>
            <w:left w:val="none" w:sz="0" w:space="0" w:color="auto"/>
            <w:bottom w:val="none" w:sz="0" w:space="0" w:color="auto"/>
            <w:right w:val="none" w:sz="0" w:space="0" w:color="auto"/>
          </w:divBdr>
        </w:div>
        <w:div w:id="1818915656">
          <w:marLeft w:val="0"/>
          <w:marRight w:val="0"/>
          <w:marTop w:val="0"/>
          <w:marBottom w:val="0"/>
          <w:divBdr>
            <w:top w:val="none" w:sz="0" w:space="0" w:color="auto"/>
            <w:left w:val="none" w:sz="0" w:space="0" w:color="auto"/>
            <w:bottom w:val="none" w:sz="0" w:space="0" w:color="auto"/>
            <w:right w:val="none" w:sz="0" w:space="0" w:color="auto"/>
          </w:divBdr>
        </w:div>
        <w:div w:id="843209524">
          <w:marLeft w:val="0"/>
          <w:marRight w:val="0"/>
          <w:marTop w:val="0"/>
          <w:marBottom w:val="0"/>
          <w:divBdr>
            <w:top w:val="none" w:sz="0" w:space="0" w:color="auto"/>
            <w:left w:val="none" w:sz="0" w:space="0" w:color="auto"/>
            <w:bottom w:val="none" w:sz="0" w:space="0" w:color="auto"/>
            <w:right w:val="none" w:sz="0" w:space="0" w:color="auto"/>
          </w:divBdr>
        </w:div>
        <w:div w:id="400449">
          <w:marLeft w:val="0"/>
          <w:marRight w:val="0"/>
          <w:marTop w:val="0"/>
          <w:marBottom w:val="0"/>
          <w:divBdr>
            <w:top w:val="none" w:sz="0" w:space="0" w:color="auto"/>
            <w:left w:val="none" w:sz="0" w:space="0" w:color="auto"/>
            <w:bottom w:val="none" w:sz="0" w:space="0" w:color="auto"/>
            <w:right w:val="none" w:sz="0" w:space="0" w:color="auto"/>
          </w:divBdr>
        </w:div>
        <w:div w:id="1822455775">
          <w:marLeft w:val="0"/>
          <w:marRight w:val="0"/>
          <w:marTop w:val="0"/>
          <w:marBottom w:val="0"/>
          <w:divBdr>
            <w:top w:val="none" w:sz="0" w:space="0" w:color="auto"/>
            <w:left w:val="none" w:sz="0" w:space="0" w:color="auto"/>
            <w:bottom w:val="none" w:sz="0" w:space="0" w:color="auto"/>
            <w:right w:val="none" w:sz="0" w:space="0" w:color="auto"/>
          </w:divBdr>
        </w:div>
        <w:div w:id="1140004550">
          <w:marLeft w:val="0"/>
          <w:marRight w:val="0"/>
          <w:marTop w:val="0"/>
          <w:marBottom w:val="0"/>
          <w:divBdr>
            <w:top w:val="none" w:sz="0" w:space="0" w:color="auto"/>
            <w:left w:val="none" w:sz="0" w:space="0" w:color="auto"/>
            <w:bottom w:val="none" w:sz="0" w:space="0" w:color="auto"/>
            <w:right w:val="none" w:sz="0" w:space="0" w:color="auto"/>
          </w:divBdr>
        </w:div>
        <w:div w:id="979110300">
          <w:marLeft w:val="0"/>
          <w:marRight w:val="0"/>
          <w:marTop w:val="0"/>
          <w:marBottom w:val="0"/>
          <w:divBdr>
            <w:top w:val="none" w:sz="0" w:space="0" w:color="auto"/>
            <w:left w:val="none" w:sz="0" w:space="0" w:color="auto"/>
            <w:bottom w:val="none" w:sz="0" w:space="0" w:color="auto"/>
            <w:right w:val="none" w:sz="0" w:space="0" w:color="auto"/>
          </w:divBdr>
        </w:div>
        <w:div w:id="511920393">
          <w:marLeft w:val="0"/>
          <w:marRight w:val="0"/>
          <w:marTop w:val="0"/>
          <w:marBottom w:val="0"/>
          <w:divBdr>
            <w:top w:val="none" w:sz="0" w:space="0" w:color="auto"/>
            <w:left w:val="none" w:sz="0" w:space="0" w:color="auto"/>
            <w:bottom w:val="none" w:sz="0" w:space="0" w:color="auto"/>
            <w:right w:val="none" w:sz="0" w:space="0" w:color="auto"/>
          </w:divBdr>
        </w:div>
        <w:div w:id="66463109">
          <w:marLeft w:val="0"/>
          <w:marRight w:val="0"/>
          <w:marTop w:val="0"/>
          <w:marBottom w:val="0"/>
          <w:divBdr>
            <w:top w:val="none" w:sz="0" w:space="0" w:color="auto"/>
            <w:left w:val="none" w:sz="0" w:space="0" w:color="auto"/>
            <w:bottom w:val="none" w:sz="0" w:space="0" w:color="auto"/>
            <w:right w:val="none" w:sz="0" w:space="0" w:color="auto"/>
          </w:divBdr>
        </w:div>
        <w:div w:id="1977175144">
          <w:marLeft w:val="0"/>
          <w:marRight w:val="0"/>
          <w:marTop w:val="0"/>
          <w:marBottom w:val="0"/>
          <w:divBdr>
            <w:top w:val="none" w:sz="0" w:space="0" w:color="auto"/>
            <w:left w:val="none" w:sz="0" w:space="0" w:color="auto"/>
            <w:bottom w:val="none" w:sz="0" w:space="0" w:color="auto"/>
            <w:right w:val="none" w:sz="0" w:space="0" w:color="auto"/>
          </w:divBdr>
        </w:div>
        <w:div w:id="1453936191">
          <w:marLeft w:val="0"/>
          <w:marRight w:val="0"/>
          <w:marTop w:val="0"/>
          <w:marBottom w:val="0"/>
          <w:divBdr>
            <w:top w:val="none" w:sz="0" w:space="0" w:color="auto"/>
            <w:left w:val="none" w:sz="0" w:space="0" w:color="auto"/>
            <w:bottom w:val="none" w:sz="0" w:space="0" w:color="auto"/>
            <w:right w:val="none" w:sz="0" w:space="0" w:color="auto"/>
          </w:divBdr>
        </w:div>
        <w:div w:id="1474442952">
          <w:marLeft w:val="0"/>
          <w:marRight w:val="0"/>
          <w:marTop w:val="0"/>
          <w:marBottom w:val="0"/>
          <w:divBdr>
            <w:top w:val="none" w:sz="0" w:space="0" w:color="auto"/>
            <w:left w:val="none" w:sz="0" w:space="0" w:color="auto"/>
            <w:bottom w:val="none" w:sz="0" w:space="0" w:color="auto"/>
            <w:right w:val="none" w:sz="0" w:space="0" w:color="auto"/>
          </w:divBdr>
        </w:div>
        <w:div w:id="683898477">
          <w:marLeft w:val="0"/>
          <w:marRight w:val="0"/>
          <w:marTop w:val="0"/>
          <w:marBottom w:val="0"/>
          <w:divBdr>
            <w:top w:val="none" w:sz="0" w:space="0" w:color="auto"/>
            <w:left w:val="none" w:sz="0" w:space="0" w:color="auto"/>
            <w:bottom w:val="none" w:sz="0" w:space="0" w:color="auto"/>
            <w:right w:val="none" w:sz="0" w:space="0" w:color="auto"/>
          </w:divBdr>
        </w:div>
        <w:div w:id="1768842772">
          <w:marLeft w:val="0"/>
          <w:marRight w:val="0"/>
          <w:marTop w:val="0"/>
          <w:marBottom w:val="0"/>
          <w:divBdr>
            <w:top w:val="none" w:sz="0" w:space="0" w:color="auto"/>
            <w:left w:val="none" w:sz="0" w:space="0" w:color="auto"/>
            <w:bottom w:val="none" w:sz="0" w:space="0" w:color="auto"/>
            <w:right w:val="none" w:sz="0" w:space="0" w:color="auto"/>
          </w:divBdr>
        </w:div>
        <w:div w:id="1189026359">
          <w:marLeft w:val="0"/>
          <w:marRight w:val="0"/>
          <w:marTop w:val="0"/>
          <w:marBottom w:val="0"/>
          <w:divBdr>
            <w:top w:val="none" w:sz="0" w:space="0" w:color="auto"/>
            <w:left w:val="none" w:sz="0" w:space="0" w:color="auto"/>
            <w:bottom w:val="none" w:sz="0" w:space="0" w:color="auto"/>
            <w:right w:val="none" w:sz="0" w:space="0" w:color="auto"/>
          </w:divBdr>
        </w:div>
        <w:div w:id="1121071423">
          <w:marLeft w:val="0"/>
          <w:marRight w:val="0"/>
          <w:marTop w:val="0"/>
          <w:marBottom w:val="0"/>
          <w:divBdr>
            <w:top w:val="none" w:sz="0" w:space="0" w:color="auto"/>
            <w:left w:val="none" w:sz="0" w:space="0" w:color="auto"/>
            <w:bottom w:val="none" w:sz="0" w:space="0" w:color="auto"/>
            <w:right w:val="none" w:sz="0" w:space="0" w:color="auto"/>
          </w:divBdr>
        </w:div>
        <w:div w:id="1115365743">
          <w:marLeft w:val="0"/>
          <w:marRight w:val="0"/>
          <w:marTop w:val="0"/>
          <w:marBottom w:val="0"/>
          <w:divBdr>
            <w:top w:val="none" w:sz="0" w:space="0" w:color="auto"/>
            <w:left w:val="none" w:sz="0" w:space="0" w:color="auto"/>
            <w:bottom w:val="none" w:sz="0" w:space="0" w:color="auto"/>
            <w:right w:val="none" w:sz="0" w:space="0" w:color="auto"/>
          </w:divBdr>
        </w:div>
        <w:div w:id="1075084148">
          <w:marLeft w:val="0"/>
          <w:marRight w:val="0"/>
          <w:marTop w:val="0"/>
          <w:marBottom w:val="0"/>
          <w:divBdr>
            <w:top w:val="none" w:sz="0" w:space="0" w:color="auto"/>
            <w:left w:val="none" w:sz="0" w:space="0" w:color="auto"/>
            <w:bottom w:val="none" w:sz="0" w:space="0" w:color="auto"/>
            <w:right w:val="none" w:sz="0" w:space="0" w:color="auto"/>
          </w:divBdr>
        </w:div>
        <w:div w:id="769589841">
          <w:marLeft w:val="0"/>
          <w:marRight w:val="0"/>
          <w:marTop w:val="0"/>
          <w:marBottom w:val="0"/>
          <w:divBdr>
            <w:top w:val="none" w:sz="0" w:space="0" w:color="auto"/>
            <w:left w:val="none" w:sz="0" w:space="0" w:color="auto"/>
            <w:bottom w:val="none" w:sz="0" w:space="0" w:color="auto"/>
            <w:right w:val="none" w:sz="0" w:space="0" w:color="auto"/>
          </w:divBdr>
        </w:div>
        <w:div w:id="1682968348">
          <w:marLeft w:val="0"/>
          <w:marRight w:val="0"/>
          <w:marTop w:val="0"/>
          <w:marBottom w:val="0"/>
          <w:divBdr>
            <w:top w:val="none" w:sz="0" w:space="0" w:color="auto"/>
            <w:left w:val="none" w:sz="0" w:space="0" w:color="auto"/>
            <w:bottom w:val="none" w:sz="0" w:space="0" w:color="auto"/>
            <w:right w:val="none" w:sz="0" w:space="0" w:color="auto"/>
          </w:divBdr>
        </w:div>
        <w:div w:id="917328781">
          <w:marLeft w:val="0"/>
          <w:marRight w:val="0"/>
          <w:marTop w:val="0"/>
          <w:marBottom w:val="0"/>
          <w:divBdr>
            <w:top w:val="none" w:sz="0" w:space="0" w:color="auto"/>
            <w:left w:val="none" w:sz="0" w:space="0" w:color="auto"/>
            <w:bottom w:val="none" w:sz="0" w:space="0" w:color="auto"/>
            <w:right w:val="none" w:sz="0" w:space="0" w:color="auto"/>
          </w:divBdr>
        </w:div>
        <w:div w:id="1917397390">
          <w:marLeft w:val="0"/>
          <w:marRight w:val="0"/>
          <w:marTop w:val="0"/>
          <w:marBottom w:val="0"/>
          <w:divBdr>
            <w:top w:val="none" w:sz="0" w:space="0" w:color="auto"/>
            <w:left w:val="none" w:sz="0" w:space="0" w:color="auto"/>
            <w:bottom w:val="none" w:sz="0" w:space="0" w:color="auto"/>
            <w:right w:val="none" w:sz="0" w:space="0" w:color="auto"/>
          </w:divBdr>
        </w:div>
        <w:div w:id="895550101">
          <w:marLeft w:val="0"/>
          <w:marRight w:val="0"/>
          <w:marTop w:val="0"/>
          <w:marBottom w:val="0"/>
          <w:divBdr>
            <w:top w:val="none" w:sz="0" w:space="0" w:color="auto"/>
            <w:left w:val="none" w:sz="0" w:space="0" w:color="auto"/>
            <w:bottom w:val="none" w:sz="0" w:space="0" w:color="auto"/>
            <w:right w:val="none" w:sz="0" w:space="0" w:color="auto"/>
          </w:divBdr>
        </w:div>
        <w:div w:id="431555557">
          <w:marLeft w:val="0"/>
          <w:marRight w:val="0"/>
          <w:marTop w:val="0"/>
          <w:marBottom w:val="0"/>
          <w:divBdr>
            <w:top w:val="none" w:sz="0" w:space="0" w:color="auto"/>
            <w:left w:val="none" w:sz="0" w:space="0" w:color="auto"/>
            <w:bottom w:val="none" w:sz="0" w:space="0" w:color="auto"/>
            <w:right w:val="none" w:sz="0" w:space="0" w:color="auto"/>
          </w:divBdr>
        </w:div>
        <w:div w:id="8027116">
          <w:marLeft w:val="0"/>
          <w:marRight w:val="0"/>
          <w:marTop w:val="0"/>
          <w:marBottom w:val="0"/>
          <w:divBdr>
            <w:top w:val="none" w:sz="0" w:space="0" w:color="auto"/>
            <w:left w:val="none" w:sz="0" w:space="0" w:color="auto"/>
            <w:bottom w:val="none" w:sz="0" w:space="0" w:color="auto"/>
            <w:right w:val="none" w:sz="0" w:space="0" w:color="auto"/>
          </w:divBdr>
        </w:div>
        <w:div w:id="1078016633">
          <w:marLeft w:val="0"/>
          <w:marRight w:val="0"/>
          <w:marTop w:val="0"/>
          <w:marBottom w:val="0"/>
          <w:divBdr>
            <w:top w:val="none" w:sz="0" w:space="0" w:color="auto"/>
            <w:left w:val="none" w:sz="0" w:space="0" w:color="auto"/>
            <w:bottom w:val="none" w:sz="0" w:space="0" w:color="auto"/>
            <w:right w:val="none" w:sz="0" w:space="0" w:color="auto"/>
          </w:divBdr>
        </w:div>
        <w:div w:id="1568224488">
          <w:marLeft w:val="0"/>
          <w:marRight w:val="0"/>
          <w:marTop w:val="0"/>
          <w:marBottom w:val="0"/>
          <w:divBdr>
            <w:top w:val="none" w:sz="0" w:space="0" w:color="auto"/>
            <w:left w:val="none" w:sz="0" w:space="0" w:color="auto"/>
            <w:bottom w:val="none" w:sz="0" w:space="0" w:color="auto"/>
            <w:right w:val="none" w:sz="0" w:space="0" w:color="auto"/>
          </w:divBdr>
        </w:div>
        <w:div w:id="818958183">
          <w:marLeft w:val="0"/>
          <w:marRight w:val="0"/>
          <w:marTop w:val="0"/>
          <w:marBottom w:val="0"/>
          <w:divBdr>
            <w:top w:val="none" w:sz="0" w:space="0" w:color="auto"/>
            <w:left w:val="none" w:sz="0" w:space="0" w:color="auto"/>
            <w:bottom w:val="none" w:sz="0" w:space="0" w:color="auto"/>
            <w:right w:val="none" w:sz="0" w:space="0" w:color="auto"/>
          </w:divBdr>
        </w:div>
        <w:div w:id="1395733873">
          <w:marLeft w:val="0"/>
          <w:marRight w:val="0"/>
          <w:marTop w:val="0"/>
          <w:marBottom w:val="0"/>
          <w:divBdr>
            <w:top w:val="none" w:sz="0" w:space="0" w:color="auto"/>
            <w:left w:val="none" w:sz="0" w:space="0" w:color="auto"/>
            <w:bottom w:val="none" w:sz="0" w:space="0" w:color="auto"/>
            <w:right w:val="none" w:sz="0" w:space="0" w:color="auto"/>
          </w:divBdr>
        </w:div>
        <w:div w:id="1251351363">
          <w:marLeft w:val="0"/>
          <w:marRight w:val="0"/>
          <w:marTop w:val="0"/>
          <w:marBottom w:val="0"/>
          <w:divBdr>
            <w:top w:val="none" w:sz="0" w:space="0" w:color="auto"/>
            <w:left w:val="none" w:sz="0" w:space="0" w:color="auto"/>
            <w:bottom w:val="none" w:sz="0" w:space="0" w:color="auto"/>
            <w:right w:val="none" w:sz="0" w:space="0" w:color="auto"/>
          </w:divBdr>
        </w:div>
        <w:div w:id="1606645039">
          <w:marLeft w:val="0"/>
          <w:marRight w:val="0"/>
          <w:marTop w:val="0"/>
          <w:marBottom w:val="0"/>
          <w:divBdr>
            <w:top w:val="none" w:sz="0" w:space="0" w:color="auto"/>
            <w:left w:val="none" w:sz="0" w:space="0" w:color="auto"/>
            <w:bottom w:val="none" w:sz="0" w:space="0" w:color="auto"/>
            <w:right w:val="none" w:sz="0" w:space="0" w:color="auto"/>
          </w:divBdr>
        </w:div>
        <w:div w:id="1046489409">
          <w:marLeft w:val="0"/>
          <w:marRight w:val="0"/>
          <w:marTop w:val="0"/>
          <w:marBottom w:val="0"/>
          <w:divBdr>
            <w:top w:val="none" w:sz="0" w:space="0" w:color="auto"/>
            <w:left w:val="none" w:sz="0" w:space="0" w:color="auto"/>
            <w:bottom w:val="none" w:sz="0" w:space="0" w:color="auto"/>
            <w:right w:val="none" w:sz="0" w:space="0" w:color="auto"/>
          </w:divBdr>
        </w:div>
        <w:div w:id="992608267">
          <w:marLeft w:val="0"/>
          <w:marRight w:val="0"/>
          <w:marTop w:val="0"/>
          <w:marBottom w:val="0"/>
          <w:divBdr>
            <w:top w:val="none" w:sz="0" w:space="0" w:color="auto"/>
            <w:left w:val="none" w:sz="0" w:space="0" w:color="auto"/>
            <w:bottom w:val="none" w:sz="0" w:space="0" w:color="auto"/>
            <w:right w:val="none" w:sz="0" w:space="0" w:color="auto"/>
          </w:divBdr>
        </w:div>
        <w:div w:id="1060519475">
          <w:marLeft w:val="0"/>
          <w:marRight w:val="0"/>
          <w:marTop w:val="0"/>
          <w:marBottom w:val="0"/>
          <w:divBdr>
            <w:top w:val="none" w:sz="0" w:space="0" w:color="auto"/>
            <w:left w:val="none" w:sz="0" w:space="0" w:color="auto"/>
            <w:bottom w:val="none" w:sz="0" w:space="0" w:color="auto"/>
            <w:right w:val="none" w:sz="0" w:space="0" w:color="auto"/>
          </w:divBdr>
        </w:div>
        <w:div w:id="1413165842">
          <w:marLeft w:val="0"/>
          <w:marRight w:val="0"/>
          <w:marTop w:val="0"/>
          <w:marBottom w:val="0"/>
          <w:divBdr>
            <w:top w:val="none" w:sz="0" w:space="0" w:color="auto"/>
            <w:left w:val="none" w:sz="0" w:space="0" w:color="auto"/>
            <w:bottom w:val="none" w:sz="0" w:space="0" w:color="auto"/>
            <w:right w:val="none" w:sz="0" w:space="0" w:color="auto"/>
          </w:divBdr>
        </w:div>
        <w:div w:id="1453667059">
          <w:marLeft w:val="0"/>
          <w:marRight w:val="0"/>
          <w:marTop w:val="0"/>
          <w:marBottom w:val="0"/>
          <w:divBdr>
            <w:top w:val="none" w:sz="0" w:space="0" w:color="auto"/>
            <w:left w:val="none" w:sz="0" w:space="0" w:color="auto"/>
            <w:bottom w:val="none" w:sz="0" w:space="0" w:color="auto"/>
            <w:right w:val="none" w:sz="0" w:space="0" w:color="auto"/>
          </w:divBdr>
        </w:div>
        <w:div w:id="425033606">
          <w:marLeft w:val="0"/>
          <w:marRight w:val="0"/>
          <w:marTop w:val="0"/>
          <w:marBottom w:val="0"/>
          <w:divBdr>
            <w:top w:val="none" w:sz="0" w:space="0" w:color="auto"/>
            <w:left w:val="none" w:sz="0" w:space="0" w:color="auto"/>
            <w:bottom w:val="none" w:sz="0" w:space="0" w:color="auto"/>
            <w:right w:val="none" w:sz="0" w:space="0" w:color="auto"/>
          </w:divBdr>
        </w:div>
        <w:div w:id="1858275277">
          <w:marLeft w:val="0"/>
          <w:marRight w:val="0"/>
          <w:marTop w:val="0"/>
          <w:marBottom w:val="0"/>
          <w:divBdr>
            <w:top w:val="none" w:sz="0" w:space="0" w:color="auto"/>
            <w:left w:val="none" w:sz="0" w:space="0" w:color="auto"/>
            <w:bottom w:val="none" w:sz="0" w:space="0" w:color="auto"/>
            <w:right w:val="none" w:sz="0" w:space="0" w:color="auto"/>
          </w:divBdr>
        </w:div>
        <w:div w:id="1399595941">
          <w:marLeft w:val="0"/>
          <w:marRight w:val="0"/>
          <w:marTop w:val="0"/>
          <w:marBottom w:val="0"/>
          <w:divBdr>
            <w:top w:val="none" w:sz="0" w:space="0" w:color="auto"/>
            <w:left w:val="none" w:sz="0" w:space="0" w:color="auto"/>
            <w:bottom w:val="none" w:sz="0" w:space="0" w:color="auto"/>
            <w:right w:val="none" w:sz="0" w:space="0" w:color="auto"/>
          </w:divBdr>
        </w:div>
        <w:div w:id="2107843873">
          <w:marLeft w:val="0"/>
          <w:marRight w:val="0"/>
          <w:marTop w:val="0"/>
          <w:marBottom w:val="0"/>
          <w:divBdr>
            <w:top w:val="none" w:sz="0" w:space="0" w:color="auto"/>
            <w:left w:val="none" w:sz="0" w:space="0" w:color="auto"/>
            <w:bottom w:val="none" w:sz="0" w:space="0" w:color="auto"/>
            <w:right w:val="none" w:sz="0" w:space="0" w:color="auto"/>
          </w:divBdr>
        </w:div>
        <w:div w:id="7147749">
          <w:marLeft w:val="0"/>
          <w:marRight w:val="0"/>
          <w:marTop w:val="0"/>
          <w:marBottom w:val="0"/>
          <w:divBdr>
            <w:top w:val="none" w:sz="0" w:space="0" w:color="auto"/>
            <w:left w:val="none" w:sz="0" w:space="0" w:color="auto"/>
            <w:bottom w:val="none" w:sz="0" w:space="0" w:color="auto"/>
            <w:right w:val="none" w:sz="0" w:space="0" w:color="auto"/>
          </w:divBdr>
        </w:div>
        <w:div w:id="1061513393">
          <w:marLeft w:val="0"/>
          <w:marRight w:val="0"/>
          <w:marTop w:val="0"/>
          <w:marBottom w:val="0"/>
          <w:divBdr>
            <w:top w:val="none" w:sz="0" w:space="0" w:color="auto"/>
            <w:left w:val="none" w:sz="0" w:space="0" w:color="auto"/>
            <w:bottom w:val="none" w:sz="0" w:space="0" w:color="auto"/>
            <w:right w:val="none" w:sz="0" w:space="0" w:color="auto"/>
          </w:divBdr>
        </w:div>
        <w:div w:id="2012484604">
          <w:marLeft w:val="0"/>
          <w:marRight w:val="0"/>
          <w:marTop w:val="0"/>
          <w:marBottom w:val="0"/>
          <w:divBdr>
            <w:top w:val="none" w:sz="0" w:space="0" w:color="auto"/>
            <w:left w:val="none" w:sz="0" w:space="0" w:color="auto"/>
            <w:bottom w:val="none" w:sz="0" w:space="0" w:color="auto"/>
            <w:right w:val="none" w:sz="0" w:space="0" w:color="auto"/>
          </w:divBdr>
        </w:div>
        <w:div w:id="800608629">
          <w:marLeft w:val="0"/>
          <w:marRight w:val="0"/>
          <w:marTop w:val="0"/>
          <w:marBottom w:val="0"/>
          <w:divBdr>
            <w:top w:val="none" w:sz="0" w:space="0" w:color="auto"/>
            <w:left w:val="none" w:sz="0" w:space="0" w:color="auto"/>
            <w:bottom w:val="none" w:sz="0" w:space="0" w:color="auto"/>
            <w:right w:val="none" w:sz="0" w:space="0" w:color="auto"/>
          </w:divBdr>
        </w:div>
        <w:div w:id="546376377">
          <w:marLeft w:val="0"/>
          <w:marRight w:val="0"/>
          <w:marTop w:val="0"/>
          <w:marBottom w:val="0"/>
          <w:divBdr>
            <w:top w:val="none" w:sz="0" w:space="0" w:color="auto"/>
            <w:left w:val="none" w:sz="0" w:space="0" w:color="auto"/>
            <w:bottom w:val="none" w:sz="0" w:space="0" w:color="auto"/>
            <w:right w:val="none" w:sz="0" w:space="0" w:color="auto"/>
          </w:divBdr>
        </w:div>
        <w:div w:id="1863934041">
          <w:marLeft w:val="0"/>
          <w:marRight w:val="0"/>
          <w:marTop w:val="0"/>
          <w:marBottom w:val="0"/>
          <w:divBdr>
            <w:top w:val="none" w:sz="0" w:space="0" w:color="auto"/>
            <w:left w:val="none" w:sz="0" w:space="0" w:color="auto"/>
            <w:bottom w:val="none" w:sz="0" w:space="0" w:color="auto"/>
            <w:right w:val="none" w:sz="0" w:space="0" w:color="auto"/>
          </w:divBdr>
        </w:div>
        <w:div w:id="1241865048">
          <w:marLeft w:val="0"/>
          <w:marRight w:val="0"/>
          <w:marTop w:val="0"/>
          <w:marBottom w:val="0"/>
          <w:divBdr>
            <w:top w:val="none" w:sz="0" w:space="0" w:color="auto"/>
            <w:left w:val="none" w:sz="0" w:space="0" w:color="auto"/>
            <w:bottom w:val="none" w:sz="0" w:space="0" w:color="auto"/>
            <w:right w:val="none" w:sz="0" w:space="0" w:color="auto"/>
          </w:divBdr>
        </w:div>
        <w:div w:id="1666545985">
          <w:marLeft w:val="0"/>
          <w:marRight w:val="0"/>
          <w:marTop w:val="0"/>
          <w:marBottom w:val="0"/>
          <w:divBdr>
            <w:top w:val="none" w:sz="0" w:space="0" w:color="auto"/>
            <w:left w:val="none" w:sz="0" w:space="0" w:color="auto"/>
            <w:bottom w:val="none" w:sz="0" w:space="0" w:color="auto"/>
            <w:right w:val="none" w:sz="0" w:space="0" w:color="auto"/>
          </w:divBdr>
        </w:div>
        <w:div w:id="1422527258">
          <w:marLeft w:val="0"/>
          <w:marRight w:val="0"/>
          <w:marTop w:val="0"/>
          <w:marBottom w:val="0"/>
          <w:divBdr>
            <w:top w:val="none" w:sz="0" w:space="0" w:color="auto"/>
            <w:left w:val="none" w:sz="0" w:space="0" w:color="auto"/>
            <w:bottom w:val="none" w:sz="0" w:space="0" w:color="auto"/>
            <w:right w:val="none" w:sz="0" w:space="0" w:color="auto"/>
          </w:divBdr>
        </w:div>
        <w:div w:id="1918898479">
          <w:marLeft w:val="0"/>
          <w:marRight w:val="0"/>
          <w:marTop w:val="0"/>
          <w:marBottom w:val="0"/>
          <w:divBdr>
            <w:top w:val="none" w:sz="0" w:space="0" w:color="auto"/>
            <w:left w:val="none" w:sz="0" w:space="0" w:color="auto"/>
            <w:bottom w:val="none" w:sz="0" w:space="0" w:color="auto"/>
            <w:right w:val="none" w:sz="0" w:space="0" w:color="auto"/>
          </w:divBdr>
        </w:div>
      </w:divsChild>
    </w:div>
    <w:div w:id="1156535169">
      <w:bodyDiv w:val="1"/>
      <w:marLeft w:val="0"/>
      <w:marRight w:val="0"/>
      <w:marTop w:val="0"/>
      <w:marBottom w:val="0"/>
      <w:divBdr>
        <w:top w:val="none" w:sz="0" w:space="0" w:color="auto"/>
        <w:left w:val="none" w:sz="0" w:space="0" w:color="auto"/>
        <w:bottom w:val="none" w:sz="0" w:space="0" w:color="auto"/>
        <w:right w:val="none" w:sz="0" w:space="0" w:color="auto"/>
      </w:divBdr>
      <w:divsChild>
        <w:div w:id="1134568524">
          <w:marLeft w:val="0"/>
          <w:marRight w:val="0"/>
          <w:marTop w:val="0"/>
          <w:marBottom w:val="0"/>
          <w:divBdr>
            <w:top w:val="none" w:sz="0" w:space="0" w:color="auto"/>
            <w:left w:val="none" w:sz="0" w:space="0" w:color="auto"/>
            <w:bottom w:val="none" w:sz="0" w:space="0" w:color="auto"/>
            <w:right w:val="none" w:sz="0" w:space="0" w:color="auto"/>
          </w:divBdr>
        </w:div>
        <w:div w:id="424301315">
          <w:marLeft w:val="0"/>
          <w:marRight w:val="0"/>
          <w:marTop w:val="0"/>
          <w:marBottom w:val="0"/>
          <w:divBdr>
            <w:top w:val="none" w:sz="0" w:space="0" w:color="auto"/>
            <w:left w:val="none" w:sz="0" w:space="0" w:color="auto"/>
            <w:bottom w:val="none" w:sz="0" w:space="0" w:color="auto"/>
            <w:right w:val="none" w:sz="0" w:space="0" w:color="auto"/>
          </w:divBdr>
        </w:div>
        <w:div w:id="1248924298">
          <w:marLeft w:val="0"/>
          <w:marRight w:val="0"/>
          <w:marTop w:val="0"/>
          <w:marBottom w:val="0"/>
          <w:divBdr>
            <w:top w:val="none" w:sz="0" w:space="0" w:color="auto"/>
            <w:left w:val="none" w:sz="0" w:space="0" w:color="auto"/>
            <w:bottom w:val="none" w:sz="0" w:space="0" w:color="auto"/>
            <w:right w:val="none" w:sz="0" w:space="0" w:color="auto"/>
          </w:divBdr>
        </w:div>
        <w:div w:id="932934710">
          <w:marLeft w:val="0"/>
          <w:marRight w:val="0"/>
          <w:marTop w:val="0"/>
          <w:marBottom w:val="0"/>
          <w:divBdr>
            <w:top w:val="none" w:sz="0" w:space="0" w:color="auto"/>
            <w:left w:val="none" w:sz="0" w:space="0" w:color="auto"/>
            <w:bottom w:val="none" w:sz="0" w:space="0" w:color="auto"/>
            <w:right w:val="none" w:sz="0" w:space="0" w:color="auto"/>
          </w:divBdr>
        </w:div>
        <w:div w:id="1793012721">
          <w:marLeft w:val="0"/>
          <w:marRight w:val="0"/>
          <w:marTop w:val="0"/>
          <w:marBottom w:val="0"/>
          <w:divBdr>
            <w:top w:val="none" w:sz="0" w:space="0" w:color="auto"/>
            <w:left w:val="none" w:sz="0" w:space="0" w:color="auto"/>
            <w:bottom w:val="none" w:sz="0" w:space="0" w:color="auto"/>
            <w:right w:val="none" w:sz="0" w:space="0" w:color="auto"/>
          </w:divBdr>
        </w:div>
        <w:div w:id="771820670">
          <w:marLeft w:val="0"/>
          <w:marRight w:val="0"/>
          <w:marTop w:val="0"/>
          <w:marBottom w:val="0"/>
          <w:divBdr>
            <w:top w:val="none" w:sz="0" w:space="0" w:color="auto"/>
            <w:left w:val="none" w:sz="0" w:space="0" w:color="auto"/>
            <w:bottom w:val="none" w:sz="0" w:space="0" w:color="auto"/>
            <w:right w:val="none" w:sz="0" w:space="0" w:color="auto"/>
          </w:divBdr>
        </w:div>
        <w:div w:id="1505246091">
          <w:marLeft w:val="0"/>
          <w:marRight w:val="0"/>
          <w:marTop w:val="0"/>
          <w:marBottom w:val="0"/>
          <w:divBdr>
            <w:top w:val="none" w:sz="0" w:space="0" w:color="auto"/>
            <w:left w:val="none" w:sz="0" w:space="0" w:color="auto"/>
            <w:bottom w:val="none" w:sz="0" w:space="0" w:color="auto"/>
            <w:right w:val="none" w:sz="0" w:space="0" w:color="auto"/>
          </w:divBdr>
        </w:div>
        <w:div w:id="1786466669">
          <w:marLeft w:val="0"/>
          <w:marRight w:val="0"/>
          <w:marTop w:val="0"/>
          <w:marBottom w:val="0"/>
          <w:divBdr>
            <w:top w:val="none" w:sz="0" w:space="0" w:color="auto"/>
            <w:left w:val="none" w:sz="0" w:space="0" w:color="auto"/>
            <w:bottom w:val="none" w:sz="0" w:space="0" w:color="auto"/>
            <w:right w:val="none" w:sz="0" w:space="0" w:color="auto"/>
          </w:divBdr>
        </w:div>
        <w:div w:id="1449933650">
          <w:marLeft w:val="0"/>
          <w:marRight w:val="0"/>
          <w:marTop w:val="0"/>
          <w:marBottom w:val="0"/>
          <w:divBdr>
            <w:top w:val="none" w:sz="0" w:space="0" w:color="auto"/>
            <w:left w:val="none" w:sz="0" w:space="0" w:color="auto"/>
            <w:bottom w:val="none" w:sz="0" w:space="0" w:color="auto"/>
            <w:right w:val="none" w:sz="0" w:space="0" w:color="auto"/>
          </w:divBdr>
        </w:div>
        <w:div w:id="1669137243">
          <w:marLeft w:val="0"/>
          <w:marRight w:val="0"/>
          <w:marTop w:val="0"/>
          <w:marBottom w:val="0"/>
          <w:divBdr>
            <w:top w:val="none" w:sz="0" w:space="0" w:color="auto"/>
            <w:left w:val="none" w:sz="0" w:space="0" w:color="auto"/>
            <w:bottom w:val="none" w:sz="0" w:space="0" w:color="auto"/>
            <w:right w:val="none" w:sz="0" w:space="0" w:color="auto"/>
          </w:divBdr>
        </w:div>
        <w:div w:id="1171024153">
          <w:marLeft w:val="0"/>
          <w:marRight w:val="0"/>
          <w:marTop w:val="0"/>
          <w:marBottom w:val="0"/>
          <w:divBdr>
            <w:top w:val="none" w:sz="0" w:space="0" w:color="auto"/>
            <w:left w:val="none" w:sz="0" w:space="0" w:color="auto"/>
            <w:bottom w:val="none" w:sz="0" w:space="0" w:color="auto"/>
            <w:right w:val="none" w:sz="0" w:space="0" w:color="auto"/>
          </w:divBdr>
        </w:div>
        <w:div w:id="38672084">
          <w:marLeft w:val="0"/>
          <w:marRight w:val="0"/>
          <w:marTop w:val="0"/>
          <w:marBottom w:val="0"/>
          <w:divBdr>
            <w:top w:val="none" w:sz="0" w:space="0" w:color="auto"/>
            <w:left w:val="none" w:sz="0" w:space="0" w:color="auto"/>
            <w:bottom w:val="none" w:sz="0" w:space="0" w:color="auto"/>
            <w:right w:val="none" w:sz="0" w:space="0" w:color="auto"/>
          </w:divBdr>
        </w:div>
        <w:div w:id="1301417586">
          <w:marLeft w:val="0"/>
          <w:marRight w:val="0"/>
          <w:marTop w:val="0"/>
          <w:marBottom w:val="0"/>
          <w:divBdr>
            <w:top w:val="none" w:sz="0" w:space="0" w:color="auto"/>
            <w:left w:val="none" w:sz="0" w:space="0" w:color="auto"/>
            <w:bottom w:val="none" w:sz="0" w:space="0" w:color="auto"/>
            <w:right w:val="none" w:sz="0" w:space="0" w:color="auto"/>
          </w:divBdr>
        </w:div>
        <w:div w:id="821963370">
          <w:marLeft w:val="0"/>
          <w:marRight w:val="0"/>
          <w:marTop w:val="0"/>
          <w:marBottom w:val="0"/>
          <w:divBdr>
            <w:top w:val="none" w:sz="0" w:space="0" w:color="auto"/>
            <w:left w:val="none" w:sz="0" w:space="0" w:color="auto"/>
            <w:bottom w:val="none" w:sz="0" w:space="0" w:color="auto"/>
            <w:right w:val="none" w:sz="0" w:space="0" w:color="auto"/>
          </w:divBdr>
        </w:div>
        <w:div w:id="812256067">
          <w:marLeft w:val="0"/>
          <w:marRight w:val="0"/>
          <w:marTop w:val="0"/>
          <w:marBottom w:val="0"/>
          <w:divBdr>
            <w:top w:val="none" w:sz="0" w:space="0" w:color="auto"/>
            <w:left w:val="none" w:sz="0" w:space="0" w:color="auto"/>
            <w:bottom w:val="none" w:sz="0" w:space="0" w:color="auto"/>
            <w:right w:val="none" w:sz="0" w:space="0" w:color="auto"/>
          </w:divBdr>
        </w:div>
        <w:div w:id="343673729">
          <w:marLeft w:val="0"/>
          <w:marRight w:val="0"/>
          <w:marTop w:val="0"/>
          <w:marBottom w:val="0"/>
          <w:divBdr>
            <w:top w:val="none" w:sz="0" w:space="0" w:color="auto"/>
            <w:left w:val="none" w:sz="0" w:space="0" w:color="auto"/>
            <w:bottom w:val="none" w:sz="0" w:space="0" w:color="auto"/>
            <w:right w:val="none" w:sz="0" w:space="0" w:color="auto"/>
          </w:divBdr>
        </w:div>
        <w:div w:id="1338076666">
          <w:marLeft w:val="0"/>
          <w:marRight w:val="0"/>
          <w:marTop w:val="0"/>
          <w:marBottom w:val="0"/>
          <w:divBdr>
            <w:top w:val="none" w:sz="0" w:space="0" w:color="auto"/>
            <w:left w:val="none" w:sz="0" w:space="0" w:color="auto"/>
            <w:bottom w:val="none" w:sz="0" w:space="0" w:color="auto"/>
            <w:right w:val="none" w:sz="0" w:space="0" w:color="auto"/>
          </w:divBdr>
        </w:div>
        <w:div w:id="1151290650">
          <w:marLeft w:val="0"/>
          <w:marRight w:val="0"/>
          <w:marTop w:val="0"/>
          <w:marBottom w:val="0"/>
          <w:divBdr>
            <w:top w:val="none" w:sz="0" w:space="0" w:color="auto"/>
            <w:left w:val="none" w:sz="0" w:space="0" w:color="auto"/>
            <w:bottom w:val="none" w:sz="0" w:space="0" w:color="auto"/>
            <w:right w:val="none" w:sz="0" w:space="0" w:color="auto"/>
          </w:divBdr>
        </w:div>
        <w:div w:id="1925142007">
          <w:marLeft w:val="0"/>
          <w:marRight w:val="0"/>
          <w:marTop w:val="0"/>
          <w:marBottom w:val="0"/>
          <w:divBdr>
            <w:top w:val="none" w:sz="0" w:space="0" w:color="auto"/>
            <w:left w:val="none" w:sz="0" w:space="0" w:color="auto"/>
            <w:bottom w:val="none" w:sz="0" w:space="0" w:color="auto"/>
            <w:right w:val="none" w:sz="0" w:space="0" w:color="auto"/>
          </w:divBdr>
        </w:div>
        <w:div w:id="337077936">
          <w:marLeft w:val="0"/>
          <w:marRight w:val="0"/>
          <w:marTop w:val="0"/>
          <w:marBottom w:val="0"/>
          <w:divBdr>
            <w:top w:val="none" w:sz="0" w:space="0" w:color="auto"/>
            <w:left w:val="none" w:sz="0" w:space="0" w:color="auto"/>
            <w:bottom w:val="none" w:sz="0" w:space="0" w:color="auto"/>
            <w:right w:val="none" w:sz="0" w:space="0" w:color="auto"/>
          </w:divBdr>
        </w:div>
        <w:div w:id="444078852">
          <w:marLeft w:val="0"/>
          <w:marRight w:val="0"/>
          <w:marTop w:val="0"/>
          <w:marBottom w:val="0"/>
          <w:divBdr>
            <w:top w:val="none" w:sz="0" w:space="0" w:color="auto"/>
            <w:left w:val="none" w:sz="0" w:space="0" w:color="auto"/>
            <w:bottom w:val="none" w:sz="0" w:space="0" w:color="auto"/>
            <w:right w:val="none" w:sz="0" w:space="0" w:color="auto"/>
          </w:divBdr>
        </w:div>
        <w:div w:id="31275775">
          <w:marLeft w:val="0"/>
          <w:marRight w:val="0"/>
          <w:marTop w:val="0"/>
          <w:marBottom w:val="0"/>
          <w:divBdr>
            <w:top w:val="none" w:sz="0" w:space="0" w:color="auto"/>
            <w:left w:val="none" w:sz="0" w:space="0" w:color="auto"/>
            <w:bottom w:val="none" w:sz="0" w:space="0" w:color="auto"/>
            <w:right w:val="none" w:sz="0" w:space="0" w:color="auto"/>
          </w:divBdr>
        </w:div>
        <w:div w:id="1435322800">
          <w:marLeft w:val="0"/>
          <w:marRight w:val="0"/>
          <w:marTop w:val="0"/>
          <w:marBottom w:val="0"/>
          <w:divBdr>
            <w:top w:val="none" w:sz="0" w:space="0" w:color="auto"/>
            <w:left w:val="none" w:sz="0" w:space="0" w:color="auto"/>
            <w:bottom w:val="none" w:sz="0" w:space="0" w:color="auto"/>
            <w:right w:val="none" w:sz="0" w:space="0" w:color="auto"/>
          </w:divBdr>
        </w:div>
        <w:div w:id="1877965086">
          <w:marLeft w:val="0"/>
          <w:marRight w:val="0"/>
          <w:marTop w:val="0"/>
          <w:marBottom w:val="0"/>
          <w:divBdr>
            <w:top w:val="none" w:sz="0" w:space="0" w:color="auto"/>
            <w:left w:val="none" w:sz="0" w:space="0" w:color="auto"/>
            <w:bottom w:val="none" w:sz="0" w:space="0" w:color="auto"/>
            <w:right w:val="none" w:sz="0" w:space="0" w:color="auto"/>
          </w:divBdr>
        </w:div>
        <w:div w:id="384767620">
          <w:marLeft w:val="0"/>
          <w:marRight w:val="0"/>
          <w:marTop w:val="0"/>
          <w:marBottom w:val="0"/>
          <w:divBdr>
            <w:top w:val="none" w:sz="0" w:space="0" w:color="auto"/>
            <w:left w:val="none" w:sz="0" w:space="0" w:color="auto"/>
            <w:bottom w:val="none" w:sz="0" w:space="0" w:color="auto"/>
            <w:right w:val="none" w:sz="0" w:space="0" w:color="auto"/>
          </w:divBdr>
        </w:div>
        <w:div w:id="1415276736">
          <w:marLeft w:val="0"/>
          <w:marRight w:val="0"/>
          <w:marTop w:val="0"/>
          <w:marBottom w:val="0"/>
          <w:divBdr>
            <w:top w:val="none" w:sz="0" w:space="0" w:color="auto"/>
            <w:left w:val="none" w:sz="0" w:space="0" w:color="auto"/>
            <w:bottom w:val="none" w:sz="0" w:space="0" w:color="auto"/>
            <w:right w:val="none" w:sz="0" w:space="0" w:color="auto"/>
          </w:divBdr>
        </w:div>
        <w:div w:id="1181431729">
          <w:marLeft w:val="0"/>
          <w:marRight w:val="0"/>
          <w:marTop w:val="0"/>
          <w:marBottom w:val="0"/>
          <w:divBdr>
            <w:top w:val="none" w:sz="0" w:space="0" w:color="auto"/>
            <w:left w:val="none" w:sz="0" w:space="0" w:color="auto"/>
            <w:bottom w:val="none" w:sz="0" w:space="0" w:color="auto"/>
            <w:right w:val="none" w:sz="0" w:space="0" w:color="auto"/>
          </w:divBdr>
        </w:div>
        <w:div w:id="663625546">
          <w:marLeft w:val="0"/>
          <w:marRight w:val="0"/>
          <w:marTop w:val="0"/>
          <w:marBottom w:val="0"/>
          <w:divBdr>
            <w:top w:val="none" w:sz="0" w:space="0" w:color="auto"/>
            <w:left w:val="none" w:sz="0" w:space="0" w:color="auto"/>
            <w:bottom w:val="none" w:sz="0" w:space="0" w:color="auto"/>
            <w:right w:val="none" w:sz="0" w:space="0" w:color="auto"/>
          </w:divBdr>
        </w:div>
        <w:div w:id="1504315685">
          <w:marLeft w:val="0"/>
          <w:marRight w:val="0"/>
          <w:marTop w:val="0"/>
          <w:marBottom w:val="0"/>
          <w:divBdr>
            <w:top w:val="none" w:sz="0" w:space="0" w:color="auto"/>
            <w:left w:val="none" w:sz="0" w:space="0" w:color="auto"/>
            <w:bottom w:val="none" w:sz="0" w:space="0" w:color="auto"/>
            <w:right w:val="none" w:sz="0" w:space="0" w:color="auto"/>
          </w:divBdr>
        </w:div>
        <w:div w:id="1643347967">
          <w:marLeft w:val="0"/>
          <w:marRight w:val="0"/>
          <w:marTop w:val="0"/>
          <w:marBottom w:val="0"/>
          <w:divBdr>
            <w:top w:val="none" w:sz="0" w:space="0" w:color="auto"/>
            <w:left w:val="none" w:sz="0" w:space="0" w:color="auto"/>
            <w:bottom w:val="none" w:sz="0" w:space="0" w:color="auto"/>
            <w:right w:val="none" w:sz="0" w:space="0" w:color="auto"/>
          </w:divBdr>
        </w:div>
        <w:div w:id="176967320">
          <w:marLeft w:val="0"/>
          <w:marRight w:val="0"/>
          <w:marTop w:val="0"/>
          <w:marBottom w:val="0"/>
          <w:divBdr>
            <w:top w:val="none" w:sz="0" w:space="0" w:color="auto"/>
            <w:left w:val="none" w:sz="0" w:space="0" w:color="auto"/>
            <w:bottom w:val="none" w:sz="0" w:space="0" w:color="auto"/>
            <w:right w:val="none" w:sz="0" w:space="0" w:color="auto"/>
          </w:divBdr>
        </w:div>
        <w:div w:id="813720585">
          <w:marLeft w:val="0"/>
          <w:marRight w:val="0"/>
          <w:marTop w:val="0"/>
          <w:marBottom w:val="0"/>
          <w:divBdr>
            <w:top w:val="none" w:sz="0" w:space="0" w:color="auto"/>
            <w:left w:val="none" w:sz="0" w:space="0" w:color="auto"/>
            <w:bottom w:val="none" w:sz="0" w:space="0" w:color="auto"/>
            <w:right w:val="none" w:sz="0" w:space="0" w:color="auto"/>
          </w:divBdr>
        </w:div>
        <w:div w:id="1426414874">
          <w:marLeft w:val="0"/>
          <w:marRight w:val="0"/>
          <w:marTop w:val="0"/>
          <w:marBottom w:val="0"/>
          <w:divBdr>
            <w:top w:val="none" w:sz="0" w:space="0" w:color="auto"/>
            <w:left w:val="none" w:sz="0" w:space="0" w:color="auto"/>
            <w:bottom w:val="none" w:sz="0" w:space="0" w:color="auto"/>
            <w:right w:val="none" w:sz="0" w:space="0" w:color="auto"/>
          </w:divBdr>
        </w:div>
        <w:div w:id="1414426704">
          <w:marLeft w:val="0"/>
          <w:marRight w:val="0"/>
          <w:marTop w:val="0"/>
          <w:marBottom w:val="0"/>
          <w:divBdr>
            <w:top w:val="none" w:sz="0" w:space="0" w:color="auto"/>
            <w:left w:val="none" w:sz="0" w:space="0" w:color="auto"/>
            <w:bottom w:val="none" w:sz="0" w:space="0" w:color="auto"/>
            <w:right w:val="none" w:sz="0" w:space="0" w:color="auto"/>
          </w:divBdr>
        </w:div>
        <w:div w:id="1484925322">
          <w:marLeft w:val="0"/>
          <w:marRight w:val="0"/>
          <w:marTop w:val="0"/>
          <w:marBottom w:val="0"/>
          <w:divBdr>
            <w:top w:val="none" w:sz="0" w:space="0" w:color="auto"/>
            <w:left w:val="none" w:sz="0" w:space="0" w:color="auto"/>
            <w:bottom w:val="none" w:sz="0" w:space="0" w:color="auto"/>
            <w:right w:val="none" w:sz="0" w:space="0" w:color="auto"/>
          </w:divBdr>
        </w:div>
        <w:div w:id="941490946">
          <w:marLeft w:val="0"/>
          <w:marRight w:val="0"/>
          <w:marTop w:val="0"/>
          <w:marBottom w:val="0"/>
          <w:divBdr>
            <w:top w:val="none" w:sz="0" w:space="0" w:color="auto"/>
            <w:left w:val="none" w:sz="0" w:space="0" w:color="auto"/>
            <w:bottom w:val="none" w:sz="0" w:space="0" w:color="auto"/>
            <w:right w:val="none" w:sz="0" w:space="0" w:color="auto"/>
          </w:divBdr>
        </w:div>
        <w:div w:id="1653484311">
          <w:marLeft w:val="0"/>
          <w:marRight w:val="0"/>
          <w:marTop w:val="0"/>
          <w:marBottom w:val="0"/>
          <w:divBdr>
            <w:top w:val="none" w:sz="0" w:space="0" w:color="auto"/>
            <w:left w:val="none" w:sz="0" w:space="0" w:color="auto"/>
            <w:bottom w:val="none" w:sz="0" w:space="0" w:color="auto"/>
            <w:right w:val="none" w:sz="0" w:space="0" w:color="auto"/>
          </w:divBdr>
        </w:div>
        <w:div w:id="882718680">
          <w:marLeft w:val="0"/>
          <w:marRight w:val="0"/>
          <w:marTop w:val="0"/>
          <w:marBottom w:val="0"/>
          <w:divBdr>
            <w:top w:val="none" w:sz="0" w:space="0" w:color="auto"/>
            <w:left w:val="none" w:sz="0" w:space="0" w:color="auto"/>
            <w:bottom w:val="none" w:sz="0" w:space="0" w:color="auto"/>
            <w:right w:val="none" w:sz="0" w:space="0" w:color="auto"/>
          </w:divBdr>
        </w:div>
        <w:div w:id="1831291199">
          <w:marLeft w:val="0"/>
          <w:marRight w:val="0"/>
          <w:marTop w:val="0"/>
          <w:marBottom w:val="0"/>
          <w:divBdr>
            <w:top w:val="none" w:sz="0" w:space="0" w:color="auto"/>
            <w:left w:val="none" w:sz="0" w:space="0" w:color="auto"/>
            <w:bottom w:val="none" w:sz="0" w:space="0" w:color="auto"/>
            <w:right w:val="none" w:sz="0" w:space="0" w:color="auto"/>
          </w:divBdr>
        </w:div>
        <w:div w:id="23136636">
          <w:marLeft w:val="0"/>
          <w:marRight w:val="0"/>
          <w:marTop w:val="0"/>
          <w:marBottom w:val="0"/>
          <w:divBdr>
            <w:top w:val="none" w:sz="0" w:space="0" w:color="auto"/>
            <w:left w:val="none" w:sz="0" w:space="0" w:color="auto"/>
            <w:bottom w:val="none" w:sz="0" w:space="0" w:color="auto"/>
            <w:right w:val="none" w:sz="0" w:space="0" w:color="auto"/>
          </w:divBdr>
        </w:div>
        <w:div w:id="1889564435">
          <w:marLeft w:val="0"/>
          <w:marRight w:val="0"/>
          <w:marTop w:val="0"/>
          <w:marBottom w:val="0"/>
          <w:divBdr>
            <w:top w:val="none" w:sz="0" w:space="0" w:color="auto"/>
            <w:left w:val="none" w:sz="0" w:space="0" w:color="auto"/>
            <w:bottom w:val="none" w:sz="0" w:space="0" w:color="auto"/>
            <w:right w:val="none" w:sz="0" w:space="0" w:color="auto"/>
          </w:divBdr>
        </w:div>
        <w:div w:id="1062825775">
          <w:marLeft w:val="0"/>
          <w:marRight w:val="0"/>
          <w:marTop w:val="0"/>
          <w:marBottom w:val="0"/>
          <w:divBdr>
            <w:top w:val="none" w:sz="0" w:space="0" w:color="auto"/>
            <w:left w:val="none" w:sz="0" w:space="0" w:color="auto"/>
            <w:bottom w:val="none" w:sz="0" w:space="0" w:color="auto"/>
            <w:right w:val="none" w:sz="0" w:space="0" w:color="auto"/>
          </w:divBdr>
        </w:div>
        <w:div w:id="145318978">
          <w:marLeft w:val="0"/>
          <w:marRight w:val="0"/>
          <w:marTop w:val="0"/>
          <w:marBottom w:val="0"/>
          <w:divBdr>
            <w:top w:val="none" w:sz="0" w:space="0" w:color="auto"/>
            <w:left w:val="none" w:sz="0" w:space="0" w:color="auto"/>
            <w:bottom w:val="none" w:sz="0" w:space="0" w:color="auto"/>
            <w:right w:val="none" w:sz="0" w:space="0" w:color="auto"/>
          </w:divBdr>
        </w:div>
        <w:div w:id="1285885680">
          <w:marLeft w:val="0"/>
          <w:marRight w:val="0"/>
          <w:marTop w:val="0"/>
          <w:marBottom w:val="0"/>
          <w:divBdr>
            <w:top w:val="none" w:sz="0" w:space="0" w:color="auto"/>
            <w:left w:val="none" w:sz="0" w:space="0" w:color="auto"/>
            <w:bottom w:val="none" w:sz="0" w:space="0" w:color="auto"/>
            <w:right w:val="none" w:sz="0" w:space="0" w:color="auto"/>
          </w:divBdr>
        </w:div>
        <w:div w:id="139034588">
          <w:marLeft w:val="0"/>
          <w:marRight w:val="0"/>
          <w:marTop w:val="0"/>
          <w:marBottom w:val="0"/>
          <w:divBdr>
            <w:top w:val="none" w:sz="0" w:space="0" w:color="auto"/>
            <w:left w:val="none" w:sz="0" w:space="0" w:color="auto"/>
            <w:bottom w:val="none" w:sz="0" w:space="0" w:color="auto"/>
            <w:right w:val="none" w:sz="0" w:space="0" w:color="auto"/>
          </w:divBdr>
        </w:div>
        <w:div w:id="954795017">
          <w:marLeft w:val="0"/>
          <w:marRight w:val="0"/>
          <w:marTop w:val="0"/>
          <w:marBottom w:val="0"/>
          <w:divBdr>
            <w:top w:val="none" w:sz="0" w:space="0" w:color="auto"/>
            <w:left w:val="none" w:sz="0" w:space="0" w:color="auto"/>
            <w:bottom w:val="none" w:sz="0" w:space="0" w:color="auto"/>
            <w:right w:val="none" w:sz="0" w:space="0" w:color="auto"/>
          </w:divBdr>
        </w:div>
        <w:div w:id="1148546532">
          <w:marLeft w:val="0"/>
          <w:marRight w:val="0"/>
          <w:marTop w:val="0"/>
          <w:marBottom w:val="0"/>
          <w:divBdr>
            <w:top w:val="none" w:sz="0" w:space="0" w:color="auto"/>
            <w:left w:val="none" w:sz="0" w:space="0" w:color="auto"/>
            <w:bottom w:val="none" w:sz="0" w:space="0" w:color="auto"/>
            <w:right w:val="none" w:sz="0" w:space="0" w:color="auto"/>
          </w:divBdr>
        </w:div>
        <w:div w:id="1975284297">
          <w:marLeft w:val="0"/>
          <w:marRight w:val="0"/>
          <w:marTop w:val="0"/>
          <w:marBottom w:val="0"/>
          <w:divBdr>
            <w:top w:val="none" w:sz="0" w:space="0" w:color="auto"/>
            <w:left w:val="none" w:sz="0" w:space="0" w:color="auto"/>
            <w:bottom w:val="none" w:sz="0" w:space="0" w:color="auto"/>
            <w:right w:val="none" w:sz="0" w:space="0" w:color="auto"/>
          </w:divBdr>
        </w:div>
        <w:div w:id="19667905">
          <w:marLeft w:val="0"/>
          <w:marRight w:val="0"/>
          <w:marTop w:val="0"/>
          <w:marBottom w:val="0"/>
          <w:divBdr>
            <w:top w:val="none" w:sz="0" w:space="0" w:color="auto"/>
            <w:left w:val="none" w:sz="0" w:space="0" w:color="auto"/>
            <w:bottom w:val="none" w:sz="0" w:space="0" w:color="auto"/>
            <w:right w:val="none" w:sz="0" w:space="0" w:color="auto"/>
          </w:divBdr>
        </w:div>
        <w:div w:id="1368218742">
          <w:marLeft w:val="0"/>
          <w:marRight w:val="0"/>
          <w:marTop w:val="0"/>
          <w:marBottom w:val="0"/>
          <w:divBdr>
            <w:top w:val="none" w:sz="0" w:space="0" w:color="auto"/>
            <w:left w:val="none" w:sz="0" w:space="0" w:color="auto"/>
            <w:bottom w:val="none" w:sz="0" w:space="0" w:color="auto"/>
            <w:right w:val="none" w:sz="0" w:space="0" w:color="auto"/>
          </w:divBdr>
        </w:div>
        <w:div w:id="827554878">
          <w:marLeft w:val="0"/>
          <w:marRight w:val="0"/>
          <w:marTop w:val="0"/>
          <w:marBottom w:val="0"/>
          <w:divBdr>
            <w:top w:val="none" w:sz="0" w:space="0" w:color="auto"/>
            <w:left w:val="none" w:sz="0" w:space="0" w:color="auto"/>
            <w:bottom w:val="none" w:sz="0" w:space="0" w:color="auto"/>
            <w:right w:val="none" w:sz="0" w:space="0" w:color="auto"/>
          </w:divBdr>
        </w:div>
        <w:div w:id="1993488403">
          <w:marLeft w:val="0"/>
          <w:marRight w:val="0"/>
          <w:marTop w:val="0"/>
          <w:marBottom w:val="0"/>
          <w:divBdr>
            <w:top w:val="none" w:sz="0" w:space="0" w:color="auto"/>
            <w:left w:val="none" w:sz="0" w:space="0" w:color="auto"/>
            <w:bottom w:val="none" w:sz="0" w:space="0" w:color="auto"/>
            <w:right w:val="none" w:sz="0" w:space="0" w:color="auto"/>
          </w:divBdr>
        </w:div>
        <w:div w:id="981039180">
          <w:marLeft w:val="0"/>
          <w:marRight w:val="0"/>
          <w:marTop w:val="0"/>
          <w:marBottom w:val="0"/>
          <w:divBdr>
            <w:top w:val="none" w:sz="0" w:space="0" w:color="auto"/>
            <w:left w:val="none" w:sz="0" w:space="0" w:color="auto"/>
            <w:bottom w:val="none" w:sz="0" w:space="0" w:color="auto"/>
            <w:right w:val="none" w:sz="0" w:space="0" w:color="auto"/>
          </w:divBdr>
        </w:div>
        <w:div w:id="434403945">
          <w:marLeft w:val="0"/>
          <w:marRight w:val="0"/>
          <w:marTop w:val="0"/>
          <w:marBottom w:val="0"/>
          <w:divBdr>
            <w:top w:val="none" w:sz="0" w:space="0" w:color="auto"/>
            <w:left w:val="none" w:sz="0" w:space="0" w:color="auto"/>
            <w:bottom w:val="none" w:sz="0" w:space="0" w:color="auto"/>
            <w:right w:val="none" w:sz="0" w:space="0" w:color="auto"/>
          </w:divBdr>
        </w:div>
        <w:div w:id="720983484">
          <w:marLeft w:val="0"/>
          <w:marRight w:val="0"/>
          <w:marTop w:val="0"/>
          <w:marBottom w:val="0"/>
          <w:divBdr>
            <w:top w:val="none" w:sz="0" w:space="0" w:color="auto"/>
            <w:left w:val="none" w:sz="0" w:space="0" w:color="auto"/>
            <w:bottom w:val="none" w:sz="0" w:space="0" w:color="auto"/>
            <w:right w:val="none" w:sz="0" w:space="0" w:color="auto"/>
          </w:divBdr>
        </w:div>
        <w:div w:id="580455359">
          <w:marLeft w:val="0"/>
          <w:marRight w:val="0"/>
          <w:marTop w:val="0"/>
          <w:marBottom w:val="0"/>
          <w:divBdr>
            <w:top w:val="none" w:sz="0" w:space="0" w:color="auto"/>
            <w:left w:val="none" w:sz="0" w:space="0" w:color="auto"/>
            <w:bottom w:val="none" w:sz="0" w:space="0" w:color="auto"/>
            <w:right w:val="none" w:sz="0" w:space="0" w:color="auto"/>
          </w:divBdr>
        </w:div>
        <w:div w:id="676151673">
          <w:marLeft w:val="0"/>
          <w:marRight w:val="0"/>
          <w:marTop w:val="0"/>
          <w:marBottom w:val="0"/>
          <w:divBdr>
            <w:top w:val="none" w:sz="0" w:space="0" w:color="auto"/>
            <w:left w:val="none" w:sz="0" w:space="0" w:color="auto"/>
            <w:bottom w:val="none" w:sz="0" w:space="0" w:color="auto"/>
            <w:right w:val="none" w:sz="0" w:space="0" w:color="auto"/>
          </w:divBdr>
        </w:div>
        <w:div w:id="1837764159">
          <w:marLeft w:val="0"/>
          <w:marRight w:val="0"/>
          <w:marTop w:val="0"/>
          <w:marBottom w:val="0"/>
          <w:divBdr>
            <w:top w:val="none" w:sz="0" w:space="0" w:color="auto"/>
            <w:left w:val="none" w:sz="0" w:space="0" w:color="auto"/>
            <w:bottom w:val="none" w:sz="0" w:space="0" w:color="auto"/>
            <w:right w:val="none" w:sz="0" w:space="0" w:color="auto"/>
          </w:divBdr>
        </w:div>
        <w:div w:id="105347952">
          <w:marLeft w:val="0"/>
          <w:marRight w:val="0"/>
          <w:marTop w:val="0"/>
          <w:marBottom w:val="0"/>
          <w:divBdr>
            <w:top w:val="none" w:sz="0" w:space="0" w:color="auto"/>
            <w:left w:val="none" w:sz="0" w:space="0" w:color="auto"/>
            <w:bottom w:val="none" w:sz="0" w:space="0" w:color="auto"/>
            <w:right w:val="none" w:sz="0" w:space="0" w:color="auto"/>
          </w:divBdr>
        </w:div>
        <w:div w:id="300959518">
          <w:marLeft w:val="0"/>
          <w:marRight w:val="0"/>
          <w:marTop w:val="0"/>
          <w:marBottom w:val="0"/>
          <w:divBdr>
            <w:top w:val="none" w:sz="0" w:space="0" w:color="auto"/>
            <w:left w:val="none" w:sz="0" w:space="0" w:color="auto"/>
            <w:bottom w:val="none" w:sz="0" w:space="0" w:color="auto"/>
            <w:right w:val="none" w:sz="0" w:space="0" w:color="auto"/>
          </w:divBdr>
        </w:div>
        <w:div w:id="1750038589">
          <w:marLeft w:val="0"/>
          <w:marRight w:val="0"/>
          <w:marTop w:val="0"/>
          <w:marBottom w:val="0"/>
          <w:divBdr>
            <w:top w:val="none" w:sz="0" w:space="0" w:color="auto"/>
            <w:left w:val="none" w:sz="0" w:space="0" w:color="auto"/>
            <w:bottom w:val="none" w:sz="0" w:space="0" w:color="auto"/>
            <w:right w:val="none" w:sz="0" w:space="0" w:color="auto"/>
          </w:divBdr>
        </w:div>
        <w:div w:id="1830244814">
          <w:marLeft w:val="0"/>
          <w:marRight w:val="0"/>
          <w:marTop w:val="0"/>
          <w:marBottom w:val="0"/>
          <w:divBdr>
            <w:top w:val="none" w:sz="0" w:space="0" w:color="auto"/>
            <w:left w:val="none" w:sz="0" w:space="0" w:color="auto"/>
            <w:bottom w:val="none" w:sz="0" w:space="0" w:color="auto"/>
            <w:right w:val="none" w:sz="0" w:space="0" w:color="auto"/>
          </w:divBdr>
        </w:div>
        <w:div w:id="1877695252">
          <w:marLeft w:val="0"/>
          <w:marRight w:val="0"/>
          <w:marTop w:val="0"/>
          <w:marBottom w:val="0"/>
          <w:divBdr>
            <w:top w:val="none" w:sz="0" w:space="0" w:color="auto"/>
            <w:left w:val="none" w:sz="0" w:space="0" w:color="auto"/>
            <w:bottom w:val="none" w:sz="0" w:space="0" w:color="auto"/>
            <w:right w:val="none" w:sz="0" w:space="0" w:color="auto"/>
          </w:divBdr>
        </w:div>
        <w:div w:id="820316014">
          <w:marLeft w:val="0"/>
          <w:marRight w:val="0"/>
          <w:marTop w:val="0"/>
          <w:marBottom w:val="0"/>
          <w:divBdr>
            <w:top w:val="none" w:sz="0" w:space="0" w:color="auto"/>
            <w:left w:val="none" w:sz="0" w:space="0" w:color="auto"/>
            <w:bottom w:val="none" w:sz="0" w:space="0" w:color="auto"/>
            <w:right w:val="none" w:sz="0" w:space="0" w:color="auto"/>
          </w:divBdr>
        </w:div>
        <w:div w:id="80807247">
          <w:marLeft w:val="0"/>
          <w:marRight w:val="0"/>
          <w:marTop w:val="0"/>
          <w:marBottom w:val="0"/>
          <w:divBdr>
            <w:top w:val="none" w:sz="0" w:space="0" w:color="auto"/>
            <w:left w:val="none" w:sz="0" w:space="0" w:color="auto"/>
            <w:bottom w:val="none" w:sz="0" w:space="0" w:color="auto"/>
            <w:right w:val="none" w:sz="0" w:space="0" w:color="auto"/>
          </w:divBdr>
        </w:div>
        <w:div w:id="1002273842">
          <w:marLeft w:val="0"/>
          <w:marRight w:val="0"/>
          <w:marTop w:val="0"/>
          <w:marBottom w:val="0"/>
          <w:divBdr>
            <w:top w:val="none" w:sz="0" w:space="0" w:color="auto"/>
            <w:left w:val="none" w:sz="0" w:space="0" w:color="auto"/>
            <w:bottom w:val="none" w:sz="0" w:space="0" w:color="auto"/>
            <w:right w:val="none" w:sz="0" w:space="0" w:color="auto"/>
          </w:divBdr>
        </w:div>
        <w:div w:id="1176455811">
          <w:marLeft w:val="0"/>
          <w:marRight w:val="0"/>
          <w:marTop w:val="0"/>
          <w:marBottom w:val="0"/>
          <w:divBdr>
            <w:top w:val="none" w:sz="0" w:space="0" w:color="auto"/>
            <w:left w:val="none" w:sz="0" w:space="0" w:color="auto"/>
            <w:bottom w:val="none" w:sz="0" w:space="0" w:color="auto"/>
            <w:right w:val="none" w:sz="0" w:space="0" w:color="auto"/>
          </w:divBdr>
        </w:div>
        <w:div w:id="391735402">
          <w:marLeft w:val="0"/>
          <w:marRight w:val="0"/>
          <w:marTop w:val="0"/>
          <w:marBottom w:val="0"/>
          <w:divBdr>
            <w:top w:val="none" w:sz="0" w:space="0" w:color="auto"/>
            <w:left w:val="none" w:sz="0" w:space="0" w:color="auto"/>
            <w:bottom w:val="none" w:sz="0" w:space="0" w:color="auto"/>
            <w:right w:val="none" w:sz="0" w:space="0" w:color="auto"/>
          </w:divBdr>
        </w:div>
        <w:div w:id="1269893718">
          <w:marLeft w:val="0"/>
          <w:marRight w:val="0"/>
          <w:marTop w:val="0"/>
          <w:marBottom w:val="0"/>
          <w:divBdr>
            <w:top w:val="none" w:sz="0" w:space="0" w:color="auto"/>
            <w:left w:val="none" w:sz="0" w:space="0" w:color="auto"/>
            <w:bottom w:val="none" w:sz="0" w:space="0" w:color="auto"/>
            <w:right w:val="none" w:sz="0" w:space="0" w:color="auto"/>
          </w:divBdr>
        </w:div>
        <w:div w:id="565145705">
          <w:marLeft w:val="0"/>
          <w:marRight w:val="0"/>
          <w:marTop w:val="0"/>
          <w:marBottom w:val="0"/>
          <w:divBdr>
            <w:top w:val="none" w:sz="0" w:space="0" w:color="auto"/>
            <w:left w:val="none" w:sz="0" w:space="0" w:color="auto"/>
            <w:bottom w:val="none" w:sz="0" w:space="0" w:color="auto"/>
            <w:right w:val="none" w:sz="0" w:space="0" w:color="auto"/>
          </w:divBdr>
        </w:div>
        <w:div w:id="538012339">
          <w:marLeft w:val="0"/>
          <w:marRight w:val="0"/>
          <w:marTop w:val="0"/>
          <w:marBottom w:val="0"/>
          <w:divBdr>
            <w:top w:val="none" w:sz="0" w:space="0" w:color="auto"/>
            <w:left w:val="none" w:sz="0" w:space="0" w:color="auto"/>
            <w:bottom w:val="none" w:sz="0" w:space="0" w:color="auto"/>
            <w:right w:val="none" w:sz="0" w:space="0" w:color="auto"/>
          </w:divBdr>
        </w:div>
        <w:div w:id="2028552759">
          <w:marLeft w:val="0"/>
          <w:marRight w:val="0"/>
          <w:marTop w:val="0"/>
          <w:marBottom w:val="0"/>
          <w:divBdr>
            <w:top w:val="none" w:sz="0" w:space="0" w:color="auto"/>
            <w:left w:val="none" w:sz="0" w:space="0" w:color="auto"/>
            <w:bottom w:val="none" w:sz="0" w:space="0" w:color="auto"/>
            <w:right w:val="none" w:sz="0" w:space="0" w:color="auto"/>
          </w:divBdr>
        </w:div>
        <w:div w:id="1148090535">
          <w:marLeft w:val="0"/>
          <w:marRight w:val="0"/>
          <w:marTop w:val="0"/>
          <w:marBottom w:val="0"/>
          <w:divBdr>
            <w:top w:val="none" w:sz="0" w:space="0" w:color="auto"/>
            <w:left w:val="none" w:sz="0" w:space="0" w:color="auto"/>
            <w:bottom w:val="none" w:sz="0" w:space="0" w:color="auto"/>
            <w:right w:val="none" w:sz="0" w:space="0" w:color="auto"/>
          </w:divBdr>
        </w:div>
        <w:div w:id="1019744863">
          <w:marLeft w:val="0"/>
          <w:marRight w:val="0"/>
          <w:marTop w:val="0"/>
          <w:marBottom w:val="0"/>
          <w:divBdr>
            <w:top w:val="none" w:sz="0" w:space="0" w:color="auto"/>
            <w:left w:val="none" w:sz="0" w:space="0" w:color="auto"/>
            <w:bottom w:val="none" w:sz="0" w:space="0" w:color="auto"/>
            <w:right w:val="none" w:sz="0" w:space="0" w:color="auto"/>
          </w:divBdr>
        </w:div>
        <w:div w:id="1413773337">
          <w:marLeft w:val="0"/>
          <w:marRight w:val="0"/>
          <w:marTop w:val="0"/>
          <w:marBottom w:val="0"/>
          <w:divBdr>
            <w:top w:val="none" w:sz="0" w:space="0" w:color="auto"/>
            <w:left w:val="none" w:sz="0" w:space="0" w:color="auto"/>
            <w:bottom w:val="none" w:sz="0" w:space="0" w:color="auto"/>
            <w:right w:val="none" w:sz="0" w:space="0" w:color="auto"/>
          </w:divBdr>
        </w:div>
        <w:div w:id="224730951">
          <w:marLeft w:val="0"/>
          <w:marRight w:val="0"/>
          <w:marTop w:val="0"/>
          <w:marBottom w:val="0"/>
          <w:divBdr>
            <w:top w:val="none" w:sz="0" w:space="0" w:color="auto"/>
            <w:left w:val="none" w:sz="0" w:space="0" w:color="auto"/>
            <w:bottom w:val="none" w:sz="0" w:space="0" w:color="auto"/>
            <w:right w:val="none" w:sz="0" w:space="0" w:color="auto"/>
          </w:divBdr>
        </w:div>
        <w:div w:id="1819805992">
          <w:marLeft w:val="0"/>
          <w:marRight w:val="0"/>
          <w:marTop w:val="0"/>
          <w:marBottom w:val="0"/>
          <w:divBdr>
            <w:top w:val="none" w:sz="0" w:space="0" w:color="auto"/>
            <w:left w:val="none" w:sz="0" w:space="0" w:color="auto"/>
            <w:bottom w:val="none" w:sz="0" w:space="0" w:color="auto"/>
            <w:right w:val="none" w:sz="0" w:space="0" w:color="auto"/>
          </w:divBdr>
        </w:div>
        <w:div w:id="1542791910">
          <w:marLeft w:val="0"/>
          <w:marRight w:val="0"/>
          <w:marTop w:val="0"/>
          <w:marBottom w:val="0"/>
          <w:divBdr>
            <w:top w:val="none" w:sz="0" w:space="0" w:color="auto"/>
            <w:left w:val="none" w:sz="0" w:space="0" w:color="auto"/>
            <w:bottom w:val="none" w:sz="0" w:space="0" w:color="auto"/>
            <w:right w:val="none" w:sz="0" w:space="0" w:color="auto"/>
          </w:divBdr>
        </w:div>
        <w:div w:id="1995404758">
          <w:marLeft w:val="0"/>
          <w:marRight w:val="0"/>
          <w:marTop w:val="0"/>
          <w:marBottom w:val="0"/>
          <w:divBdr>
            <w:top w:val="none" w:sz="0" w:space="0" w:color="auto"/>
            <w:left w:val="none" w:sz="0" w:space="0" w:color="auto"/>
            <w:bottom w:val="none" w:sz="0" w:space="0" w:color="auto"/>
            <w:right w:val="none" w:sz="0" w:space="0" w:color="auto"/>
          </w:divBdr>
        </w:div>
      </w:divsChild>
    </w:div>
    <w:div w:id="1164587062">
      <w:bodyDiv w:val="1"/>
      <w:marLeft w:val="0"/>
      <w:marRight w:val="0"/>
      <w:marTop w:val="0"/>
      <w:marBottom w:val="0"/>
      <w:divBdr>
        <w:top w:val="none" w:sz="0" w:space="0" w:color="auto"/>
        <w:left w:val="none" w:sz="0" w:space="0" w:color="auto"/>
        <w:bottom w:val="none" w:sz="0" w:space="0" w:color="auto"/>
        <w:right w:val="none" w:sz="0" w:space="0" w:color="auto"/>
      </w:divBdr>
      <w:divsChild>
        <w:div w:id="170336266">
          <w:marLeft w:val="0"/>
          <w:marRight w:val="0"/>
          <w:marTop w:val="0"/>
          <w:marBottom w:val="0"/>
          <w:divBdr>
            <w:top w:val="none" w:sz="0" w:space="0" w:color="auto"/>
            <w:left w:val="none" w:sz="0" w:space="0" w:color="auto"/>
            <w:bottom w:val="none" w:sz="0" w:space="0" w:color="auto"/>
            <w:right w:val="none" w:sz="0" w:space="0" w:color="auto"/>
          </w:divBdr>
        </w:div>
        <w:div w:id="1135492332">
          <w:marLeft w:val="0"/>
          <w:marRight w:val="0"/>
          <w:marTop w:val="0"/>
          <w:marBottom w:val="0"/>
          <w:divBdr>
            <w:top w:val="none" w:sz="0" w:space="0" w:color="auto"/>
            <w:left w:val="none" w:sz="0" w:space="0" w:color="auto"/>
            <w:bottom w:val="none" w:sz="0" w:space="0" w:color="auto"/>
            <w:right w:val="none" w:sz="0" w:space="0" w:color="auto"/>
          </w:divBdr>
        </w:div>
      </w:divsChild>
    </w:div>
    <w:div w:id="1194420959">
      <w:bodyDiv w:val="1"/>
      <w:marLeft w:val="0"/>
      <w:marRight w:val="0"/>
      <w:marTop w:val="0"/>
      <w:marBottom w:val="0"/>
      <w:divBdr>
        <w:top w:val="none" w:sz="0" w:space="0" w:color="auto"/>
        <w:left w:val="none" w:sz="0" w:space="0" w:color="auto"/>
        <w:bottom w:val="none" w:sz="0" w:space="0" w:color="auto"/>
        <w:right w:val="none" w:sz="0" w:space="0" w:color="auto"/>
      </w:divBdr>
      <w:divsChild>
        <w:div w:id="1740446117">
          <w:marLeft w:val="0"/>
          <w:marRight w:val="0"/>
          <w:marTop w:val="0"/>
          <w:marBottom w:val="0"/>
          <w:divBdr>
            <w:top w:val="none" w:sz="0" w:space="0" w:color="auto"/>
            <w:left w:val="none" w:sz="0" w:space="0" w:color="auto"/>
            <w:bottom w:val="none" w:sz="0" w:space="0" w:color="auto"/>
            <w:right w:val="none" w:sz="0" w:space="0" w:color="auto"/>
          </w:divBdr>
        </w:div>
        <w:div w:id="1576084855">
          <w:marLeft w:val="0"/>
          <w:marRight w:val="0"/>
          <w:marTop w:val="0"/>
          <w:marBottom w:val="0"/>
          <w:divBdr>
            <w:top w:val="none" w:sz="0" w:space="0" w:color="auto"/>
            <w:left w:val="none" w:sz="0" w:space="0" w:color="auto"/>
            <w:bottom w:val="none" w:sz="0" w:space="0" w:color="auto"/>
            <w:right w:val="none" w:sz="0" w:space="0" w:color="auto"/>
          </w:divBdr>
        </w:div>
      </w:divsChild>
    </w:div>
    <w:div w:id="1200509460">
      <w:bodyDiv w:val="1"/>
      <w:marLeft w:val="0"/>
      <w:marRight w:val="0"/>
      <w:marTop w:val="0"/>
      <w:marBottom w:val="0"/>
      <w:divBdr>
        <w:top w:val="none" w:sz="0" w:space="0" w:color="auto"/>
        <w:left w:val="none" w:sz="0" w:space="0" w:color="auto"/>
        <w:bottom w:val="none" w:sz="0" w:space="0" w:color="auto"/>
        <w:right w:val="none" w:sz="0" w:space="0" w:color="auto"/>
      </w:divBdr>
      <w:divsChild>
        <w:div w:id="1442187162">
          <w:marLeft w:val="0"/>
          <w:marRight w:val="0"/>
          <w:marTop w:val="0"/>
          <w:marBottom w:val="0"/>
          <w:divBdr>
            <w:top w:val="none" w:sz="0" w:space="0" w:color="auto"/>
            <w:left w:val="none" w:sz="0" w:space="0" w:color="auto"/>
            <w:bottom w:val="none" w:sz="0" w:space="0" w:color="auto"/>
            <w:right w:val="none" w:sz="0" w:space="0" w:color="auto"/>
          </w:divBdr>
        </w:div>
        <w:div w:id="740641412">
          <w:marLeft w:val="0"/>
          <w:marRight w:val="0"/>
          <w:marTop w:val="0"/>
          <w:marBottom w:val="0"/>
          <w:divBdr>
            <w:top w:val="none" w:sz="0" w:space="0" w:color="auto"/>
            <w:left w:val="none" w:sz="0" w:space="0" w:color="auto"/>
            <w:bottom w:val="none" w:sz="0" w:space="0" w:color="auto"/>
            <w:right w:val="none" w:sz="0" w:space="0" w:color="auto"/>
          </w:divBdr>
        </w:div>
      </w:divsChild>
    </w:div>
    <w:div w:id="1229800810">
      <w:bodyDiv w:val="1"/>
      <w:marLeft w:val="0"/>
      <w:marRight w:val="0"/>
      <w:marTop w:val="0"/>
      <w:marBottom w:val="0"/>
      <w:divBdr>
        <w:top w:val="none" w:sz="0" w:space="0" w:color="auto"/>
        <w:left w:val="none" w:sz="0" w:space="0" w:color="auto"/>
        <w:bottom w:val="none" w:sz="0" w:space="0" w:color="auto"/>
        <w:right w:val="none" w:sz="0" w:space="0" w:color="auto"/>
      </w:divBdr>
      <w:divsChild>
        <w:div w:id="627708942">
          <w:marLeft w:val="0"/>
          <w:marRight w:val="0"/>
          <w:marTop w:val="0"/>
          <w:marBottom w:val="0"/>
          <w:divBdr>
            <w:top w:val="none" w:sz="0" w:space="0" w:color="auto"/>
            <w:left w:val="none" w:sz="0" w:space="0" w:color="auto"/>
            <w:bottom w:val="none" w:sz="0" w:space="0" w:color="auto"/>
            <w:right w:val="none" w:sz="0" w:space="0" w:color="auto"/>
          </w:divBdr>
        </w:div>
        <w:div w:id="1766805095">
          <w:marLeft w:val="0"/>
          <w:marRight w:val="0"/>
          <w:marTop w:val="0"/>
          <w:marBottom w:val="0"/>
          <w:divBdr>
            <w:top w:val="none" w:sz="0" w:space="0" w:color="auto"/>
            <w:left w:val="none" w:sz="0" w:space="0" w:color="auto"/>
            <w:bottom w:val="none" w:sz="0" w:space="0" w:color="auto"/>
            <w:right w:val="none" w:sz="0" w:space="0" w:color="auto"/>
          </w:divBdr>
        </w:div>
        <w:div w:id="2012440742">
          <w:marLeft w:val="0"/>
          <w:marRight w:val="0"/>
          <w:marTop w:val="0"/>
          <w:marBottom w:val="0"/>
          <w:divBdr>
            <w:top w:val="none" w:sz="0" w:space="0" w:color="auto"/>
            <w:left w:val="none" w:sz="0" w:space="0" w:color="auto"/>
            <w:bottom w:val="none" w:sz="0" w:space="0" w:color="auto"/>
            <w:right w:val="none" w:sz="0" w:space="0" w:color="auto"/>
          </w:divBdr>
        </w:div>
        <w:div w:id="1269001797">
          <w:marLeft w:val="0"/>
          <w:marRight w:val="0"/>
          <w:marTop w:val="0"/>
          <w:marBottom w:val="0"/>
          <w:divBdr>
            <w:top w:val="none" w:sz="0" w:space="0" w:color="auto"/>
            <w:left w:val="none" w:sz="0" w:space="0" w:color="auto"/>
            <w:bottom w:val="none" w:sz="0" w:space="0" w:color="auto"/>
            <w:right w:val="none" w:sz="0" w:space="0" w:color="auto"/>
          </w:divBdr>
        </w:div>
        <w:div w:id="80613324">
          <w:marLeft w:val="0"/>
          <w:marRight w:val="0"/>
          <w:marTop w:val="0"/>
          <w:marBottom w:val="0"/>
          <w:divBdr>
            <w:top w:val="none" w:sz="0" w:space="0" w:color="auto"/>
            <w:left w:val="none" w:sz="0" w:space="0" w:color="auto"/>
            <w:bottom w:val="none" w:sz="0" w:space="0" w:color="auto"/>
            <w:right w:val="none" w:sz="0" w:space="0" w:color="auto"/>
          </w:divBdr>
        </w:div>
        <w:div w:id="2125801283">
          <w:marLeft w:val="0"/>
          <w:marRight w:val="0"/>
          <w:marTop w:val="0"/>
          <w:marBottom w:val="0"/>
          <w:divBdr>
            <w:top w:val="none" w:sz="0" w:space="0" w:color="auto"/>
            <w:left w:val="none" w:sz="0" w:space="0" w:color="auto"/>
            <w:bottom w:val="none" w:sz="0" w:space="0" w:color="auto"/>
            <w:right w:val="none" w:sz="0" w:space="0" w:color="auto"/>
          </w:divBdr>
        </w:div>
        <w:div w:id="1465537626">
          <w:marLeft w:val="0"/>
          <w:marRight w:val="0"/>
          <w:marTop w:val="0"/>
          <w:marBottom w:val="0"/>
          <w:divBdr>
            <w:top w:val="none" w:sz="0" w:space="0" w:color="auto"/>
            <w:left w:val="none" w:sz="0" w:space="0" w:color="auto"/>
            <w:bottom w:val="none" w:sz="0" w:space="0" w:color="auto"/>
            <w:right w:val="none" w:sz="0" w:space="0" w:color="auto"/>
          </w:divBdr>
        </w:div>
        <w:div w:id="386563536">
          <w:marLeft w:val="0"/>
          <w:marRight w:val="0"/>
          <w:marTop w:val="0"/>
          <w:marBottom w:val="0"/>
          <w:divBdr>
            <w:top w:val="none" w:sz="0" w:space="0" w:color="auto"/>
            <w:left w:val="none" w:sz="0" w:space="0" w:color="auto"/>
            <w:bottom w:val="none" w:sz="0" w:space="0" w:color="auto"/>
            <w:right w:val="none" w:sz="0" w:space="0" w:color="auto"/>
          </w:divBdr>
        </w:div>
        <w:div w:id="1005671222">
          <w:marLeft w:val="0"/>
          <w:marRight w:val="0"/>
          <w:marTop w:val="0"/>
          <w:marBottom w:val="0"/>
          <w:divBdr>
            <w:top w:val="none" w:sz="0" w:space="0" w:color="auto"/>
            <w:left w:val="none" w:sz="0" w:space="0" w:color="auto"/>
            <w:bottom w:val="none" w:sz="0" w:space="0" w:color="auto"/>
            <w:right w:val="none" w:sz="0" w:space="0" w:color="auto"/>
          </w:divBdr>
        </w:div>
        <w:div w:id="1768115068">
          <w:marLeft w:val="0"/>
          <w:marRight w:val="0"/>
          <w:marTop w:val="0"/>
          <w:marBottom w:val="0"/>
          <w:divBdr>
            <w:top w:val="none" w:sz="0" w:space="0" w:color="auto"/>
            <w:left w:val="none" w:sz="0" w:space="0" w:color="auto"/>
            <w:bottom w:val="none" w:sz="0" w:space="0" w:color="auto"/>
            <w:right w:val="none" w:sz="0" w:space="0" w:color="auto"/>
          </w:divBdr>
        </w:div>
        <w:div w:id="1816950448">
          <w:marLeft w:val="0"/>
          <w:marRight w:val="0"/>
          <w:marTop w:val="0"/>
          <w:marBottom w:val="0"/>
          <w:divBdr>
            <w:top w:val="none" w:sz="0" w:space="0" w:color="auto"/>
            <w:left w:val="none" w:sz="0" w:space="0" w:color="auto"/>
            <w:bottom w:val="none" w:sz="0" w:space="0" w:color="auto"/>
            <w:right w:val="none" w:sz="0" w:space="0" w:color="auto"/>
          </w:divBdr>
        </w:div>
        <w:div w:id="1702591287">
          <w:marLeft w:val="0"/>
          <w:marRight w:val="0"/>
          <w:marTop w:val="0"/>
          <w:marBottom w:val="0"/>
          <w:divBdr>
            <w:top w:val="none" w:sz="0" w:space="0" w:color="auto"/>
            <w:left w:val="none" w:sz="0" w:space="0" w:color="auto"/>
            <w:bottom w:val="none" w:sz="0" w:space="0" w:color="auto"/>
            <w:right w:val="none" w:sz="0" w:space="0" w:color="auto"/>
          </w:divBdr>
        </w:div>
        <w:div w:id="443039951">
          <w:marLeft w:val="0"/>
          <w:marRight w:val="0"/>
          <w:marTop w:val="0"/>
          <w:marBottom w:val="0"/>
          <w:divBdr>
            <w:top w:val="none" w:sz="0" w:space="0" w:color="auto"/>
            <w:left w:val="none" w:sz="0" w:space="0" w:color="auto"/>
            <w:bottom w:val="none" w:sz="0" w:space="0" w:color="auto"/>
            <w:right w:val="none" w:sz="0" w:space="0" w:color="auto"/>
          </w:divBdr>
        </w:div>
        <w:div w:id="1491095754">
          <w:marLeft w:val="0"/>
          <w:marRight w:val="0"/>
          <w:marTop w:val="0"/>
          <w:marBottom w:val="0"/>
          <w:divBdr>
            <w:top w:val="none" w:sz="0" w:space="0" w:color="auto"/>
            <w:left w:val="none" w:sz="0" w:space="0" w:color="auto"/>
            <w:bottom w:val="none" w:sz="0" w:space="0" w:color="auto"/>
            <w:right w:val="none" w:sz="0" w:space="0" w:color="auto"/>
          </w:divBdr>
        </w:div>
        <w:div w:id="9835988">
          <w:marLeft w:val="0"/>
          <w:marRight w:val="0"/>
          <w:marTop w:val="0"/>
          <w:marBottom w:val="0"/>
          <w:divBdr>
            <w:top w:val="none" w:sz="0" w:space="0" w:color="auto"/>
            <w:left w:val="none" w:sz="0" w:space="0" w:color="auto"/>
            <w:bottom w:val="none" w:sz="0" w:space="0" w:color="auto"/>
            <w:right w:val="none" w:sz="0" w:space="0" w:color="auto"/>
          </w:divBdr>
        </w:div>
        <w:div w:id="1833524814">
          <w:marLeft w:val="0"/>
          <w:marRight w:val="0"/>
          <w:marTop w:val="0"/>
          <w:marBottom w:val="0"/>
          <w:divBdr>
            <w:top w:val="none" w:sz="0" w:space="0" w:color="auto"/>
            <w:left w:val="none" w:sz="0" w:space="0" w:color="auto"/>
            <w:bottom w:val="none" w:sz="0" w:space="0" w:color="auto"/>
            <w:right w:val="none" w:sz="0" w:space="0" w:color="auto"/>
          </w:divBdr>
        </w:div>
        <w:div w:id="1983073656">
          <w:marLeft w:val="0"/>
          <w:marRight w:val="0"/>
          <w:marTop w:val="0"/>
          <w:marBottom w:val="0"/>
          <w:divBdr>
            <w:top w:val="none" w:sz="0" w:space="0" w:color="auto"/>
            <w:left w:val="none" w:sz="0" w:space="0" w:color="auto"/>
            <w:bottom w:val="none" w:sz="0" w:space="0" w:color="auto"/>
            <w:right w:val="none" w:sz="0" w:space="0" w:color="auto"/>
          </w:divBdr>
        </w:div>
        <w:div w:id="122161558">
          <w:marLeft w:val="0"/>
          <w:marRight w:val="0"/>
          <w:marTop w:val="0"/>
          <w:marBottom w:val="0"/>
          <w:divBdr>
            <w:top w:val="none" w:sz="0" w:space="0" w:color="auto"/>
            <w:left w:val="none" w:sz="0" w:space="0" w:color="auto"/>
            <w:bottom w:val="none" w:sz="0" w:space="0" w:color="auto"/>
            <w:right w:val="none" w:sz="0" w:space="0" w:color="auto"/>
          </w:divBdr>
        </w:div>
        <w:div w:id="1085957405">
          <w:marLeft w:val="0"/>
          <w:marRight w:val="0"/>
          <w:marTop w:val="0"/>
          <w:marBottom w:val="0"/>
          <w:divBdr>
            <w:top w:val="none" w:sz="0" w:space="0" w:color="auto"/>
            <w:left w:val="none" w:sz="0" w:space="0" w:color="auto"/>
            <w:bottom w:val="none" w:sz="0" w:space="0" w:color="auto"/>
            <w:right w:val="none" w:sz="0" w:space="0" w:color="auto"/>
          </w:divBdr>
        </w:div>
        <w:div w:id="648635257">
          <w:marLeft w:val="0"/>
          <w:marRight w:val="0"/>
          <w:marTop w:val="0"/>
          <w:marBottom w:val="0"/>
          <w:divBdr>
            <w:top w:val="none" w:sz="0" w:space="0" w:color="auto"/>
            <w:left w:val="none" w:sz="0" w:space="0" w:color="auto"/>
            <w:bottom w:val="none" w:sz="0" w:space="0" w:color="auto"/>
            <w:right w:val="none" w:sz="0" w:space="0" w:color="auto"/>
          </w:divBdr>
        </w:div>
        <w:div w:id="1099987643">
          <w:marLeft w:val="0"/>
          <w:marRight w:val="0"/>
          <w:marTop w:val="0"/>
          <w:marBottom w:val="0"/>
          <w:divBdr>
            <w:top w:val="none" w:sz="0" w:space="0" w:color="auto"/>
            <w:left w:val="none" w:sz="0" w:space="0" w:color="auto"/>
            <w:bottom w:val="none" w:sz="0" w:space="0" w:color="auto"/>
            <w:right w:val="none" w:sz="0" w:space="0" w:color="auto"/>
          </w:divBdr>
        </w:div>
        <w:div w:id="1976059515">
          <w:marLeft w:val="0"/>
          <w:marRight w:val="0"/>
          <w:marTop w:val="0"/>
          <w:marBottom w:val="0"/>
          <w:divBdr>
            <w:top w:val="none" w:sz="0" w:space="0" w:color="auto"/>
            <w:left w:val="none" w:sz="0" w:space="0" w:color="auto"/>
            <w:bottom w:val="none" w:sz="0" w:space="0" w:color="auto"/>
            <w:right w:val="none" w:sz="0" w:space="0" w:color="auto"/>
          </w:divBdr>
        </w:div>
        <w:div w:id="2048069093">
          <w:marLeft w:val="0"/>
          <w:marRight w:val="0"/>
          <w:marTop w:val="0"/>
          <w:marBottom w:val="0"/>
          <w:divBdr>
            <w:top w:val="none" w:sz="0" w:space="0" w:color="auto"/>
            <w:left w:val="none" w:sz="0" w:space="0" w:color="auto"/>
            <w:bottom w:val="none" w:sz="0" w:space="0" w:color="auto"/>
            <w:right w:val="none" w:sz="0" w:space="0" w:color="auto"/>
          </w:divBdr>
        </w:div>
        <w:div w:id="627978552">
          <w:marLeft w:val="0"/>
          <w:marRight w:val="0"/>
          <w:marTop w:val="0"/>
          <w:marBottom w:val="0"/>
          <w:divBdr>
            <w:top w:val="none" w:sz="0" w:space="0" w:color="auto"/>
            <w:left w:val="none" w:sz="0" w:space="0" w:color="auto"/>
            <w:bottom w:val="none" w:sz="0" w:space="0" w:color="auto"/>
            <w:right w:val="none" w:sz="0" w:space="0" w:color="auto"/>
          </w:divBdr>
        </w:div>
        <w:div w:id="1224484824">
          <w:marLeft w:val="0"/>
          <w:marRight w:val="0"/>
          <w:marTop w:val="0"/>
          <w:marBottom w:val="0"/>
          <w:divBdr>
            <w:top w:val="none" w:sz="0" w:space="0" w:color="auto"/>
            <w:left w:val="none" w:sz="0" w:space="0" w:color="auto"/>
            <w:bottom w:val="none" w:sz="0" w:space="0" w:color="auto"/>
            <w:right w:val="none" w:sz="0" w:space="0" w:color="auto"/>
          </w:divBdr>
        </w:div>
        <w:div w:id="394548748">
          <w:marLeft w:val="0"/>
          <w:marRight w:val="0"/>
          <w:marTop w:val="0"/>
          <w:marBottom w:val="0"/>
          <w:divBdr>
            <w:top w:val="none" w:sz="0" w:space="0" w:color="auto"/>
            <w:left w:val="none" w:sz="0" w:space="0" w:color="auto"/>
            <w:bottom w:val="none" w:sz="0" w:space="0" w:color="auto"/>
            <w:right w:val="none" w:sz="0" w:space="0" w:color="auto"/>
          </w:divBdr>
        </w:div>
        <w:div w:id="543711884">
          <w:marLeft w:val="0"/>
          <w:marRight w:val="0"/>
          <w:marTop w:val="0"/>
          <w:marBottom w:val="0"/>
          <w:divBdr>
            <w:top w:val="none" w:sz="0" w:space="0" w:color="auto"/>
            <w:left w:val="none" w:sz="0" w:space="0" w:color="auto"/>
            <w:bottom w:val="none" w:sz="0" w:space="0" w:color="auto"/>
            <w:right w:val="none" w:sz="0" w:space="0" w:color="auto"/>
          </w:divBdr>
        </w:div>
        <w:div w:id="846138670">
          <w:marLeft w:val="0"/>
          <w:marRight w:val="0"/>
          <w:marTop w:val="0"/>
          <w:marBottom w:val="0"/>
          <w:divBdr>
            <w:top w:val="none" w:sz="0" w:space="0" w:color="auto"/>
            <w:left w:val="none" w:sz="0" w:space="0" w:color="auto"/>
            <w:bottom w:val="none" w:sz="0" w:space="0" w:color="auto"/>
            <w:right w:val="none" w:sz="0" w:space="0" w:color="auto"/>
          </w:divBdr>
        </w:div>
        <w:div w:id="900141200">
          <w:marLeft w:val="0"/>
          <w:marRight w:val="0"/>
          <w:marTop w:val="0"/>
          <w:marBottom w:val="0"/>
          <w:divBdr>
            <w:top w:val="none" w:sz="0" w:space="0" w:color="auto"/>
            <w:left w:val="none" w:sz="0" w:space="0" w:color="auto"/>
            <w:bottom w:val="none" w:sz="0" w:space="0" w:color="auto"/>
            <w:right w:val="none" w:sz="0" w:space="0" w:color="auto"/>
          </w:divBdr>
        </w:div>
        <w:div w:id="1617174934">
          <w:marLeft w:val="0"/>
          <w:marRight w:val="0"/>
          <w:marTop w:val="0"/>
          <w:marBottom w:val="0"/>
          <w:divBdr>
            <w:top w:val="none" w:sz="0" w:space="0" w:color="auto"/>
            <w:left w:val="none" w:sz="0" w:space="0" w:color="auto"/>
            <w:bottom w:val="none" w:sz="0" w:space="0" w:color="auto"/>
            <w:right w:val="none" w:sz="0" w:space="0" w:color="auto"/>
          </w:divBdr>
        </w:div>
        <w:div w:id="73481852">
          <w:marLeft w:val="0"/>
          <w:marRight w:val="0"/>
          <w:marTop w:val="0"/>
          <w:marBottom w:val="0"/>
          <w:divBdr>
            <w:top w:val="none" w:sz="0" w:space="0" w:color="auto"/>
            <w:left w:val="none" w:sz="0" w:space="0" w:color="auto"/>
            <w:bottom w:val="none" w:sz="0" w:space="0" w:color="auto"/>
            <w:right w:val="none" w:sz="0" w:space="0" w:color="auto"/>
          </w:divBdr>
        </w:div>
        <w:div w:id="652442745">
          <w:marLeft w:val="0"/>
          <w:marRight w:val="0"/>
          <w:marTop w:val="0"/>
          <w:marBottom w:val="0"/>
          <w:divBdr>
            <w:top w:val="none" w:sz="0" w:space="0" w:color="auto"/>
            <w:left w:val="none" w:sz="0" w:space="0" w:color="auto"/>
            <w:bottom w:val="none" w:sz="0" w:space="0" w:color="auto"/>
            <w:right w:val="none" w:sz="0" w:space="0" w:color="auto"/>
          </w:divBdr>
        </w:div>
        <w:div w:id="1846245790">
          <w:marLeft w:val="0"/>
          <w:marRight w:val="0"/>
          <w:marTop w:val="0"/>
          <w:marBottom w:val="0"/>
          <w:divBdr>
            <w:top w:val="none" w:sz="0" w:space="0" w:color="auto"/>
            <w:left w:val="none" w:sz="0" w:space="0" w:color="auto"/>
            <w:bottom w:val="none" w:sz="0" w:space="0" w:color="auto"/>
            <w:right w:val="none" w:sz="0" w:space="0" w:color="auto"/>
          </w:divBdr>
        </w:div>
        <w:div w:id="1163815985">
          <w:marLeft w:val="0"/>
          <w:marRight w:val="0"/>
          <w:marTop w:val="0"/>
          <w:marBottom w:val="0"/>
          <w:divBdr>
            <w:top w:val="none" w:sz="0" w:space="0" w:color="auto"/>
            <w:left w:val="none" w:sz="0" w:space="0" w:color="auto"/>
            <w:bottom w:val="none" w:sz="0" w:space="0" w:color="auto"/>
            <w:right w:val="none" w:sz="0" w:space="0" w:color="auto"/>
          </w:divBdr>
        </w:div>
        <w:div w:id="709721786">
          <w:marLeft w:val="0"/>
          <w:marRight w:val="0"/>
          <w:marTop w:val="0"/>
          <w:marBottom w:val="0"/>
          <w:divBdr>
            <w:top w:val="none" w:sz="0" w:space="0" w:color="auto"/>
            <w:left w:val="none" w:sz="0" w:space="0" w:color="auto"/>
            <w:bottom w:val="none" w:sz="0" w:space="0" w:color="auto"/>
            <w:right w:val="none" w:sz="0" w:space="0" w:color="auto"/>
          </w:divBdr>
        </w:div>
        <w:div w:id="1216697492">
          <w:marLeft w:val="0"/>
          <w:marRight w:val="0"/>
          <w:marTop w:val="0"/>
          <w:marBottom w:val="0"/>
          <w:divBdr>
            <w:top w:val="none" w:sz="0" w:space="0" w:color="auto"/>
            <w:left w:val="none" w:sz="0" w:space="0" w:color="auto"/>
            <w:bottom w:val="none" w:sz="0" w:space="0" w:color="auto"/>
            <w:right w:val="none" w:sz="0" w:space="0" w:color="auto"/>
          </w:divBdr>
        </w:div>
        <w:div w:id="1090420579">
          <w:marLeft w:val="0"/>
          <w:marRight w:val="0"/>
          <w:marTop w:val="0"/>
          <w:marBottom w:val="0"/>
          <w:divBdr>
            <w:top w:val="none" w:sz="0" w:space="0" w:color="auto"/>
            <w:left w:val="none" w:sz="0" w:space="0" w:color="auto"/>
            <w:bottom w:val="none" w:sz="0" w:space="0" w:color="auto"/>
            <w:right w:val="none" w:sz="0" w:space="0" w:color="auto"/>
          </w:divBdr>
        </w:div>
        <w:div w:id="608045496">
          <w:marLeft w:val="0"/>
          <w:marRight w:val="0"/>
          <w:marTop w:val="0"/>
          <w:marBottom w:val="0"/>
          <w:divBdr>
            <w:top w:val="none" w:sz="0" w:space="0" w:color="auto"/>
            <w:left w:val="none" w:sz="0" w:space="0" w:color="auto"/>
            <w:bottom w:val="none" w:sz="0" w:space="0" w:color="auto"/>
            <w:right w:val="none" w:sz="0" w:space="0" w:color="auto"/>
          </w:divBdr>
        </w:div>
        <w:div w:id="1912765571">
          <w:marLeft w:val="0"/>
          <w:marRight w:val="0"/>
          <w:marTop w:val="0"/>
          <w:marBottom w:val="0"/>
          <w:divBdr>
            <w:top w:val="none" w:sz="0" w:space="0" w:color="auto"/>
            <w:left w:val="none" w:sz="0" w:space="0" w:color="auto"/>
            <w:bottom w:val="none" w:sz="0" w:space="0" w:color="auto"/>
            <w:right w:val="none" w:sz="0" w:space="0" w:color="auto"/>
          </w:divBdr>
        </w:div>
        <w:div w:id="1293437558">
          <w:marLeft w:val="0"/>
          <w:marRight w:val="0"/>
          <w:marTop w:val="0"/>
          <w:marBottom w:val="0"/>
          <w:divBdr>
            <w:top w:val="none" w:sz="0" w:space="0" w:color="auto"/>
            <w:left w:val="none" w:sz="0" w:space="0" w:color="auto"/>
            <w:bottom w:val="none" w:sz="0" w:space="0" w:color="auto"/>
            <w:right w:val="none" w:sz="0" w:space="0" w:color="auto"/>
          </w:divBdr>
        </w:div>
        <w:div w:id="667682921">
          <w:marLeft w:val="0"/>
          <w:marRight w:val="0"/>
          <w:marTop w:val="0"/>
          <w:marBottom w:val="0"/>
          <w:divBdr>
            <w:top w:val="none" w:sz="0" w:space="0" w:color="auto"/>
            <w:left w:val="none" w:sz="0" w:space="0" w:color="auto"/>
            <w:bottom w:val="none" w:sz="0" w:space="0" w:color="auto"/>
            <w:right w:val="none" w:sz="0" w:space="0" w:color="auto"/>
          </w:divBdr>
        </w:div>
        <w:div w:id="894242517">
          <w:marLeft w:val="0"/>
          <w:marRight w:val="0"/>
          <w:marTop w:val="0"/>
          <w:marBottom w:val="0"/>
          <w:divBdr>
            <w:top w:val="none" w:sz="0" w:space="0" w:color="auto"/>
            <w:left w:val="none" w:sz="0" w:space="0" w:color="auto"/>
            <w:bottom w:val="none" w:sz="0" w:space="0" w:color="auto"/>
            <w:right w:val="none" w:sz="0" w:space="0" w:color="auto"/>
          </w:divBdr>
        </w:div>
        <w:div w:id="379133863">
          <w:marLeft w:val="0"/>
          <w:marRight w:val="0"/>
          <w:marTop w:val="0"/>
          <w:marBottom w:val="0"/>
          <w:divBdr>
            <w:top w:val="none" w:sz="0" w:space="0" w:color="auto"/>
            <w:left w:val="none" w:sz="0" w:space="0" w:color="auto"/>
            <w:bottom w:val="none" w:sz="0" w:space="0" w:color="auto"/>
            <w:right w:val="none" w:sz="0" w:space="0" w:color="auto"/>
          </w:divBdr>
        </w:div>
        <w:div w:id="1222057067">
          <w:marLeft w:val="0"/>
          <w:marRight w:val="0"/>
          <w:marTop w:val="0"/>
          <w:marBottom w:val="0"/>
          <w:divBdr>
            <w:top w:val="none" w:sz="0" w:space="0" w:color="auto"/>
            <w:left w:val="none" w:sz="0" w:space="0" w:color="auto"/>
            <w:bottom w:val="none" w:sz="0" w:space="0" w:color="auto"/>
            <w:right w:val="none" w:sz="0" w:space="0" w:color="auto"/>
          </w:divBdr>
        </w:div>
        <w:div w:id="1450201221">
          <w:marLeft w:val="0"/>
          <w:marRight w:val="0"/>
          <w:marTop w:val="0"/>
          <w:marBottom w:val="0"/>
          <w:divBdr>
            <w:top w:val="none" w:sz="0" w:space="0" w:color="auto"/>
            <w:left w:val="none" w:sz="0" w:space="0" w:color="auto"/>
            <w:bottom w:val="none" w:sz="0" w:space="0" w:color="auto"/>
            <w:right w:val="none" w:sz="0" w:space="0" w:color="auto"/>
          </w:divBdr>
        </w:div>
        <w:div w:id="376008971">
          <w:marLeft w:val="0"/>
          <w:marRight w:val="0"/>
          <w:marTop w:val="0"/>
          <w:marBottom w:val="0"/>
          <w:divBdr>
            <w:top w:val="none" w:sz="0" w:space="0" w:color="auto"/>
            <w:left w:val="none" w:sz="0" w:space="0" w:color="auto"/>
            <w:bottom w:val="none" w:sz="0" w:space="0" w:color="auto"/>
            <w:right w:val="none" w:sz="0" w:space="0" w:color="auto"/>
          </w:divBdr>
        </w:div>
        <w:div w:id="1350180564">
          <w:marLeft w:val="0"/>
          <w:marRight w:val="0"/>
          <w:marTop w:val="0"/>
          <w:marBottom w:val="0"/>
          <w:divBdr>
            <w:top w:val="none" w:sz="0" w:space="0" w:color="auto"/>
            <w:left w:val="none" w:sz="0" w:space="0" w:color="auto"/>
            <w:bottom w:val="none" w:sz="0" w:space="0" w:color="auto"/>
            <w:right w:val="none" w:sz="0" w:space="0" w:color="auto"/>
          </w:divBdr>
        </w:div>
        <w:div w:id="1152062639">
          <w:marLeft w:val="0"/>
          <w:marRight w:val="0"/>
          <w:marTop w:val="0"/>
          <w:marBottom w:val="0"/>
          <w:divBdr>
            <w:top w:val="none" w:sz="0" w:space="0" w:color="auto"/>
            <w:left w:val="none" w:sz="0" w:space="0" w:color="auto"/>
            <w:bottom w:val="none" w:sz="0" w:space="0" w:color="auto"/>
            <w:right w:val="none" w:sz="0" w:space="0" w:color="auto"/>
          </w:divBdr>
        </w:div>
        <w:div w:id="63380000">
          <w:marLeft w:val="0"/>
          <w:marRight w:val="0"/>
          <w:marTop w:val="0"/>
          <w:marBottom w:val="0"/>
          <w:divBdr>
            <w:top w:val="none" w:sz="0" w:space="0" w:color="auto"/>
            <w:left w:val="none" w:sz="0" w:space="0" w:color="auto"/>
            <w:bottom w:val="none" w:sz="0" w:space="0" w:color="auto"/>
            <w:right w:val="none" w:sz="0" w:space="0" w:color="auto"/>
          </w:divBdr>
        </w:div>
        <w:div w:id="1259145530">
          <w:marLeft w:val="0"/>
          <w:marRight w:val="0"/>
          <w:marTop w:val="0"/>
          <w:marBottom w:val="0"/>
          <w:divBdr>
            <w:top w:val="none" w:sz="0" w:space="0" w:color="auto"/>
            <w:left w:val="none" w:sz="0" w:space="0" w:color="auto"/>
            <w:bottom w:val="none" w:sz="0" w:space="0" w:color="auto"/>
            <w:right w:val="none" w:sz="0" w:space="0" w:color="auto"/>
          </w:divBdr>
        </w:div>
        <w:div w:id="1977566175">
          <w:marLeft w:val="0"/>
          <w:marRight w:val="0"/>
          <w:marTop w:val="0"/>
          <w:marBottom w:val="0"/>
          <w:divBdr>
            <w:top w:val="none" w:sz="0" w:space="0" w:color="auto"/>
            <w:left w:val="none" w:sz="0" w:space="0" w:color="auto"/>
            <w:bottom w:val="none" w:sz="0" w:space="0" w:color="auto"/>
            <w:right w:val="none" w:sz="0" w:space="0" w:color="auto"/>
          </w:divBdr>
        </w:div>
        <w:div w:id="1751348192">
          <w:marLeft w:val="0"/>
          <w:marRight w:val="0"/>
          <w:marTop w:val="0"/>
          <w:marBottom w:val="0"/>
          <w:divBdr>
            <w:top w:val="none" w:sz="0" w:space="0" w:color="auto"/>
            <w:left w:val="none" w:sz="0" w:space="0" w:color="auto"/>
            <w:bottom w:val="none" w:sz="0" w:space="0" w:color="auto"/>
            <w:right w:val="none" w:sz="0" w:space="0" w:color="auto"/>
          </w:divBdr>
        </w:div>
        <w:div w:id="306596571">
          <w:marLeft w:val="0"/>
          <w:marRight w:val="0"/>
          <w:marTop w:val="0"/>
          <w:marBottom w:val="0"/>
          <w:divBdr>
            <w:top w:val="none" w:sz="0" w:space="0" w:color="auto"/>
            <w:left w:val="none" w:sz="0" w:space="0" w:color="auto"/>
            <w:bottom w:val="none" w:sz="0" w:space="0" w:color="auto"/>
            <w:right w:val="none" w:sz="0" w:space="0" w:color="auto"/>
          </w:divBdr>
        </w:div>
      </w:divsChild>
    </w:div>
    <w:div w:id="1241718092">
      <w:bodyDiv w:val="1"/>
      <w:marLeft w:val="0"/>
      <w:marRight w:val="0"/>
      <w:marTop w:val="0"/>
      <w:marBottom w:val="0"/>
      <w:divBdr>
        <w:top w:val="none" w:sz="0" w:space="0" w:color="auto"/>
        <w:left w:val="none" w:sz="0" w:space="0" w:color="auto"/>
        <w:bottom w:val="none" w:sz="0" w:space="0" w:color="auto"/>
        <w:right w:val="none" w:sz="0" w:space="0" w:color="auto"/>
      </w:divBdr>
      <w:divsChild>
        <w:div w:id="1112045580">
          <w:marLeft w:val="0"/>
          <w:marRight w:val="0"/>
          <w:marTop w:val="0"/>
          <w:marBottom w:val="0"/>
          <w:divBdr>
            <w:top w:val="none" w:sz="0" w:space="0" w:color="auto"/>
            <w:left w:val="none" w:sz="0" w:space="0" w:color="auto"/>
            <w:bottom w:val="none" w:sz="0" w:space="0" w:color="auto"/>
            <w:right w:val="none" w:sz="0" w:space="0" w:color="auto"/>
          </w:divBdr>
        </w:div>
        <w:div w:id="58289892">
          <w:marLeft w:val="0"/>
          <w:marRight w:val="0"/>
          <w:marTop w:val="0"/>
          <w:marBottom w:val="0"/>
          <w:divBdr>
            <w:top w:val="none" w:sz="0" w:space="0" w:color="auto"/>
            <w:left w:val="none" w:sz="0" w:space="0" w:color="auto"/>
            <w:bottom w:val="none" w:sz="0" w:space="0" w:color="auto"/>
            <w:right w:val="none" w:sz="0" w:space="0" w:color="auto"/>
          </w:divBdr>
        </w:div>
      </w:divsChild>
    </w:div>
    <w:div w:id="1250696741">
      <w:bodyDiv w:val="1"/>
      <w:marLeft w:val="0"/>
      <w:marRight w:val="0"/>
      <w:marTop w:val="0"/>
      <w:marBottom w:val="0"/>
      <w:divBdr>
        <w:top w:val="none" w:sz="0" w:space="0" w:color="auto"/>
        <w:left w:val="none" w:sz="0" w:space="0" w:color="auto"/>
        <w:bottom w:val="none" w:sz="0" w:space="0" w:color="auto"/>
        <w:right w:val="none" w:sz="0" w:space="0" w:color="auto"/>
      </w:divBdr>
      <w:divsChild>
        <w:div w:id="1562515556">
          <w:marLeft w:val="0"/>
          <w:marRight w:val="0"/>
          <w:marTop w:val="0"/>
          <w:marBottom w:val="0"/>
          <w:divBdr>
            <w:top w:val="none" w:sz="0" w:space="0" w:color="auto"/>
            <w:left w:val="none" w:sz="0" w:space="0" w:color="auto"/>
            <w:bottom w:val="none" w:sz="0" w:space="0" w:color="auto"/>
            <w:right w:val="none" w:sz="0" w:space="0" w:color="auto"/>
          </w:divBdr>
        </w:div>
        <w:div w:id="1365443838">
          <w:marLeft w:val="0"/>
          <w:marRight w:val="0"/>
          <w:marTop w:val="0"/>
          <w:marBottom w:val="0"/>
          <w:divBdr>
            <w:top w:val="none" w:sz="0" w:space="0" w:color="auto"/>
            <w:left w:val="none" w:sz="0" w:space="0" w:color="auto"/>
            <w:bottom w:val="none" w:sz="0" w:space="0" w:color="auto"/>
            <w:right w:val="none" w:sz="0" w:space="0" w:color="auto"/>
          </w:divBdr>
        </w:div>
        <w:div w:id="250548232">
          <w:marLeft w:val="0"/>
          <w:marRight w:val="0"/>
          <w:marTop w:val="0"/>
          <w:marBottom w:val="0"/>
          <w:divBdr>
            <w:top w:val="none" w:sz="0" w:space="0" w:color="auto"/>
            <w:left w:val="none" w:sz="0" w:space="0" w:color="auto"/>
            <w:bottom w:val="none" w:sz="0" w:space="0" w:color="auto"/>
            <w:right w:val="none" w:sz="0" w:space="0" w:color="auto"/>
          </w:divBdr>
        </w:div>
        <w:div w:id="423648531">
          <w:marLeft w:val="0"/>
          <w:marRight w:val="0"/>
          <w:marTop w:val="0"/>
          <w:marBottom w:val="0"/>
          <w:divBdr>
            <w:top w:val="none" w:sz="0" w:space="0" w:color="auto"/>
            <w:left w:val="none" w:sz="0" w:space="0" w:color="auto"/>
            <w:bottom w:val="none" w:sz="0" w:space="0" w:color="auto"/>
            <w:right w:val="none" w:sz="0" w:space="0" w:color="auto"/>
          </w:divBdr>
        </w:div>
        <w:div w:id="914896245">
          <w:marLeft w:val="0"/>
          <w:marRight w:val="0"/>
          <w:marTop w:val="0"/>
          <w:marBottom w:val="0"/>
          <w:divBdr>
            <w:top w:val="none" w:sz="0" w:space="0" w:color="auto"/>
            <w:left w:val="none" w:sz="0" w:space="0" w:color="auto"/>
            <w:bottom w:val="none" w:sz="0" w:space="0" w:color="auto"/>
            <w:right w:val="none" w:sz="0" w:space="0" w:color="auto"/>
          </w:divBdr>
        </w:div>
        <w:div w:id="1725181579">
          <w:marLeft w:val="0"/>
          <w:marRight w:val="0"/>
          <w:marTop w:val="0"/>
          <w:marBottom w:val="0"/>
          <w:divBdr>
            <w:top w:val="none" w:sz="0" w:space="0" w:color="auto"/>
            <w:left w:val="none" w:sz="0" w:space="0" w:color="auto"/>
            <w:bottom w:val="none" w:sz="0" w:space="0" w:color="auto"/>
            <w:right w:val="none" w:sz="0" w:space="0" w:color="auto"/>
          </w:divBdr>
        </w:div>
        <w:div w:id="667027428">
          <w:marLeft w:val="0"/>
          <w:marRight w:val="0"/>
          <w:marTop w:val="0"/>
          <w:marBottom w:val="0"/>
          <w:divBdr>
            <w:top w:val="none" w:sz="0" w:space="0" w:color="auto"/>
            <w:left w:val="none" w:sz="0" w:space="0" w:color="auto"/>
            <w:bottom w:val="none" w:sz="0" w:space="0" w:color="auto"/>
            <w:right w:val="none" w:sz="0" w:space="0" w:color="auto"/>
          </w:divBdr>
        </w:div>
        <w:div w:id="837964973">
          <w:marLeft w:val="0"/>
          <w:marRight w:val="0"/>
          <w:marTop w:val="0"/>
          <w:marBottom w:val="0"/>
          <w:divBdr>
            <w:top w:val="none" w:sz="0" w:space="0" w:color="auto"/>
            <w:left w:val="none" w:sz="0" w:space="0" w:color="auto"/>
            <w:bottom w:val="none" w:sz="0" w:space="0" w:color="auto"/>
            <w:right w:val="none" w:sz="0" w:space="0" w:color="auto"/>
          </w:divBdr>
        </w:div>
        <w:div w:id="401173058">
          <w:marLeft w:val="0"/>
          <w:marRight w:val="0"/>
          <w:marTop w:val="0"/>
          <w:marBottom w:val="0"/>
          <w:divBdr>
            <w:top w:val="none" w:sz="0" w:space="0" w:color="auto"/>
            <w:left w:val="none" w:sz="0" w:space="0" w:color="auto"/>
            <w:bottom w:val="none" w:sz="0" w:space="0" w:color="auto"/>
            <w:right w:val="none" w:sz="0" w:space="0" w:color="auto"/>
          </w:divBdr>
        </w:div>
        <w:div w:id="2082293363">
          <w:marLeft w:val="0"/>
          <w:marRight w:val="0"/>
          <w:marTop w:val="0"/>
          <w:marBottom w:val="0"/>
          <w:divBdr>
            <w:top w:val="none" w:sz="0" w:space="0" w:color="auto"/>
            <w:left w:val="none" w:sz="0" w:space="0" w:color="auto"/>
            <w:bottom w:val="none" w:sz="0" w:space="0" w:color="auto"/>
            <w:right w:val="none" w:sz="0" w:space="0" w:color="auto"/>
          </w:divBdr>
        </w:div>
        <w:div w:id="898442337">
          <w:marLeft w:val="0"/>
          <w:marRight w:val="0"/>
          <w:marTop w:val="0"/>
          <w:marBottom w:val="0"/>
          <w:divBdr>
            <w:top w:val="none" w:sz="0" w:space="0" w:color="auto"/>
            <w:left w:val="none" w:sz="0" w:space="0" w:color="auto"/>
            <w:bottom w:val="none" w:sz="0" w:space="0" w:color="auto"/>
            <w:right w:val="none" w:sz="0" w:space="0" w:color="auto"/>
          </w:divBdr>
        </w:div>
        <w:div w:id="764888578">
          <w:marLeft w:val="0"/>
          <w:marRight w:val="0"/>
          <w:marTop w:val="0"/>
          <w:marBottom w:val="0"/>
          <w:divBdr>
            <w:top w:val="none" w:sz="0" w:space="0" w:color="auto"/>
            <w:left w:val="none" w:sz="0" w:space="0" w:color="auto"/>
            <w:bottom w:val="none" w:sz="0" w:space="0" w:color="auto"/>
            <w:right w:val="none" w:sz="0" w:space="0" w:color="auto"/>
          </w:divBdr>
        </w:div>
        <w:div w:id="1538739844">
          <w:marLeft w:val="0"/>
          <w:marRight w:val="0"/>
          <w:marTop w:val="0"/>
          <w:marBottom w:val="0"/>
          <w:divBdr>
            <w:top w:val="none" w:sz="0" w:space="0" w:color="auto"/>
            <w:left w:val="none" w:sz="0" w:space="0" w:color="auto"/>
            <w:bottom w:val="none" w:sz="0" w:space="0" w:color="auto"/>
            <w:right w:val="none" w:sz="0" w:space="0" w:color="auto"/>
          </w:divBdr>
        </w:div>
        <w:div w:id="1330330629">
          <w:marLeft w:val="0"/>
          <w:marRight w:val="0"/>
          <w:marTop w:val="0"/>
          <w:marBottom w:val="0"/>
          <w:divBdr>
            <w:top w:val="none" w:sz="0" w:space="0" w:color="auto"/>
            <w:left w:val="none" w:sz="0" w:space="0" w:color="auto"/>
            <w:bottom w:val="none" w:sz="0" w:space="0" w:color="auto"/>
            <w:right w:val="none" w:sz="0" w:space="0" w:color="auto"/>
          </w:divBdr>
        </w:div>
        <w:div w:id="421411120">
          <w:marLeft w:val="0"/>
          <w:marRight w:val="0"/>
          <w:marTop w:val="0"/>
          <w:marBottom w:val="0"/>
          <w:divBdr>
            <w:top w:val="none" w:sz="0" w:space="0" w:color="auto"/>
            <w:left w:val="none" w:sz="0" w:space="0" w:color="auto"/>
            <w:bottom w:val="none" w:sz="0" w:space="0" w:color="auto"/>
            <w:right w:val="none" w:sz="0" w:space="0" w:color="auto"/>
          </w:divBdr>
        </w:div>
        <w:div w:id="125201738">
          <w:marLeft w:val="0"/>
          <w:marRight w:val="0"/>
          <w:marTop w:val="0"/>
          <w:marBottom w:val="0"/>
          <w:divBdr>
            <w:top w:val="none" w:sz="0" w:space="0" w:color="auto"/>
            <w:left w:val="none" w:sz="0" w:space="0" w:color="auto"/>
            <w:bottom w:val="none" w:sz="0" w:space="0" w:color="auto"/>
            <w:right w:val="none" w:sz="0" w:space="0" w:color="auto"/>
          </w:divBdr>
        </w:div>
        <w:div w:id="1720133546">
          <w:marLeft w:val="0"/>
          <w:marRight w:val="0"/>
          <w:marTop w:val="0"/>
          <w:marBottom w:val="0"/>
          <w:divBdr>
            <w:top w:val="none" w:sz="0" w:space="0" w:color="auto"/>
            <w:left w:val="none" w:sz="0" w:space="0" w:color="auto"/>
            <w:bottom w:val="none" w:sz="0" w:space="0" w:color="auto"/>
            <w:right w:val="none" w:sz="0" w:space="0" w:color="auto"/>
          </w:divBdr>
        </w:div>
        <w:div w:id="1162038637">
          <w:marLeft w:val="0"/>
          <w:marRight w:val="0"/>
          <w:marTop w:val="0"/>
          <w:marBottom w:val="0"/>
          <w:divBdr>
            <w:top w:val="none" w:sz="0" w:space="0" w:color="auto"/>
            <w:left w:val="none" w:sz="0" w:space="0" w:color="auto"/>
            <w:bottom w:val="none" w:sz="0" w:space="0" w:color="auto"/>
            <w:right w:val="none" w:sz="0" w:space="0" w:color="auto"/>
          </w:divBdr>
        </w:div>
        <w:div w:id="1908878417">
          <w:marLeft w:val="0"/>
          <w:marRight w:val="0"/>
          <w:marTop w:val="0"/>
          <w:marBottom w:val="0"/>
          <w:divBdr>
            <w:top w:val="none" w:sz="0" w:space="0" w:color="auto"/>
            <w:left w:val="none" w:sz="0" w:space="0" w:color="auto"/>
            <w:bottom w:val="none" w:sz="0" w:space="0" w:color="auto"/>
            <w:right w:val="none" w:sz="0" w:space="0" w:color="auto"/>
          </w:divBdr>
        </w:div>
        <w:div w:id="622810225">
          <w:marLeft w:val="0"/>
          <w:marRight w:val="0"/>
          <w:marTop w:val="0"/>
          <w:marBottom w:val="0"/>
          <w:divBdr>
            <w:top w:val="none" w:sz="0" w:space="0" w:color="auto"/>
            <w:left w:val="none" w:sz="0" w:space="0" w:color="auto"/>
            <w:bottom w:val="none" w:sz="0" w:space="0" w:color="auto"/>
            <w:right w:val="none" w:sz="0" w:space="0" w:color="auto"/>
          </w:divBdr>
        </w:div>
        <w:div w:id="589702901">
          <w:marLeft w:val="0"/>
          <w:marRight w:val="0"/>
          <w:marTop w:val="0"/>
          <w:marBottom w:val="0"/>
          <w:divBdr>
            <w:top w:val="none" w:sz="0" w:space="0" w:color="auto"/>
            <w:left w:val="none" w:sz="0" w:space="0" w:color="auto"/>
            <w:bottom w:val="none" w:sz="0" w:space="0" w:color="auto"/>
            <w:right w:val="none" w:sz="0" w:space="0" w:color="auto"/>
          </w:divBdr>
        </w:div>
        <w:div w:id="293828351">
          <w:marLeft w:val="0"/>
          <w:marRight w:val="0"/>
          <w:marTop w:val="0"/>
          <w:marBottom w:val="0"/>
          <w:divBdr>
            <w:top w:val="none" w:sz="0" w:space="0" w:color="auto"/>
            <w:left w:val="none" w:sz="0" w:space="0" w:color="auto"/>
            <w:bottom w:val="none" w:sz="0" w:space="0" w:color="auto"/>
            <w:right w:val="none" w:sz="0" w:space="0" w:color="auto"/>
          </w:divBdr>
        </w:div>
        <w:div w:id="1374386615">
          <w:marLeft w:val="0"/>
          <w:marRight w:val="0"/>
          <w:marTop w:val="0"/>
          <w:marBottom w:val="0"/>
          <w:divBdr>
            <w:top w:val="none" w:sz="0" w:space="0" w:color="auto"/>
            <w:left w:val="none" w:sz="0" w:space="0" w:color="auto"/>
            <w:bottom w:val="none" w:sz="0" w:space="0" w:color="auto"/>
            <w:right w:val="none" w:sz="0" w:space="0" w:color="auto"/>
          </w:divBdr>
        </w:div>
        <w:div w:id="484661774">
          <w:marLeft w:val="0"/>
          <w:marRight w:val="0"/>
          <w:marTop w:val="0"/>
          <w:marBottom w:val="0"/>
          <w:divBdr>
            <w:top w:val="none" w:sz="0" w:space="0" w:color="auto"/>
            <w:left w:val="none" w:sz="0" w:space="0" w:color="auto"/>
            <w:bottom w:val="none" w:sz="0" w:space="0" w:color="auto"/>
            <w:right w:val="none" w:sz="0" w:space="0" w:color="auto"/>
          </w:divBdr>
        </w:div>
        <w:div w:id="1980264146">
          <w:marLeft w:val="0"/>
          <w:marRight w:val="0"/>
          <w:marTop w:val="0"/>
          <w:marBottom w:val="0"/>
          <w:divBdr>
            <w:top w:val="none" w:sz="0" w:space="0" w:color="auto"/>
            <w:left w:val="none" w:sz="0" w:space="0" w:color="auto"/>
            <w:bottom w:val="none" w:sz="0" w:space="0" w:color="auto"/>
            <w:right w:val="none" w:sz="0" w:space="0" w:color="auto"/>
          </w:divBdr>
        </w:div>
        <w:div w:id="256251001">
          <w:marLeft w:val="0"/>
          <w:marRight w:val="0"/>
          <w:marTop w:val="0"/>
          <w:marBottom w:val="0"/>
          <w:divBdr>
            <w:top w:val="none" w:sz="0" w:space="0" w:color="auto"/>
            <w:left w:val="none" w:sz="0" w:space="0" w:color="auto"/>
            <w:bottom w:val="none" w:sz="0" w:space="0" w:color="auto"/>
            <w:right w:val="none" w:sz="0" w:space="0" w:color="auto"/>
          </w:divBdr>
        </w:div>
        <w:div w:id="1953053685">
          <w:marLeft w:val="0"/>
          <w:marRight w:val="0"/>
          <w:marTop w:val="0"/>
          <w:marBottom w:val="0"/>
          <w:divBdr>
            <w:top w:val="none" w:sz="0" w:space="0" w:color="auto"/>
            <w:left w:val="none" w:sz="0" w:space="0" w:color="auto"/>
            <w:bottom w:val="none" w:sz="0" w:space="0" w:color="auto"/>
            <w:right w:val="none" w:sz="0" w:space="0" w:color="auto"/>
          </w:divBdr>
        </w:div>
        <w:div w:id="1354649461">
          <w:marLeft w:val="0"/>
          <w:marRight w:val="0"/>
          <w:marTop w:val="0"/>
          <w:marBottom w:val="0"/>
          <w:divBdr>
            <w:top w:val="none" w:sz="0" w:space="0" w:color="auto"/>
            <w:left w:val="none" w:sz="0" w:space="0" w:color="auto"/>
            <w:bottom w:val="none" w:sz="0" w:space="0" w:color="auto"/>
            <w:right w:val="none" w:sz="0" w:space="0" w:color="auto"/>
          </w:divBdr>
        </w:div>
        <w:div w:id="1493180159">
          <w:marLeft w:val="0"/>
          <w:marRight w:val="0"/>
          <w:marTop w:val="0"/>
          <w:marBottom w:val="0"/>
          <w:divBdr>
            <w:top w:val="none" w:sz="0" w:space="0" w:color="auto"/>
            <w:left w:val="none" w:sz="0" w:space="0" w:color="auto"/>
            <w:bottom w:val="none" w:sz="0" w:space="0" w:color="auto"/>
            <w:right w:val="none" w:sz="0" w:space="0" w:color="auto"/>
          </w:divBdr>
        </w:div>
        <w:div w:id="791175359">
          <w:marLeft w:val="0"/>
          <w:marRight w:val="0"/>
          <w:marTop w:val="0"/>
          <w:marBottom w:val="0"/>
          <w:divBdr>
            <w:top w:val="none" w:sz="0" w:space="0" w:color="auto"/>
            <w:left w:val="none" w:sz="0" w:space="0" w:color="auto"/>
            <w:bottom w:val="none" w:sz="0" w:space="0" w:color="auto"/>
            <w:right w:val="none" w:sz="0" w:space="0" w:color="auto"/>
          </w:divBdr>
        </w:div>
        <w:div w:id="662129077">
          <w:marLeft w:val="0"/>
          <w:marRight w:val="0"/>
          <w:marTop w:val="0"/>
          <w:marBottom w:val="0"/>
          <w:divBdr>
            <w:top w:val="none" w:sz="0" w:space="0" w:color="auto"/>
            <w:left w:val="none" w:sz="0" w:space="0" w:color="auto"/>
            <w:bottom w:val="none" w:sz="0" w:space="0" w:color="auto"/>
            <w:right w:val="none" w:sz="0" w:space="0" w:color="auto"/>
          </w:divBdr>
        </w:div>
        <w:div w:id="799999164">
          <w:marLeft w:val="0"/>
          <w:marRight w:val="0"/>
          <w:marTop w:val="0"/>
          <w:marBottom w:val="0"/>
          <w:divBdr>
            <w:top w:val="none" w:sz="0" w:space="0" w:color="auto"/>
            <w:left w:val="none" w:sz="0" w:space="0" w:color="auto"/>
            <w:bottom w:val="none" w:sz="0" w:space="0" w:color="auto"/>
            <w:right w:val="none" w:sz="0" w:space="0" w:color="auto"/>
          </w:divBdr>
        </w:div>
        <w:div w:id="664823512">
          <w:marLeft w:val="0"/>
          <w:marRight w:val="0"/>
          <w:marTop w:val="0"/>
          <w:marBottom w:val="0"/>
          <w:divBdr>
            <w:top w:val="none" w:sz="0" w:space="0" w:color="auto"/>
            <w:left w:val="none" w:sz="0" w:space="0" w:color="auto"/>
            <w:bottom w:val="none" w:sz="0" w:space="0" w:color="auto"/>
            <w:right w:val="none" w:sz="0" w:space="0" w:color="auto"/>
          </w:divBdr>
        </w:div>
        <w:div w:id="237793723">
          <w:marLeft w:val="0"/>
          <w:marRight w:val="0"/>
          <w:marTop w:val="0"/>
          <w:marBottom w:val="0"/>
          <w:divBdr>
            <w:top w:val="none" w:sz="0" w:space="0" w:color="auto"/>
            <w:left w:val="none" w:sz="0" w:space="0" w:color="auto"/>
            <w:bottom w:val="none" w:sz="0" w:space="0" w:color="auto"/>
            <w:right w:val="none" w:sz="0" w:space="0" w:color="auto"/>
          </w:divBdr>
        </w:div>
        <w:div w:id="714811754">
          <w:marLeft w:val="0"/>
          <w:marRight w:val="0"/>
          <w:marTop w:val="0"/>
          <w:marBottom w:val="0"/>
          <w:divBdr>
            <w:top w:val="none" w:sz="0" w:space="0" w:color="auto"/>
            <w:left w:val="none" w:sz="0" w:space="0" w:color="auto"/>
            <w:bottom w:val="none" w:sz="0" w:space="0" w:color="auto"/>
            <w:right w:val="none" w:sz="0" w:space="0" w:color="auto"/>
          </w:divBdr>
        </w:div>
        <w:div w:id="1677154528">
          <w:marLeft w:val="0"/>
          <w:marRight w:val="0"/>
          <w:marTop w:val="0"/>
          <w:marBottom w:val="0"/>
          <w:divBdr>
            <w:top w:val="none" w:sz="0" w:space="0" w:color="auto"/>
            <w:left w:val="none" w:sz="0" w:space="0" w:color="auto"/>
            <w:bottom w:val="none" w:sz="0" w:space="0" w:color="auto"/>
            <w:right w:val="none" w:sz="0" w:space="0" w:color="auto"/>
          </w:divBdr>
        </w:div>
        <w:div w:id="1004212198">
          <w:marLeft w:val="0"/>
          <w:marRight w:val="0"/>
          <w:marTop w:val="0"/>
          <w:marBottom w:val="0"/>
          <w:divBdr>
            <w:top w:val="none" w:sz="0" w:space="0" w:color="auto"/>
            <w:left w:val="none" w:sz="0" w:space="0" w:color="auto"/>
            <w:bottom w:val="none" w:sz="0" w:space="0" w:color="auto"/>
            <w:right w:val="none" w:sz="0" w:space="0" w:color="auto"/>
          </w:divBdr>
        </w:div>
        <w:div w:id="7417207">
          <w:marLeft w:val="0"/>
          <w:marRight w:val="0"/>
          <w:marTop w:val="0"/>
          <w:marBottom w:val="0"/>
          <w:divBdr>
            <w:top w:val="none" w:sz="0" w:space="0" w:color="auto"/>
            <w:left w:val="none" w:sz="0" w:space="0" w:color="auto"/>
            <w:bottom w:val="none" w:sz="0" w:space="0" w:color="auto"/>
            <w:right w:val="none" w:sz="0" w:space="0" w:color="auto"/>
          </w:divBdr>
        </w:div>
        <w:div w:id="1012338123">
          <w:marLeft w:val="0"/>
          <w:marRight w:val="0"/>
          <w:marTop w:val="0"/>
          <w:marBottom w:val="0"/>
          <w:divBdr>
            <w:top w:val="none" w:sz="0" w:space="0" w:color="auto"/>
            <w:left w:val="none" w:sz="0" w:space="0" w:color="auto"/>
            <w:bottom w:val="none" w:sz="0" w:space="0" w:color="auto"/>
            <w:right w:val="none" w:sz="0" w:space="0" w:color="auto"/>
          </w:divBdr>
        </w:div>
        <w:div w:id="551890301">
          <w:marLeft w:val="0"/>
          <w:marRight w:val="0"/>
          <w:marTop w:val="0"/>
          <w:marBottom w:val="0"/>
          <w:divBdr>
            <w:top w:val="none" w:sz="0" w:space="0" w:color="auto"/>
            <w:left w:val="none" w:sz="0" w:space="0" w:color="auto"/>
            <w:bottom w:val="none" w:sz="0" w:space="0" w:color="auto"/>
            <w:right w:val="none" w:sz="0" w:space="0" w:color="auto"/>
          </w:divBdr>
        </w:div>
        <w:div w:id="1015692940">
          <w:marLeft w:val="0"/>
          <w:marRight w:val="0"/>
          <w:marTop w:val="0"/>
          <w:marBottom w:val="0"/>
          <w:divBdr>
            <w:top w:val="none" w:sz="0" w:space="0" w:color="auto"/>
            <w:left w:val="none" w:sz="0" w:space="0" w:color="auto"/>
            <w:bottom w:val="none" w:sz="0" w:space="0" w:color="auto"/>
            <w:right w:val="none" w:sz="0" w:space="0" w:color="auto"/>
          </w:divBdr>
        </w:div>
        <w:div w:id="303892164">
          <w:marLeft w:val="0"/>
          <w:marRight w:val="0"/>
          <w:marTop w:val="0"/>
          <w:marBottom w:val="0"/>
          <w:divBdr>
            <w:top w:val="none" w:sz="0" w:space="0" w:color="auto"/>
            <w:left w:val="none" w:sz="0" w:space="0" w:color="auto"/>
            <w:bottom w:val="none" w:sz="0" w:space="0" w:color="auto"/>
            <w:right w:val="none" w:sz="0" w:space="0" w:color="auto"/>
          </w:divBdr>
        </w:div>
        <w:div w:id="270600087">
          <w:marLeft w:val="0"/>
          <w:marRight w:val="0"/>
          <w:marTop w:val="0"/>
          <w:marBottom w:val="0"/>
          <w:divBdr>
            <w:top w:val="none" w:sz="0" w:space="0" w:color="auto"/>
            <w:left w:val="none" w:sz="0" w:space="0" w:color="auto"/>
            <w:bottom w:val="none" w:sz="0" w:space="0" w:color="auto"/>
            <w:right w:val="none" w:sz="0" w:space="0" w:color="auto"/>
          </w:divBdr>
        </w:div>
        <w:div w:id="913205325">
          <w:marLeft w:val="0"/>
          <w:marRight w:val="0"/>
          <w:marTop w:val="0"/>
          <w:marBottom w:val="0"/>
          <w:divBdr>
            <w:top w:val="none" w:sz="0" w:space="0" w:color="auto"/>
            <w:left w:val="none" w:sz="0" w:space="0" w:color="auto"/>
            <w:bottom w:val="none" w:sz="0" w:space="0" w:color="auto"/>
            <w:right w:val="none" w:sz="0" w:space="0" w:color="auto"/>
          </w:divBdr>
        </w:div>
        <w:div w:id="2104838195">
          <w:marLeft w:val="0"/>
          <w:marRight w:val="0"/>
          <w:marTop w:val="0"/>
          <w:marBottom w:val="0"/>
          <w:divBdr>
            <w:top w:val="none" w:sz="0" w:space="0" w:color="auto"/>
            <w:left w:val="none" w:sz="0" w:space="0" w:color="auto"/>
            <w:bottom w:val="none" w:sz="0" w:space="0" w:color="auto"/>
            <w:right w:val="none" w:sz="0" w:space="0" w:color="auto"/>
          </w:divBdr>
        </w:div>
        <w:div w:id="1925649953">
          <w:marLeft w:val="0"/>
          <w:marRight w:val="0"/>
          <w:marTop w:val="0"/>
          <w:marBottom w:val="0"/>
          <w:divBdr>
            <w:top w:val="none" w:sz="0" w:space="0" w:color="auto"/>
            <w:left w:val="none" w:sz="0" w:space="0" w:color="auto"/>
            <w:bottom w:val="none" w:sz="0" w:space="0" w:color="auto"/>
            <w:right w:val="none" w:sz="0" w:space="0" w:color="auto"/>
          </w:divBdr>
        </w:div>
        <w:div w:id="2081363464">
          <w:marLeft w:val="0"/>
          <w:marRight w:val="0"/>
          <w:marTop w:val="0"/>
          <w:marBottom w:val="0"/>
          <w:divBdr>
            <w:top w:val="none" w:sz="0" w:space="0" w:color="auto"/>
            <w:left w:val="none" w:sz="0" w:space="0" w:color="auto"/>
            <w:bottom w:val="none" w:sz="0" w:space="0" w:color="auto"/>
            <w:right w:val="none" w:sz="0" w:space="0" w:color="auto"/>
          </w:divBdr>
        </w:div>
        <w:div w:id="1059669399">
          <w:marLeft w:val="0"/>
          <w:marRight w:val="0"/>
          <w:marTop w:val="0"/>
          <w:marBottom w:val="0"/>
          <w:divBdr>
            <w:top w:val="none" w:sz="0" w:space="0" w:color="auto"/>
            <w:left w:val="none" w:sz="0" w:space="0" w:color="auto"/>
            <w:bottom w:val="none" w:sz="0" w:space="0" w:color="auto"/>
            <w:right w:val="none" w:sz="0" w:space="0" w:color="auto"/>
          </w:divBdr>
        </w:div>
        <w:div w:id="1235432671">
          <w:marLeft w:val="0"/>
          <w:marRight w:val="0"/>
          <w:marTop w:val="0"/>
          <w:marBottom w:val="0"/>
          <w:divBdr>
            <w:top w:val="none" w:sz="0" w:space="0" w:color="auto"/>
            <w:left w:val="none" w:sz="0" w:space="0" w:color="auto"/>
            <w:bottom w:val="none" w:sz="0" w:space="0" w:color="auto"/>
            <w:right w:val="none" w:sz="0" w:space="0" w:color="auto"/>
          </w:divBdr>
        </w:div>
        <w:div w:id="1611470563">
          <w:marLeft w:val="0"/>
          <w:marRight w:val="0"/>
          <w:marTop w:val="0"/>
          <w:marBottom w:val="0"/>
          <w:divBdr>
            <w:top w:val="none" w:sz="0" w:space="0" w:color="auto"/>
            <w:left w:val="none" w:sz="0" w:space="0" w:color="auto"/>
            <w:bottom w:val="none" w:sz="0" w:space="0" w:color="auto"/>
            <w:right w:val="none" w:sz="0" w:space="0" w:color="auto"/>
          </w:divBdr>
        </w:div>
        <w:div w:id="166411905">
          <w:marLeft w:val="0"/>
          <w:marRight w:val="0"/>
          <w:marTop w:val="0"/>
          <w:marBottom w:val="0"/>
          <w:divBdr>
            <w:top w:val="none" w:sz="0" w:space="0" w:color="auto"/>
            <w:left w:val="none" w:sz="0" w:space="0" w:color="auto"/>
            <w:bottom w:val="none" w:sz="0" w:space="0" w:color="auto"/>
            <w:right w:val="none" w:sz="0" w:space="0" w:color="auto"/>
          </w:divBdr>
        </w:div>
        <w:div w:id="1928689418">
          <w:marLeft w:val="0"/>
          <w:marRight w:val="0"/>
          <w:marTop w:val="0"/>
          <w:marBottom w:val="0"/>
          <w:divBdr>
            <w:top w:val="none" w:sz="0" w:space="0" w:color="auto"/>
            <w:left w:val="none" w:sz="0" w:space="0" w:color="auto"/>
            <w:bottom w:val="none" w:sz="0" w:space="0" w:color="auto"/>
            <w:right w:val="none" w:sz="0" w:space="0" w:color="auto"/>
          </w:divBdr>
        </w:div>
        <w:div w:id="1461651255">
          <w:marLeft w:val="0"/>
          <w:marRight w:val="0"/>
          <w:marTop w:val="0"/>
          <w:marBottom w:val="0"/>
          <w:divBdr>
            <w:top w:val="none" w:sz="0" w:space="0" w:color="auto"/>
            <w:left w:val="none" w:sz="0" w:space="0" w:color="auto"/>
            <w:bottom w:val="none" w:sz="0" w:space="0" w:color="auto"/>
            <w:right w:val="none" w:sz="0" w:space="0" w:color="auto"/>
          </w:divBdr>
        </w:div>
        <w:div w:id="1338196700">
          <w:marLeft w:val="0"/>
          <w:marRight w:val="0"/>
          <w:marTop w:val="0"/>
          <w:marBottom w:val="0"/>
          <w:divBdr>
            <w:top w:val="none" w:sz="0" w:space="0" w:color="auto"/>
            <w:left w:val="none" w:sz="0" w:space="0" w:color="auto"/>
            <w:bottom w:val="none" w:sz="0" w:space="0" w:color="auto"/>
            <w:right w:val="none" w:sz="0" w:space="0" w:color="auto"/>
          </w:divBdr>
        </w:div>
        <w:div w:id="365301206">
          <w:marLeft w:val="0"/>
          <w:marRight w:val="0"/>
          <w:marTop w:val="0"/>
          <w:marBottom w:val="0"/>
          <w:divBdr>
            <w:top w:val="none" w:sz="0" w:space="0" w:color="auto"/>
            <w:left w:val="none" w:sz="0" w:space="0" w:color="auto"/>
            <w:bottom w:val="none" w:sz="0" w:space="0" w:color="auto"/>
            <w:right w:val="none" w:sz="0" w:space="0" w:color="auto"/>
          </w:divBdr>
        </w:div>
        <w:div w:id="1139693223">
          <w:marLeft w:val="0"/>
          <w:marRight w:val="0"/>
          <w:marTop w:val="0"/>
          <w:marBottom w:val="0"/>
          <w:divBdr>
            <w:top w:val="none" w:sz="0" w:space="0" w:color="auto"/>
            <w:left w:val="none" w:sz="0" w:space="0" w:color="auto"/>
            <w:bottom w:val="none" w:sz="0" w:space="0" w:color="auto"/>
            <w:right w:val="none" w:sz="0" w:space="0" w:color="auto"/>
          </w:divBdr>
        </w:div>
        <w:div w:id="1783108663">
          <w:marLeft w:val="0"/>
          <w:marRight w:val="0"/>
          <w:marTop w:val="0"/>
          <w:marBottom w:val="0"/>
          <w:divBdr>
            <w:top w:val="none" w:sz="0" w:space="0" w:color="auto"/>
            <w:left w:val="none" w:sz="0" w:space="0" w:color="auto"/>
            <w:bottom w:val="none" w:sz="0" w:space="0" w:color="auto"/>
            <w:right w:val="none" w:sz="0" w:space="0" w:color="auto"/>
          </w:divBdr>
        </w:div>
        <w:div w:id="404451029">
          <w:marLeft w:val="0"/>
          <w:marRight w:val="0"/>
          <w:marTop w:val="0"/>
          <w:marBottom w:val="0"/>
          <w:divBdr>
            <w:top w:val="none" w:sz="0" w:space="0" w:color="auto"/>
            <w:left w:val="none" w:sz="0" w:space="0" w:color="auto"/>
            <w:bottom w:val="none" w:sz="0" w:space="0" w:color="auto"/>
            <w:right w:val="none" w:sz="0" w:space="0" w:color="auto"/>
          </w:divBdr>
        </w:div>
        <w:div w:id="261452228">
          <w:marLeft w:val="0"/>
          <w:marRight w:val="0"/>
          <w:marTop w:val="0"/>
          <w:marBottom w:val="0"/>
          <w:divBdr>
            <w:top w:val="none" w:sz="0" w:space="0" w:color="auto"/>
            <w:left w:val="none" w:sz="0" w:space="0" w:color="auto"/>
            <w:bottom w:val="none" w:sz="0" w:space="0" w:color="auto"/>
            <w:right w:val="none" w:sz="0" w:space="0" w:color="auto"/>
          </w:divBdr>
        </w:div>
        <w:div w:id="270744739">
          <w:marLeft w:val="0"/>
          <w:marRight w:val="0"/>
          <w:marTop w:val="0"/>
          <w:marBottom w:val="0"/>
          <w:divBdr>
            <w:top w:val="none" w:sz="0" w:space="0" w:color="auto"/>
            <w:left w:val="none" w:sz="0" w:space="0" w:color="auto"/>
            <w:bottom w:val="none" w:sz="0" w:space="0" w:color="auto"/>
            <w:right w:val="none" w:sz="0" w:space="0" w:color="auto"/>
          </w:divBdr>
        </w:div>
        <w:div w:id="1076586704">
          <w:marLeft w:val="0"/>
          <w:marRight w:val="0"/>
          <w:marTop w:val="0"/>
          <w:marBottom w:val="0"/>
          <w:divBdr>
            <w:top w:val="none" w:sz="0" w:space="0" w:color="auto"/>
            <w:left w:val="none" w:sz="0" w:space="0" w:color="auto"/>
            <w:bottom w:val="none" w:sz="0" w:space="0" w:color="auto"/>
            <w:right w:val="none" w:sz="0" w:space="0" w:color="auto"/>
          </w:divBdr>
        </w:div>
        <w:div w:id="707024738">
          <w:marLeft w:val="0"/>
          <w:marRight w:val="0"/>
          <w:marTop w:val="0"/>
          <w:marBottom w:val="0"/>
          <w:divBdr>
            <w:top w:val="none" w:sz="0" w:space="0" w:color="auto"/>
            <w:left w:val="none" w:sz="0" w:space="0" w:color="auto"/>
            <w:bottom w:val="none" w:sz="0" w:space="0" w:color="auto"/>
            <w:right w:val="none" w:sz="0" w:space="0" w:color="auto"/>
          </w:divBdr>
        </w:div>
        <w:div w:id="1990210744">
          <w:marLeft w:val="0"/>
          <w:marRight w:val="0"/>
          <w:marTop w:val="0"/>
          <w:marBottom w:val="0"/>
          <w:divBdr>
            <w:top w:val="none" w:sz="0" w:space="0" w:color="auto"/>
            <w:left w:val="none" w:sz="0" w:space="0" w:color="auto"/>
            <w:bottom w:val="none" w:sz="0" w:space="0" w:color="auto"/>
            <w:right w:val="none" w:sz="0" w:space="0" w:color="auto"/>
          </w:divBdr>
        </w:div>
        <w:div w:id="196889772">
          <w:marLeft w:val="0"/>
          <w:marRight w:val="0"/>
          <w:marTop w:val="0"/>
          <w:marBottom w:val="0"/>
          <w:divBdr>
            <w:top w:val="none" w:sz="0" w:space="0" w:color="auto"/>
            <w:left w:val="none" w:sz="0" w:space="0" w:color="auto"/>
            <w:bottom w:val="none" w:sz="0" w:space="0" w:color="auto"/>
            <w:right w:val="none" w:sz="0" w:space="0" w:color="auto"/>
          </w:divBdr>
        </w:div>
        <w:div w:id="262997464">
          <w:marLeft w:val="0"/>
          <w:marRight w:val="0"/>
          <w:marTop w:val="0"/>
          <w:marBottom w:val="0"/>
          <w:divBdr>
            <w:top w:val="none" w:sz="0" w:space="0" w:color="auto"/>
            <w:left w:val="none" w:sz="0" w:space="0" w:color="auto"/>
            <w:bottom w:val="none" w:sz="0" w:space="0" w:color="auto"/>
            <w:right w:val="none" w:sz="0" w:space="0" w:color="auto"/>
          </w:divBdr>
        </w:div>
        <w:div w:id="991637612">
          <w:marLeft w:val="0"/>
          <w:marRight w:val="0"/>
          <w:marTop w:val="0"/>
          <w:marBottom w:val="0"/>
          <w:divBdr>
            <w:top w:val="none" w:sz="0" w:space="0" w:color="auto"/>
            <w:left w:val="none" w:sz="0" w:space="0" w:color="auto"/>
            <w:bottom w:val="none" w:sz="0" w:space="0" w:color="auto"/>
            <w:right w:val="none" w:sz="0" w:space="0" w:color="auto"/>
          </w:divBdr>
        </w:div>
        <w:div w:id="942616714">
          <w:marLeft w:val="0"/>
          <w:marRight w:val="0"/>
          <w:marTop w:val="0"/>
          <w:marBottom w:val="0"/>
          <w:divBdr>
            <w:top w:val="none" w:sz="0" w:space="0" w:color="auto"/>
            <w:left w:val="none" w:sz="0" w:space="0" w:color="auto"/>
            <w:bottom w:val="none" w:sz="0" w:space="0" w:color="auto"/>
            <w:right w:val="none" w:sz="0" w:space="0" w:color="auto"/>
          </w:divBdr>
        </w:div>
        <w:div w:id="592669068">
          <w:marLeft w:val="0"/>
          <w:marRight w:val="0"/>
          <w:marTop w:val="0"/>
          <w:marBottom w:val="0"/>
          <w:divBdr>
            <w:top w:val="none" w:sz="0" w:space="0" w:color="auto"/>
            <w:left w:val="none" w:sz="0" w:space="0" w:color="auto"/>
            <w:bottom w:val="none" w:sz="0" w:space="0" w:color="auto"/>
            <w:right w:val="none" w:sz="0" w:space="0" w:color="auto"/>
          </w:divBdr>
        </w:div>
        <w:div w:id="1479030251">
          <w:marLeft w:val="0"/>
          <w:marRight w:val="0"/>
          <w:marTop w:val="0"/>
          <w:marBottom w:val="0"/>
          <w:divBdr>
            <w:top w:val="none" w:sz="0" w:space="0" w:color="auto"/>
            <w:left w:val="none" w:sz="0" w:space="0" w:color="auto"/>
            <w:bottom w:val="none" w:sz="0" w:space="0" w:color="auto"/>
            <w:right w:val="none" w:sz="0" w:space="0" w:color="auto"/>
          </w:divBdr>
        </w:div>
        <w:div w:id="2120031402">
          <w:marLeft w:val="0"/>
          <w:marRight w:val="0"/>
          <w:marTop w:val="0"/>
          <w:marBottom w:val="0"/>
          <w:divBdr>
            <w:top w:val="none" w:sz="0" w:space="0" w:color="auto"/>
            <w:left w:val="none" w:sz="0" w:space="0" w:color="auto"/>
            <w:bottom w:val="none" w:sz="0" w:space="0" w:color="auto"/>
            <w:right w:val="none" w:sz="0" w:space="0" w:color="auto"/>
          </w:divBdr>
        </w:div>
        <w:div w:id="953445100">
          <w:marLeft w:val="0"/>
          <w:marRight w:val="0"/>
          <w:marTop w:val="0"/>
          <w:marBottom w:val="0"/>
          <w:divBdr>
            <w:top w:val="none" w:sz="0" w:space="0" w:color="auto"/>
            <w:left w:val="none" w:sz="0" w:space="0" w:color="auto"/>
            <w:bottom w:val="none" w:sz="0" w:space="0" w:color="auto"/>
            <w:right w:val="none" w:sz="0" w:space="0" w:color="auto"/>
          </w:divBdr>
        </w:div>
        <w:div w:id="2081295065">
          <w:marLeft w:val="0"/>
          <w:marRight w:val="0"/>
          <w:marTop w:val="0"/>
          <w:marBottom w:val="0"/>
          <w:divBdr>
            <w:top w:val="none" w:sz="0" w:space="0" w:color="auto"/>
            <w:left w:val="none" w:sz="0" w:space="0" w:color="auto"/>
            <w:bottom w:val="none" w:sz="0" w:space="0" w:color="auto"/>
            <w:right w:val="none" w:sz="0" w:space="0" w:color="auto"/>
          </w:divBdr>
        </w:div>
        <w:div w:id="817917305">
          <w:marLeft w:val="0"/>
          <w:marRight w:val="0"/>
          <w:marTop w:val="0"/>
          <w:marBottom w:val="0"/>
          <w:divBdr>
            <w:top w:val="none" w:sz="0" w:space="0" w:color="auto"/>
            <w:left w:val="none" w:sz="0" w:space="0" w:color="auto"/>
            <w:bottom w:val="none" w:sz="0" w:space="0" w:color="auto"/>
            <w:right w:val="none" w:sz="0" w:space="0" w:color="auto"/>
          </w:divBdr>
        </w:div>
        <w:div w:id="1950235720">
          <w:marLeft w:val="0"/>
          <w:marRight w:val="0"/>
          <w:marTop w:val="0"/>
          <w:marBottom w:val="0"/>
          <w:divBdr>
            <w:top w:val="none" w:sz="0" w:space="0" w:color="auto"/>
            <w:left w:val="none" w:sz="0" w:space="0" w:color="auto"/>
            <w:bottom w:val="none" w:sz="0" w:space="0" w:color="auto"/>
            <w:right w:val="none" w:sz="0" w:space="0" w:color="auto"/>
          </w:divBdr>
        </w:div>
        <w:div w:id="907957403">
          <w:marLeft w:val="0"/>
          <w:marRight w:val="0"/>
          <w:marTop w:val="0"/>
          <w:marBottom w:val="0"/>
          <w:divBdr>
            <w:top w:val="none" w:sz="0" w:space="0" w:color="auto"/>
            <w:left w:val="none" w:sz="0" w:space="0" w:color="auto"/>
            <w:bottom w:val="none" w:sz="0" w:space="0" w:color="auto"/>
            <w:right w:val="none" w:sz="0" w:space="0" w:color="auto"/>
          </w:divBdr>
        </w:div>
        <w:div w:id="1336685095">
          <w:marLeft w:val="0"/>
          <w:marRight w:val="0"/>
          <w:marTop w:val="0"/>
          <w:marBottom w:val="0"/>
          <w:divBdr>
            <w:top w:val="none" w:sz="0" w:space="0" w:color="auto"/>
            <w:left w:val="none" w:sz="0" w:space="0" w:color="auto"/>
            <w:bottom w:val="none" w:sz="0" w:space="0" w:color="auto"/>
            <w:right w:val="none" w:sz="0" w:space="0" w:color="auto"/>
          </w:divBdr>
        </w:div>
        <w:div w:id="167673342">
          <w:marLeft w:val="0"/>
          <w:marRight w:val="0"/>
          <w:marTop w:val="0"/>
          <w:marBottom w:val="0"/>
          <w:divBdr>
            <w:top w:val="none" w:sz="0" w:space="0" w:color="auto"/>
            <w:left w:val="none" w:sz="0" w:space="0" w:color="auto"/>
            <w:bottom w:val="none" w:sz="0" w:space="0" w:color="auto"/>
            <w:right w:val="none" w:sz="0" w:space="0" w:color="auto"/>
          </w:divBdr>
        </w:div>
        <w:div w:id="885916921">
          <w:marLeft w:val="0"/>
          <w:marRight w:val="0"/>
          <w:marTop w:val="0"/>
          <w:marBottom w:val="0"/>
          <w:divBdr>
            <w:top w:val="none" w:sz="0" w:space="0" w:color="auto"/>
            <w:left w:val="none" w:sz="0" w:space="0" w:color="auto"/>
            <w:bottom w:val="none" w:sz="0" w:space="0" w:color="auto"/>
            <w:right w:val="none" w:sz="0" w:space="0" w:color="auto"/>
          </w:divBdr>
        </w:div>
      </w:divsChild>
    </w:div>
    <w:div w:id="1254243644">
      <w:bodyDiv w:val="1"/>
      <w:marLeft w:val="0"/>
      <w:marRight w:val="0"/>
      <w:marTop w:val="0"/>
      <w:marBottom w:val="0"/>
      <w:divBdr>
        <w:top w:val="none" w:sz="0" w:space="0" w:color="auto"/>
        <w:left w:val="none" w:sz="0" w:space="0" w:color="auto"/>
        <w:bottom w:val="none" w:sz="0" w:space="0" w:color="auto"/>
        <w:right w:val="none" w:sz="0" w:space="0" w:color="auto"/>
      </w:divBdr>
      <w:divsChild>
        <w:div w:id="614865753">
          <w:marLeft w:val="0"/>
          <w:marRight w:val="0"/>
          <w:marTop w:val="0"/>
          <w:marBottom w:val="0"/>
          <w:divBdr>
            <w:top w:val="none" w:sz="0" w:space="0" w:color="auto"/>
            <w:left w:val="none" w:sz="0" w:space="0" w:color="auto"/>
            <w:bottom w:val="none" w:sz="0" w:space="0" w:color="auto"/>
            <w:right w:val="none" w:sz="0" w:space="0" w:color="auto"/>
          </w:divBdr>
        </w:div>
        <w:div w:id="868907665">
          <w:marLeft w:val="0"/>
          <w:marRight w:val="0"/>
          <w:marTop w:val="0"/>
          <w:marBottom w:val="0"/>
          <w:divBdr>
            <w:top w:val="none" w:sz="0" w:space="0" w:color="auto"/>
            <w:left w:val="none" w:sz="0" w:space="0" w:color="auto"/>
            <w:bottom w:val="none" w:sz="0" w:space="0" w:color="auto"/>
            <w:right w:val="none" w:sz="0" w:space="0" w:color="auto"/>
          </w:divBdr>
        </w:div>
        <w:div w:id="1059665524">
          <w:marLeft w:val="0"/>
          <w:marRight w:val="0"/>
          <w:marTop w:val="0"/>
          <w:marBottom w:val="0"/>
          <w:divBdr>
            <w:top w:val="none" w:sz="0" w:space="0" w:color="auto"/>
            <w:left w:val="none" w:sz="0" w:space="0" w:color="auto"/>
            <w:bottom w:val="none" w:sz="0" w:space="0" w:color="auto"/>
            <w:right w:val="none" w:sz="0" w:space="0" w:color="auto"/>
          </w:divBdr>
        </w:div>
        <w:div w:id="127744870">
          <w:marLeft w:val="0"/>
          <w:marRight w:val="0"/>
          <w:marTop w:val="0"/>
          <w:marBottom w:val="0"/>
          <w:divBdr>
            <w:top w:val="none" w:sz="0" w:space="0" w:color="auto"/>
            <w:left w:val="none" w:sz="0" w:space="0" w:color="auto"/>
            <w:bottom w:val="none" w:sz="0" w:space="0" w:color="auto"/>
            <w:right w:val="none" w:sz="0" w:space="0" w:color="auto"/>
          </w:divBdr>
        </w:div>
      </w:divsChild>
    </w:div>
    <w:div w:id="1278559702">
      <w:bodyDiv w:val="1"/>
      <w:marLeft w:val="0"/>
      <w:marRight w:val="0"/>
      <w:marTop w:val="0"/>
      <w:marBottom w:val="0"/>
      <w:divBdr>
        <w:top w:val="none" w:sz="0" w:space="0" w:color="auto"/>
        <w:left w:val="none" w:sz="0" w:space="0" w:color="auto"/>
        <w:bottom w:val="none" w:sz="0" w:space="0" w:color="auto"/>
        <w:right w:val="none" w:sz="0" w:space="0" w:color="auto"/>
      </w:divBdr>
      <w:divsChild>
        <w:div w:id="1588728028">
          <w:marLeft w:val="0"/>
          <w:marRight w:val="0"/>
          <w:marTop w:val="0"/>
          <w:marBottom w:val="0"/>
          <w:divBdr>
            <w:top w:val="none" w:sz="0" w:space="0" w:color="auto"/>
            <w:left w:val="none" w:sz="0" w:space="0" w:color="auto"/>
            <w:bottom w:val="none" w:sz="0" w:space="0" w:color="auto"/>
            <w:right w:val="none" w:sz="0" w:space="0" w:color="auto"/>
          </w:divBdr>
        </w:div>
        <w:div w:id="1531259282">
          <w:marLeft w:val="0"/>
          <w:marRight w:val="0"/>
          <w:marTop w:val="0"/>
          <w:marBottom w:val="0"/>
          <w:divBdr>
            <w:top w:val="none" w:sz="0" w:space="0" w:color="auto"/>
            <w:left w:val="none" w:sz="0" w:space="0" w:color="auto"/>
            <w:bottom w:val="none" w:sz="0" w:space="0" w:color="auto"/>
            <w:right w:val="none" w:sz="0" w:space="0" w:color="auto"/>
          </w:divBdr>
        </w:div>
      </w:divsChild>
    </w:div>
    <w:div w:id="1342317643">
      <w:bodyDiv w:val="1"/>
      <w:marLeft w:val="0"/>
      <w:marRight w:val="0"/>
      <w:marTop w:val="0"/>
      <w:marBottom w:val="0"/>
      <w:divBdr>
        <w:top w:val="none" w:sz="0" w:space="0" w:color="auto"/>
        <w:left w:val="none" w:sz="0" w:space="0" w:color="auto"/>
        <w:bottom w:val="none" w:sz="0" w:space="0" w:color="auto"/>
        <w:right w:val="none" w:sz="0" w:space="0" w:color="auto"/>
      </w:divBdr>
    </w:div>
    <w:div w:id="1344747444">
      <w:bodyDiv w:val="1"/>
      <w:marLeft w:val="0"/>
      <w:marRight w:val="0"/>
      <w:marTop w:val="0"/>
      <w:marBottom w:val="0"/>
      <w:divBdr>
        <w:top w:val="none" w:sz="0" w:space="0" w:color="auto"/>
        <w:left w:val="none" w:sz="0" w:space="0" w:color="auto"/>
        <w:bottom w:val="none" w:sz="0" w:space="0" w:color="auto"/>
        <w:right w:val="none" w:sz="0" w:space="0" w:color="auto"/>
      </w:divBdr>
    </w:div>
    <w:div w:id="1371151126">
      <w:bodyDiv w:val="1"/>
      <w:marLeft w:val="0"/>
      <w:marRight w:val="0"/>
      <w:marTop w:val="0"/>
      <w:marBottom w:val="0"/>
      <w:divBdr>
        <w:top w:val="none" w:sz="0" w:space="0" w:color="auto"/>
        <w:left w:val="none" w:sz="0" w:space="0" w:color="auto"/>
        <w:bottom w:val="none" w:sz="0" w:space="0" w:color="auto"/>
        <w:right w:val="none" w:sz="0" w:space="0" w:color="auto"/>
      </w:divBdr>
      <w:divsChild>
        <w:div w:id="1603103717">
          <w:marLeft w:val="0"/>
          <w:marRight w:val="0"/>
          <w:marTop w:val="0"/>
          <w:marBottom w:val="0"/>
          <w:divBdr>
            <w:top w:val="none" w:sz="0" w:space="0" w:color="auto"/>
            <w:left w:val="none" w:sz="0" w:space="0" w:color="auto"/>
            <w:bottom w:val="none" w:sz="0" w:space="0" w:color="auto"/>
            <w:right w:val="none" w:sz="0" w:space="0" w:color="auto"/>
          </w:divBdr>
        </w:div>
        <w:div w:id="1232153806">
          <w:marLeft w:val="0"/>
          <w:marRight w:val="0"/>
          <w:marTop w:val="0"/>
          <w:marBottom w:val="0"/>
          <w:divBdr>
            <w:top w:val="none" w:sz="0" w:space="0" w:color="auto"/>
            <w:left w:val="none" w:sz="0" w:space="0" w:color="auto"/>
            <w:bottom w:val="none" w:sz="0" w:space="0" w:color="auto"/>
            <w:right w:val="none" w:sz="0" w:space="0" w:color="auto"/>
          </w:divBdr>
        </w:div>
        <w:div w:id="2113281063">
          <w:marLeft w:val="0"/>
          <w:marRight w:val="0"/>
          <w:marTop w:val="0"/>
          <w:marBottom w:val="0"/>
          <w:divBdr>
            <w:top w:val="none" w:sz="0" w:space="0" w:color="auto"/>
            <w:left w:val="none" w:sz="0" w:space="0" w:color="auto"/>
            <w:bottom w:val="none" w:sz="0" w:space="0" w:color="auto"/>
            <w:right w:val="none" w:sz="0" w:space="0" w:color="auto"/>
          </w:divBdr>
        </w:div>
        <w:div w:id="339086206">
          <w:marLeft w:val="0"/>
          <w:marRight w:val="0"/>
          <w:marTop w:val="0"/>
          <w:marBottom w:val="0"/>
          <w:divBdr>
            <w:top w:val="none" w:sz="0" w:space="0" w:color="auto"/>
            <w:left w:val="none" w:sz="0" w:space="0" w:color="auto"/>
            <w:bottom w:val="none" w:sz="0" w:space="0" w:color="auto"/>
            <w:right w:val="none" w:sz="0" w:space="0" w:color="auto"/>
          </w:divBdr>
        </w:div>
        <w:div w:id="1775402012">
          <w:marLeft w:val="0"/>
          <w:marRight w:val="0"/>
          <w:marTop w:val="0"/>
          <w:marBottom w:val="0"/>
          <w:divBdr>
            <w:top w:val="none" w:sz="0" w:space="0" w:color="auto"/>
            <w:left w:val="none" w:sz="0" w:space="0" w:color="auto"/>
            <w:bottom w:val="none" w:sz="0" w:space="0" w:color="auto"/>
            <w:right w:val="none" w:sz="0" w:space="0" w:color="auto"/>
          </w:divBdr>
        </w:div>
        <w:div w:id="1771193830">
          <w:marLeft w:val="0"/>
          <w:marRight w:val="0"/>
          <w:marTop w:val="0"/>
          <w:marBottom w:val="0"/>
          <w:divBdr>
            <w:top w:val="none" w:sz="0" w:space="0" w:color="auto"/>
            <w:left w:val="none" w:sz="0" w:space="0" w:color="auto"/>
            <w:bottom w:val="none" w:sz="0" w:space="0" w:color="auto"/>
            <w:right w:val="none" w:sz="0" w:space="0" w:color="auto"/>
          </w:divBdr>
        </w:div>
        <w:div w:id="704604021">
          <w:marLeft w:val="0"/>
          <w:marRight w:val="0"/>
          <w:marTop w:val="0"/>
          <w:marBottom w:val="0"/>
          <w:divBdr>
            <w:top w:val="none" w:sz="0" w:space="0" w:color="auto"/>
            <w:left w:val="none" w:sz="0" w:space="0" w:color="auto"/>
            <w:bottom w:val="none" w:sz="0" w:space="0" w:color="auto"/>
            <w:right w:val="none" w:sz="0" w:space="0" w:color="auto"/>
          </w:divBdr>
        </w:div>
        <w:div w:id="447089353">
          <w:marLeft w:val="0"/>
          <w:marRight w:val="0"/>
          <w:marTop w:val="0"/>
          <w:marBottom w:val="0"/>
          <w:divBdr>
            <w:top w:val="none" w:sz="0" w:space="0" w:color="auto"/>
            <w:left w:val="none" w:sz="0" w:space="0" w:color="auto"/>
            <w:bottom w:val="none" w:sz="0" w:space="0" w:color="auto"/>
            <w:right w:val="none" w:sz="0" w:space="0" w:color="auto"/>
          </w:divBdr>
        </w:div>
        <w:div w:id="1533229403">
          <w:marLeft w:val="0"/>
          <w:marRight w:val="0"/>
          <w:marTop w:val="0"/>
          <w:marBottom w:val="0"/>
          <w:divBdr>
            <w:top w:val="none" w:sz="0" w:space="0" w:color="auto"/>
            <w:left w:val="none" w:sz="0" w:space="0" w:color="auto"/>
            <w:bottom w:val="none" w:sz="0" w:space="0" w:color="auto"/>
            <w:right w:val="none" w:sz="0" w:space="0" w:color="auto"/>
          </w:divBdr>
        </w:div>
        <w:div w:id="2064523592">
          <w:marLeft w:val="0"/>
          <w:marRight w:val="0"/>
          <w:marTop w:val="0"/>
          <w:marBottom w:val="0"/>
          <w:divBdr>
            <w:top w:val="none" w:sz="0" w:space="0" w:color="auto"/>
            <w:left w:val="none" w:sz="0" w:space="0" w:color="auto"/>
            <w:bottom w:val="none" w:sz="0" w:space="0" w:color="auto"/>
            <w:right w:val="none" w:sz="0" w:space="0" w:color="auto"/>
          </w:divBdr>
        </w:div>
        <w:div w:id="1658806830">
          <w:marLeft w:val="0"/>
          <w:marRight w:val="0"/>
          <w:marTop w:val="0"/>
          <w:marBottom w:val="0"/>
          <w:divBdr>
            <w:top w:val="none" w:sz="0" w:space="0" w:color="auto"/>
            <w:left w:val="none" w:sz="0" w:space="0" w:color="auto"/>
            <w:bottom w:val="none" w:sz="0" w:space="0" w:color="auto"/>
            <w:right w:val="none" w:sz="0" w:space="0" w:color="auto"/>
          </w:divBdr>
        </w:div>
        <w:div w:id="894857517">
          <w:marLeft w:val="0"/>
          <w:marRight w:val="0"/>
          <w:marTop w:val="0"/>
          <w:marBottom w:val="0"/>
          <w:divBdr>
            <w:top w:val="none" w:sz="0" w:space="0" w:color="auto"/>
            <w:left w:val="none" w:sz="0" w:space="0" w:color="auto"/>
            <w:bottom w:val="none" w:sz="0" w:space="0" w:color="auto"/>
            <w:right w:val="none" w:sz="0" w:space="0" w:color="auto"/>
          </w:divBdr>
        </w:div>
        <w:div w:id="96676190">
          <w:marLeft w:val="0"/>
          <w:marRight w:val="0"/>
          <w:marTop w:val="0"/>
          <w:marBottom w:val="0"/>
          <w:divBdr>
            <w:top w:val="none" w:sz="0" w:space="0" w:color="auto"/>
            <w:left w:val="none" w:sz="0" w:space="0" w:color="auto"/>
            <w:bottom w:val="none" w:sz="0" w:space="0" w:color="auto"/>
            <w:right w:val="none" w:sz="0" w:space="0" w:color="auto"/>
          </w:divBdr>
        </w:div>
        <w:div w:id="2130776354">
          <w:marLeft w:val="0"/>
          <w:marRight w:val="0"/>
          <w:marTop w:val="0"/>
          <w:marBottom w:val="0"/>
          <w:divBdr>
            <w:top w:val="none" w:sz="0" w:space="0" w:color="auto"/>
            <w:left w:val="none" w:sz="0" w:space="0" w:color="auto"/>
            <w:bottom w:val="none" w:sz="0" w:space="0" w:color="auto"/>
            <w:right w:val="none" w:sz="0" w:space="0" w:color="auto"/>
          </w:divBdr>
        </w:div>
        <w:div w:id="1415321321">
          <w:marLeft w:val="0"/>
          <w:marRight w:val="0"/>
          <w:marTop w:val="0"/>
          <w:marBottom w:val="0"/>
          <w:divBdr>
            <w:top w:val="none" w:sz="0" w:space="0" w:color="auto"/>
            <w:left w:val="none" w:sz="0" w:space="0" w:color="auto"/>
            <w:bottom w:val="none" w:sz="0" w:space="0" w:color="auto"/>
            <w:right w:val="none" w:sz="0" w:space="0" w:color="auto"/>
          </w:divBdr>
        </w:div>
        <w:div w:id="1898737059">
          <w:marLeft w:val="0"/>
          <w:marRight w:val="0"/>
          <w:marTop w:val="0"/>
          <w:marBottom w:val="0"/>
          <w:divBdr>
            <w:top w:val="none" w:sz="0" w:space="0" w:color="auto"/>
            <w:left w:val="none" w:sz="0" w:space="0" w:color="auto"/>
            <w:bottom w:val="none" w:sz="0" w:space="0" w:color="auto"/>
            <w:right w:val="none" w:sz="0" w:space="0" w:color="auto"/>
          </w:divBdr>
        </w:div>
        <w:div w:id="1028488282">
          <w:marLeft w:val="0"/>
          <w:marRight w:val="0"/>
          <w:marTop w:val="0"/>
          <w:marBottom w:val="0"/>
          <w:divBdr>
            <w:top w:val="none" w:sz="0" w:space="0" w:color="auto"/>
            <w:left w:val="none" w:sz="0" w:space="0" w:color="auto"/>
            <w:bottom w:val="none" w:sz="0" w:space="0" w:color="auto"/>
            <w:right w:val="none" w:sz="0" w:space="0" w:color="auto"/>
          </w:divBdr>
        </w:div>
        <w:div w:id="638609888">
          <w:marLeft w:val="0"/>
          <w:marRight w:val="0"/>
          <w:marTop w:val="0"/>
          <w:marBottom w:val="0"/>
          <w:divBdr>
            <w:top w:val="none" w:sz="0" w:space="0" w:color="auto"/>
            <w:left w:val="none" w:sz="0" w:space="0" w:color="auto"/>
            <w:bottom w:val="none" w:sz="0" w:space="0" w:color="auto"/>
            <w:right w:val="none" w:sz="0" w:space="0" w:color="auto"/>
          </w:divBdr>
        </w:div>
      </w:divsChild>
    </w:div>
    <w:div w:id="1374427658">
      <w:bodyDiv w:val="1"/>
      <w:marLeft w:val="0"/>
      <w:marRight w:val="0"/>
      <w:marTop w:val="0"/>
      <w:marBottom w:val="0"/>
      <w:divBdr>
        <w:top w:val="none" w:sz="0" w:space="0" w:color="auto"/>
        <w:left w:val="none" w:sz="0" w:space="0" w:color="auto"/>
        <w:bottom w:val="none" w:sz="0" w:space="0" w:color="auto"/>
        <w:right w:val="none" w:sz="0" w:space="0" w:color="auto"/>
      </w:divBdr>
      <w:divsChild>
        <w:div w:id="437409578">
          <w:marLeft w:val="0"/>
          <w:marRight w:val="0"/>
          <w:marTop w:val="0"/>
          <w:marBottom w:val="0"/>
          <w:divBdr>
            <w:top w:val="none" w:sz="0" w:space="0" w:color="auto"/>
            <w:left w:val="none" w:sz="0" w:space="0" w:color="auto"/>
            <w:bottom w:val="none" w:sz="0" w:space="0" w:color="auto"/>
            <w:right w:val="none" w:sz="0" w:space="0" w:color="auto"/>
          </w:divBdr>
        </w:div>
        <w:div w:id="259795834">
          <w:marLeft w:val="0"/>
          <w:marRight w:val="0"/>
          <w:marTop w:val="0"/>
          <w:marBottom w:val="0"/>
          <w:divBdr>
            <w:top w:val="none" w:sz="0" w:space="0" w:color="auto"/>
            <w:left w:val="none" w:sz="0" w:space="0" w:color="auto"/>
            <w:bottom w:val="none" w:sz="0" w:space="0" w:color="auto"/>
            <w:right w:val="none" w:sz="0" w:space="0" w:color="auto"/>
          </w:divBdr>
        </w:div>
        <w:div w:id="1768227689">
          <w:marLeft w:val="0"/>
          <w:marRight w:val="0"/>
          <w:marTop w:val="0"/>
          <w:marBottom w:val="0"/>
          <w:divBdr>
            <w:top w:val="none" w:sz="0" w:space="0" w:color="auto"/>
            <w:left w:val="none" w:sz="0" w:space="0" w:color="auto"/>
            <w:bottom w:val="none" w:sz="0" w:space="0" w:color="auto"/>
            <w:right w:val="none" w:sz="0" w:space="0" w:color="auto"/>
          </w:divBdr>
        </w:div>
        <w:div w:id="1628118506">
          <w:marLeft w:val="0"/>
          <w:marRight w:val="0"/>
          <w:marTop w:val="0"/>
          <w:marBottom w:val="0"/>
          <w:divBdr>
            <w:top w:val="none" w:sz="0" w:space="0" w:color="auto"/>
            <w:left w:val="none" w:sz="0" w:space="0" w:color="auto"/>
            <w:bottom w:val="none" w:sz="0" w:space="0" w:color="auto"/>
            <w:right w:val="none" w:sz="0" w:space="0" w:color="auto"/>
          </w:divBdr>
        </w:div>
        <w:div w:id="797069884">
          <w:marLeft w:val="0"/>
          <w:marRight w:val="0"/>
          <w:marTop w:val="0"/>
          <w:marBottom w:val="0"/>
          <w:divBdr>
            <w:top w:val="none" w:sz="0" w:space="0" w:color="auto"/>
            <w:left w:val="none" w:sz="0" w:space="0" w:color="auto"/>
            <w:bottom w:val="none" w:sz="0" w:space="0" w:color="auto"/>
            <w:right w:val="none" w:sz="0" w:space="0" w:color="auto"/>
          </w:divBdr>
        </w:div>
        <w:div w:id="1921867437">
          <w:marLeft w:val="0"/>
          <w:marRight w:val="0"/>
          <w:marTop w:val="0"/>
          <w:marBottom w:val="0"/>
          <w:divBdr>
            <w:top w:val="none" w:sz="0" w:space="0" w:color="auto"/>
            <w:left w:val="none" w:sz="0" w:space="0" w:color="auto"/>
            <w:bottom w:val="none" w:sz="0" w:space="0" w:color="auto"/>
            <w:right w:val="none" w:sz="0" w:space="0" w:color="auto"/>
          </w:divBdr>
        </w:div>
        <w:div w:id="978608530">
          <w:marLeft w:val="0"/>
          <w:marRight w:val="0"/>
          <w:marTop w:val="0"/>
          <w:marBottom w:val="0"/>
          <w:divBdr>
            <w:top w:val="none" w:sz="0" w:space="0" w:color="auto"/>
            <w:left w:val="none" w:sz="0" w:space="0" w:color="auto"/>
            <w:bottom w:val="none" w:sz="0" w:space="0" w:color="auto"/>
            <w:right w:val="none" w:sz="0" w:space="0" w:color="auto"/>
          </w:divBdr>
        </w:div>
        <w:div w:id="1373384717">
          <w:marLeft w:val="0"/>
          <w:marRight w:val="0"/>
          <w:marTop w:val="0"/>
          <w:marBottom w:val="0"/>
          <w:divBdr>
            <w:top w:val="none" w:sz="0" w:space="0" w:color="auto"/>
            <w:left w:val="none" w:sz="0" w:space="0" w:color="auto"/>
            <w:bottom w:val="none" w:sz="0" w:space="0" w:color="auto"/>
            <w:right w:val="none" w:sz="0" w:space="0" w:color="auto"/>
          </w:divBdr>
        </w:div>
        <w:div w:id="67849776">
          <w:marLeft w:val="0"/>
          <w:marRight w:val="0"/>
          <w:marTop w:val="0"/>
          <w:marBottom w:val="0"/>
          <w:divBdr>
            <w:top w:val="none" w:sz="0" w:space="0" w:color="auto"/>
            <w:left w:val="none" w:sz="0" w:space="0" w:color="auto"/>
            <w:bottom w:val="none" w:sz="0" w:space="0" w:color="auto"/>
            <w:right w:val="none" w:sz="0" w:space="0" w:color="auto"/>
          </w:divBdr>
        </w:div>
        <w:div w:id="745423946">
          <w:marLeft w:val="0"/>
          <w:marRight w:val="0"/>
          <w:marTop w:val="0"/>
          <w:marBottom w:val="0"/>
          <w:divBdr>
            <w:top w:val="none" w:sz="0" w:space="0" w:color="auto"/>
            <w:left w:val="none" w:sz="0" w:space="0" w:color="auto"/>
            <w:bottom w:val="none" w:sz="0" w:space="0" w:color="auto"/>
            <w:right w:val="none" w:sz="0" w:space="0" w:color="auto"/>
          </w:divBdr>
        </w:div>
        <w:div w:id="2023973393">
          <w:marLeft w:val="0"/>
          <w:marRight w:val="0"/>
          <w:marTop w:val="0"/>
          <w:marBottom w:val="0"/>
          <w:divBdr>
            <w:top w:val="none" w:sz="0" w:space="0" w:color="auto"/>
            <w:left w:val="none" w:sz="0" w:space="0" w:color="auto"/>
            <w:bottom w:val="none" w:sz="0" w:space="0" w:color="auto"/>
            <w:right w:val="none" w:sz="0" w:space="0" w:color="auto"/>
          </w:divBdr>
        </w:div>
        <w:div w:id="1150174355">
          <w:marLeft w:val="0"/>
          <w:marRight w:val="0"/>
          <w:marTop w:val="0"/>
          <w:marBottom w:val="0"/>
          <w:divBdr>
            <w:top w:val="none" w:sz="0" w:space="0" w:color="auto"/>
            <w:left w:val="none" w:sz="0" w:space="0" w:color="auto"/>
            <w:bottom w:val="none" w:sz="0" w:space="0" w:color="auto"/>
            <w:right w:val="none" w:sz="0" w:space="0" w:color="auto"/>
          </w:divBdr>
        </w:div>
        <w:div w:id="1449162460">
          <w:marLeft w:val="0"/>
          <w:marRight w:val="0"/>
          <w:marTop w:val="0"/>
          <w:marBottom w:val="0"/>
          <w:divBdr>
            <w:top w:val="none" w:sz="0" w:space="0" w:color="auto"/>
            <w:left w:val="none" w:sz="0" w:space="0" w:color="auto"/>
            <w:bottom w:val="none" w:sz="0" w:space="0" w:color="auto"/>
            <w:right w:val="none" w:sz="0" w:space="0" w:color="auto"/>
          </w:divBdr>
        </w:div>
        <w:div w:id="2044133786">
          <w:marLeft w:val="0"/>
          <w:marRight w:val="0"/>
          <w:marTop w:val="0"/>
          <w:marBottom w:val="0"/>
          <w:divBdr>
            <w:top w:val="none" w:sz="0" w:space="0" w:color="auto"/>
            <w:left w:val="none" w:sz="0" w:space="0" w:color="auto"/>
            <w:bottom w:val="none" w:sz="0" w:space="0" w:color="auto"/>
            <w:right w:val="none" w:sz="0" w:space="0" w:color="auto"/>
          </w:divBdr>
        </w:div>
        <w:div w:id="2039381067">
          <w:marLeft w:val="0"/>
          <w:marRight w:val="0"/>
          <w:marTop w:val="0"/>
          <w:marBottom w:val="0"/>
          <w:divBdr>
            <w:top w:val="none" w:sz="0" w:space="0" w:color="auto"/>
            <w:left w:val="none" w:sz="0" w:space="0" w:color="auto"/>
            <w:bottom w:val="none" w:sz="0" w:space="0" w:color="auto"/>
            <w:right w:val="none" w:sz="0" w:space="0" w:color="auto"/>
          </w:divBdr>
        </w:div>
        <w:div w:id="106391108">
          <w:marLeft w:val="0"/>
          <w:marRight w:val="0"/>
          <w:marTop w:val="0"/>
          <w:marBottom w:val="0"/>
          <w:divBdr>
            <w:top w:val="none" w:sz="0" w:space="0" w:color="auto"/>
            <w:left w:val="none" w:sz="0" w:space="0" w:color="auto"/>
            <w:bottom w:val="none" w:sz="0" w:space="0" w:color="auto"/>
            <w:right w:val="none" w:sz="0" w:space="0" w:color="auto"/>
          </w:divBdr>
        </w:div>
        <w:div w:id="1944457433">
          <w:marLeft w:val="0"/>
          <w:marRight w:val="0"/>
          <w:marTop w:val="0"/>
          <w:marBottom w:val="0"/>
          <w:divBdr>
            <w:top w:val="none" w:sz="0" w:space="0" w:color="auto"/>
            <w:left w:val="none" w:sz="0" w:space="0" w:color="auto"/>
            <w:bottom w:val="none" w:sz="0" w:space="0" w:color="auto"/>
            <w:right w:val="none" w:sz="0" w:space="0" w:color="auto"/>
          </w:divBdr>
        </w:div>
        <w:div w:id="1340235043">
          <w:marLeft w:val="0"/>
          <w:marRight w:val="0"/>
          <w:marTop w:val="0"/>
          <w:marBottom w:val="0"/>
          <w:divBdr>
            <w:top w:val="none" w:sz="0" w:space="0" w:color="auto"/>
            <w:left w:val="none" w:sz="0" w:space="0" w:color="auto"/>
            <w:bottom w:val="none" w:sz="0" w:space="0" w:color="auto"/>
            <w:right w:val="none" w:sz="0" w:space="0" w:color="auto"/>
          </w:divBdr>
        </w:div>
        <w:div w:id="913127856">
          <w:marLeft w:val="0"/>
          <w:marRight w:val="0"/>
          <w:marTop w:val="0"/>
          <w:marBottom w:val="0"/>
          <w:divBdr>
            <w:top w:val="none" w:sz="0" w:space="0" w:color="auto"/>
            <w:left w:val="none" w:sz="0" w:space="0" w:color="auto"/>
            <w:bottom w:val="none" w:sz="0" w:space="0" w:color="auto"/>
            <w:right w:val="none" w:sz="0" w:space="0" w:color="auto"/>
          </w:divBdr>
        </w:div>
        <w:div w:id="960846113">
          <w:marLeft w:val="0"/>
          <w:marRight w:val="0"/>
          <w:marTop w:val="0"/>
          <w:marBottom w:val="0"/>
          <w:divBdr>
            <w:top w:val="none" w:sz="0" w:space="0" w:color="auto"/>
            <w:left w:val="none" w:sz="0" w:space="0" w:color="auto"/>
            <w:bottom w:val="none" w:sz="0" w:space="0" w:color="auto"/>
            <w:right w:val="none" w:sz="0" w:space="0" w:color="auto"/>
          </w:divBdr>
        </w:div>
        <w:div w:id="2061707573">
          <w:marLeft w:val="0"/>
          <w:marRight w:val="0"/>
          <w:marTop w:val="0"/>
          <w:marBottom w:val="0"/>
          <w:divBdr>
            <w:top w:val="none" w:sz="0" w:space="0" w:color="auto"/>
            <w:left w:val="none" w:sz="0" w:space="0" w:color="auto"/>
            <w:bottom w:val="none" w:sz="0" w:space="0" w:color="auto"/>
            <w:right w:val="none" w:sz="0" w:space="0" w:color="auto"/>
          </w:divBdr>
        </w:div>
        <w:div w:id="1933706434">
          <w:marLeft w:val="0"/>
          <w:marRight w:val="0"/>
          <w:marTop w:val="0"/>
          <w:marBottom w:val="0"/>
          <w:divBdr>
            <w:top w:val="none" w:sz="0" w:space="0" w:color="auto"/>
            <w:left w:val="none" w:sz="0" w:space="0" w:color="auto"/>
            <w:bottom w:val="none" w:sz="0" w:space="0" w:color="auto"/>
            <w:right w:val="none" w:sz="0" w:space="0" w:color="auto"/>
          </w:divBdr>
        </w:div>
        <w:div w:id="107505280">
          <w:marLeft w:val="0"/>
          <w:marRight w:val="0"/>
          <w:marTop w:val="0"/>
          <w:marBottom w:val="0"/>
          <w:divBdr>
            <w:top w:val="none" w:sz="0" w:space="0" w:color="auto"/>
            <w:left w:val="none" w:sz="0" w:space="0" w:color="auto"/>
            <w:bottom w:val="none" w:sz="0" w:space="0" w:color="auto"/>
            <w:right w:val="none" w:sz="0" w:space="0" w:color="auto"/>
          </w:divBdr>
        </w:div>
      </w:divsChild>
    </w:div>
    <w:div w:id="1378045619">
      <w:bodyDiv w:val="1"/>
      <w:marLeft w:val="0"/>
      <w:marRight w:val="0"/>
      <w:marTop w:val="0"/>
      <w:marBottom w:val="0"/>
      <w:divBdr>
        <w:top w:val="none" w:sz="0" w:space="0" w:color="auto"/>
        <w:left w:val="none" w:sz="0" w:space="0" w:color="auto"/>
        <w:bottom w:val="none" w:sz="0" w:space="0" w:color="auto"/>
        <w:right w:val="none" w:sz="0" w:space="0" w:color="auto"/>
      </w:divBdr>
      <w:divsChild>
        <w:div w:id="327368115">
          <w:marLeft w:val="0"/>
          <w:marRight w:val="0"/>
          <w:marTop w:val="0"/>
          <w:marBottom w:val="0"/>
          <w:divBdr>
            <w:top w:val="none" w:sz="0" w:space="0" w:color="auto"/>
            <w:left w:val="none" w:sz="0" w:space="0" w:color="auto"/>
            <w:bottom w:val="none" w:sz="0" w:space="0" w:color="auto"/>
            <w:right w:val="none" w:sz="0" w:space="0" w:color="auto"/>
          </w:divBdr>
        </w:div>
        <w:div w:id="576214177">
          <w:marLeft w:val="0"/>
          <w:marRight w:val="0"/>
          <w:marTop w:val="0"/>
          <w:marBottom w:val="0"/>
          <w:divBdr>
            <w:top w:val="none" w:sz="0" w:space="0" w:color="auto"/>
            <w:left w:val="none" w:sz="0" w:space="0" w:color="auto"/>
            <w:bottom w:val="none" w:sz="0" w:space="0" w:color="auto"/>
            <w:right w:val="none" w:sz="0" w:space="0" w:color="auto"/>
          </w:divBdr>
        </w:div>
        <w:div w:id="1436247033">
          <w:marLeft w:val="0"/>
          <w:marRight w:val="0"/>
          <w:marTop w:val="0"/>
          <w:marBottom w:val="0"/>
          <w:divBdr>
            <w:top w:val="none" w:sz="0" w:space="0" w:color="auto"/>
            <w:left w:val="none" w:sz="0" w:space="0" w:color="auto"/>
            <w:bottom w:val="none" w:sz="0" w:space="0" w:color="auto"/>
            <w:right w:val="none" w:sz="0" w:space="0" w:color="auto"/>
          </w:divBdr>
        </w:div>
        <w:div w:id="1677221054">
          <w:marLeft w:val="0"/>
          <w:marRight w:val="0"/>
          <w:marTop w:val="0"/>
          <w:marBottom w:val="0"/>
          <w:divBdr>
            <w:top w:val="none" w:sz="0" w:space="0" w:color="auto"/>
            <w:left w:val="none" w:sz="0" w:space="0" w:color="auto"/>
            <w:bottom w:val="none" w:sz="0" w:space="0" w:color="auto"/>
            <w:right w:val="none" w:sz="0" w:space="0" w:color="auto"/>
          </w:divBdr>
        </w:div>
        <w:div w:id="593548">
          <w:marLeft w:val="0"/>
          <w:marRight w:val="0"/>
          <w:marTop w:val="0"/>
          <w:marBottom w:val="0"/>
          <w:divBdr>
            <w:top w:val="none" w:sz="0" w:space="0" w:color="auto"/>
            <w:left w:val="none" w:sz="0" w:space="0" w:color="auto"/>
            <w:bottom w:val="none" w:sz="0" w:space="0" w:color="auto"/>
            <w:right w:val="none" w:sz="0" w:space="0" w:color="auto"/>
          </w:divBdr>
        </w:div>
        <w:div w:id="619457840">
          <w:marLeft w:val="0"/>
          <w:marRight w:val="0"/>
          <w:marTop w:val="0"/>
          <w:marBottom w:val="0"/>
          <w:divBdr>
            <w:top w:val="none" w:sz="0" w:space="0" w:color="auto"/>
            <w:left w:val="none" w:sz="0" w:space="0" w:color="auto"/>
            <w:bottom w:val="none" w:sz="0" w:space="0" w:color="auto"/>
            <w:right w:val="none" w:sz="0" w:space="0" w:color="auto"/>
          </w:divBdr>
        </w:div>
        <w:div w:id="557516828">
          <w:marLeft w:val="0"/>
          <w:marRight w:val="0"/>
          <w:marTop w:val="0"/>
          <w:marBottom w:val="0"/>
          <w:divBdr>
            <w:top w:val="none" w:sz="0" w:space="0" w:color="auto"/>
            <w:left w:val="none" w:sz="0" w:space="0" w:color="auto"/>
            <w:bottom w:val="none" w:sz="0" w:space="0" w:color="auto"/>
            <w:right w:val="none" w:sz="0" w:space="0" w:color="auto"/>
          </w:divBdr>
        </w:div>
        <w:div w:id="789859720">
          <w:marLeft w:val="0"/>
          <w:marRight w:val="0"/>
          <w:marTop w:val="0"/>
          <w:marBottom w:val="0"/>
          <w:divBdr>
            <w:top w:val="none" w:sz="0" w:space="0" w:color="auto"/>
            <w:left w:val="none" w:sz="0" w:space="0" w:color="auto"/>
            <w:bottom w:val="none" w:sz="0" w:space="0" w:color="auto"/>
            <w:right w:val="none" w:sz="0" w:space="0" w:color="auto"/>
          </w:divBdr>
        </w:div>
        <w:div w:id="1908808632">
          <w:marLeft w:val="0"/>
          <w:marRight w:val="0"/>
          <w:marTop w:val="0"/>
          <w:marBottom w:val="0"/>
          <w:divBdr>
            <w:top w:val="none" w:sz="0" w:space="0" w:color="auto"/>
            <w:left w:val="none" w:sz="0" w:space="0" w:color="auto"/>
            <w:bottom w:val="none" w:sz="0" w:space="0" w:color="auto"/>
            <w:right w:val="none" w:sz="0" w:space="0" w:color="auto"/>
          </w:divBdr>
        </w:div>
        <w:div w:id="1772822876">
          <w:marLeft w:val="0"/>
          <w:marRight w:val="0"/>
          <w:marTop w:val="0"/>
          <w:marBottom w:val="0"/>
          <w:divBdr>
            <w:top w:val="none" w:sz="0" w:space="0" w:color="auto"/>
            <w:left w:val="none" w:sz="0" w:space="0" w:color="auto"/>
            <w:bottom w:val="none" w:sz="0" w:space="0" w:color="auto"/>
            <w:right w:val="none" w:sz="0" w:space="0" w:color="auto"/>
          </w:divBdr>
        </w:div>
        <w:div w:id="1653942023">
          <w:marLeft w:val="0"/>
          <w:marRight w:val="0"/>
          <w:marTop w:val="0"/>
          <w:marBottom w:val="0"/>
          <w:divBdr>
            <w:top w:val="none" w:sz="0" w:space="0" w:color="auto"/>
            <w:left w:val="none" w:sz="0" w:space="0" w:color="auto"/>
            <w:bottom w:val="none" w:sz="0" w:space="0" w:color="auto"/>
            <w:right w:val="none" w:sz="0" w:space="0" w:color="auto"/>
          </w:divBdr>
        </w:div>
        <w:div w:id="1280989118">
          <w:marLeft w:val="0"/>
          <w:marRight w:val="0"/>
          <w:marTop w:val="0"/>
          <w:marBottom w:val="0"/>
          <w:divBdr>
            <w:top w:val="none" w:sz="0" w:space="0" w:color="auto"/>
            <w:left w:val="none" w:sz="0" w:space="0" w:color="auto"/>
            <w:bottom w:val="none" w:sz="0" w:space="0" w:color="auto"/>
            <w:right w:val="none" w:sz="0" w:space="0" w:color="auto"/>
          </w:divBdr>
        </w:div>
        <w:div w:id="1197691628">
          <w:marLeft w:val="0"/>
          <w:marRight w:val="0"/>
          <w:marTop w:val="0"/>
          <w:marBottom w:val="0"/>
          <w:divBdr>
            <w:top w:val="none" w:sz="0" w:space="0" w:color="auto"/>
            <w:left w:val="none" w:sz="0" w:space="0" w:color="auto"/>
            <w:bottom w:val="none" w:sz="0" w:space="0" w:color="auto"/>
            <w:right w:val="none" w:sz="0" w:space="0" w:color="auto"/>
          </w:divBdr>
        </w:div>
        <w:div w:id="1273242922">
          <w:marLeft w:val="0"/>
          <w:marRight w:val="0"/>
          <w:marTop w:val="0"/>
          <w:marBottom w:val="0"/>
          <w:divBdr>
            <w:top w:val="none" w:sz="0" w:space="0" w:color="auto"/>
            <w:left w:val="none" w:sz="0" w:space="0" w:color="auto"/>
            <w:bottom w:val="none" w:sz="0" w:space="0" w:color="auto"/>
            <w:right w:val="none" w:sz="0" w:space="0" w:color="auto"/>
          </w:divBdr>
        </w:div>
      </w:divsChild>
    </w:div>
    <w:div w:id="1442840670">
      <w:bodyDiv w:val="1"/>
      <w:marLeft w:val="0"/>
      <w:marRight w:val="0"/>
      <w:marTop w:val="0"/>
      <w:marBottom w:val="0"/>
      <w:divBdr>
        <w:top w:val="none" w:sz="0" w:space="0" w:color="auto"/>
        <w:left w:val="none" w:sz="0" w:space="0" w:color="auto"/>
        <w:bottom w:val="none" w:sz="0" w:space="0" w:color="auto"/>
        <w:right w:val="none" w:sz="0" w:space="0" w:color="auto"/>
      </w:divBdr>
      <w:divsChild>
        <w:div w:id="187371757">
          <w:marLeft w:val="0"/>
          <w:marRight w:val="0"/>
          <w:marTop w:val="0"/>
          <w:marBottom w:val="0"/>
          <w:divBdr>
            <w:top w:val="none" w:sz="0" w:space="0" w:color="auto"/>
            <w:left w:val="none" w:sz="0" w:space="0" w:color="auto"/>
            <w:bottom w:val="none" w:sz="0" w:space="0" w:color="auto"/>
            <w:right w:val="none" w:sz="0" w:space="0" w:color="auto"/>
          </w:divBdr>
        </w:div>
        <w:div w:id="1517571850">
          <w:marLeft w:val="0"/>
          <w:marRight w:val="0"/>
          <w:marTop w:val="0"/>
          <w:marBottom w:val="0"/>
          <w:divBdr>
            <w:top w:val="none" w:sz="0" w:space="0" w:color="auto"/>
            <w:left w:val="none" w:sz="0" w:space="0" w:color="auto"/>
            <w:bottom w:val="none" w:sz="0" w:space="0" w:color="auto"/>
            <w:right w:val="none" w:sz="0" w:space="0" w:color="auto"/>
          </w:divBdr>
        </w:div>
        <w:div w:id="1224875522">
          <w:marLeft w:val="0"/>
          <w:marRight w:val="0"/>
          <w:marTop w:val="0"/>
          <w:marBottom w:val="0"/>
          <w:divBdr>
            <w:top w:val="none" w:sz="0" w:space="0" w:color="auto"/>
            <w:left w:val="none" w:sz="0" w:space="0" w:color="auto"/>
            <w:bottom w:val="none" w:sz="0" w:space="0" w:color="auto"/>
            <w:right w:val="none" w:sz="0" w:space="0" w:color="auto"/>
          </w:divBdr>
        </w:div>
        <w:div w:id="1008408289">
          <w:marLeft w:val="0"/>
          <w:marRight w:val="0"/>
          <w:marTop w:val="0"/>
          <w:marBottom w:val="0"/>
          <w:divBdr>
            <w:top w:val="none" w:sz="0" w:space="0" w:color="auto"/>
            <w:left w:val="none" w:sz="0" w:space="0" w:color="auto"/>
            <w:bottom w:val="none" w:sz="0" w:space="0" w:color="auto"/>
            <w:right w:val="none" w:sz="0" w:space="0" w:color="auto"/>
          </w:divBdr>
        </w:div>
        <w:div w:id="885750991">
          <w:marLeft w:val="0"/>
          <w:marRight w:val="0"/>
          <w:marTop w:val="0"/>
          <w:marBottom w:val="0"/>
          <w:divBdr>
            <w:top w:val="none" w:sz="0" w:space="0" w:color="auto"/>
            <w:left w:val="none" w:sz="0" w:space="0" w:color="auto"/>
            <w:bottom w:val="none" w:sz="0" w:space="0" w:color="auto"/>
            <w:right w:val="none" w:sz="0" w:space="0" w:color="auto"/>
          </w:divBdr>
        </w:div>
        <w:div w:id="1151630725">
          <w:marLeft w:val="0"/>
          <w:marRight w:val="0"/>
          <w:marTop w:val="0"/>
          <w:marBottom w:val="0"/>
          <w:divBdr>
            <w:top w:val="none" w:sz="0" w:space="0" w:color="auto"/>
            <w:left w:val="none" w:sz="0" w:space="0" w:color="auto"/>
            <w:bottom w:val="none" w:sz="0" w:space="0" w:color="auto"/>
            <w:right w:val="none" w:sz="0" w:space="0" w:color="auto"/>
          </w:divBdr>
        </w:div>
        <w:div w:id="198125454">
          <w:marLeft w:val="0"/>
          <w:marRight w:val="0"/>
          <w:marTop w:val="0"/>
          <w:marBottom w:val="0"/>
          <w:divBdr>
            <w:top w:val="none" w:sz="0" w:space="0" w:color="auto"/>
            <w:left w:val="none" w:sz="0" w:space="0" w:color="auto"/>
            <w:bottom w:val="none" w:sz="0" w:space="0" w:color="auto"/>
            <w:right w:val="none" w:sz="0" w:space="0" w:color="auto"/>
          </w:divBdr>
        </w:div>
        <w:div w:id="201359234">
          <w:marLeft w:val="0"/>
          <w:marRight w:val="0"/>
          <w:marTop w:val="0"/>
          <w:marBottom w:val="0"/>
          <w:divBdr>
            <w:top w:val="none" w:sz="0" w:space="0" w:color="auto"/>
            <w:left w:val="none" w:sz="0" w:space="0" w:color="auto"/>
            <w:bottom w:val="none" w:sz="0" w:space="0" w:color="auto"/>
            <w:right w:val="none" w:sz="0" w:space="0" w:color="auto"/>
          </w:divBdr>
        </w:div>
        <w:div w:id="992752929">
          <w:marLeft w:val="0"/>
          <w:marRight w:val="0"/>
          <w:marTop w:val="0"/>
          <w:marBottom w:val="0"/>
          <w:divBdr>
            <w:top w:val="none" w:sz="0" w:space="0" w:color="auto"/>
            <w:left w:val="none" w:sz="0" w:space="0" w:color="auto"/>
            <w:bottom w:val="none" w:sz="0" w:space="0" w:color="auto"/>
            <w:right w:val="none" w:sz="0" w:space="0" w:color="auto"/>
          </w:divBdr>
        </w:div>
        <w:div w:id="1322780074">
          <w:marLeft w:val="0"/>
          <w:marRight w:val="0"/>
          <w:marTop w:val="0"/>
          <w:marBottom w:val="0"/>
          <w:divBdr>
            <w:top w:val="none" w:sz="0" w:space="0" w:color="auto"/>
            <w:left w:val="none" w:sz="0" w:space="0" w:color="auto"/>
            <w:bottom w:val="none" w:sz="0" w:space="0" w:color="auto"/>
            <w:right w:val="none" w:sz="0" w:space="0" w:color="auto"/>
          </w:divBdr>
        </w:div>
        <w:div w:id="1545097427">
          <w:marLeft w:val="0"/>
          <w:marRight w:val="0"/>
          <w:marTop w:val="0"/>
          <w:marBottom w:val="0"/>
          <w:divBdr>
            <w:top w:val="none" w:sz="0" w:space="0" w:color="auto"/>
            <w:left w:val="none" w:sz="0" w:space="0" w:color="auto"/>
            <w:bottom w:val="none" w:sz="0" w:space="0" w:color="auto"/>
            <w:right w:val="none" w:sz="0" w:space="0" w:color="auto"/>
          </w:divBdr>
        </w:div>
        <w:div w:id="1127891947">
          <w:marLeft w:val="0"/>
          <w:marRight w:val="0"/>
          <w:marTop w:val="0"/>
          <w:marBottom w:val="0"/>
          <w:divBdr>
            <w:top w:val="none" w:sz="0" w:space="0" w:color="auto"/>
            <w:left w:val="none" w:sz="0" w:space="0" w:color="auto"/>
            <w:bottom w:val="none" w:sz="0" w:space="0" w:color="auto"/>
            <w:right w:val="none" w:sz="0" w:space="0" w:color="auto"/>
          </w:divBdr>
        </w:div>
        <w:div w:id="992565619">
          <w:marLeft w:val="0"/>
          <w:marRight w:val="0"/>
          <w:marTop w:val="0"/>
          <w:marBottom w:val="0"/>
          <w:divBdr>
            <w:top w:val="none" w:sz="0" w:space="0" w:color="auto"/>
            <w:left w:val="none" w:sz="0" w:space="0" w:color="auto"/>
            <w:bottom w:val="none" w:sz="0" w:space="0" w:color="auto"/>
            <w:right w:val="none" w:sz="0" w:space="0" w:color="auto"/>
          </w:divBdr>
        </w:div>
        <w:div w:id="948199645">
          <w:marLeft w:val="0"/>
          <w:marRight w:val="0"/>
          <w:marTop w:val="0"/>
          <w:marBottom w:val="0"/>
          <w:divBdr>
            <w:top w:val="none" w:sz="0" w:space="0" w:color="auto"/>
            <w:left w:val="none" w:sz="0" w:space="0" w:color="auto"/>
            <w:bottom w:val="none" w:sz="0" w:space="0" w:color="auto"/>
            <w:right w:val="none" w:sz="0" w:space="0" w:color="auto"/>
          </w:divBdr>
        </w:div>
        <w:div w:id="426193704">
          <w:marLeft w:val="0"/>
          <w:marRight w:val="0"/>
          <w:marTop w:val="0"/>
          <w:marBottom w:val="0"/>
          <w:divBdr>
            <w:top w:val="none" w:sz="0" w:space="0" w:color="auto"/>
            <w:left w:val="none" w:sz="0" w:space="0" w:color="auto"/>
            <w:bottom w:val="none" w:sz="0" w:space="0" w:color="auto"/>
            <w:right w:val="none" w:sz="0" w:space="0" w:color="auto"/>
          </w:divBdr>
        </w:div>
        <w:div w:id="714045189">
          <w:marLeft w:val="0"/>
          <w:marRight w:val="0"/>
          <w:marTop w:val="0"/>
          <w:marBottom w:val="0"/>
          <w:divBdr>
            <w:top w:val="none" w:sz="0" w:space="0" w:color="auto"/>
            <w:left w:val="none" w:sz="0" w:space="0" w:color="auto"/>
            <w:bottom w:val="none" w:sz="0" w:space="0" w:color="auto"/>
            <w:right w:val="none" w:sz="0" w:space="0" w:color="auto"/>
          </w:divBdr>
        </w:div>
        <w:div w:id="408892996">
          <w:marLeft w:val="0"/>
          <w:marRight w:val="0"/>
          <w:marTop w:val="0"/>
          <w:marBottom w:val="0"/>
          <w:divBdr>
            <w:top w:val="none" w:sz="0" w:space="0" w:color="auto"/>
            <w:left w:val="none" w:sz="0" w:space="0" w:color="auto"/>
            <w:bottom w:val="none" w:sz="0" w:space="0" w:color="auto"/>
            <w:right w:val="none" w:sz="0" w:space="0" w:color="auto"/>
          </w:divBdr>
        </w:div>
        <w:div w:id="1699309765">
          <w:marLeft w:val="0"/>
          <w:marRight w:val="0"/>
          <w:marTop w:val="0"/>
          <w:marBottom w:val="0"/>
          <w:divBdr>
            <w:top w:val="none" w:sz="0" w:space="0" w:color="auto"/>
            <w:left w:val="none" w:sz="0" w:space="0" w:color="auto"/>
            <w:bottom w:val="none" w:sz="0" w:space="0" w:color="auto"/>
            <w:right w:val="none" w:sz="0" w:space="0" w:color="auto"/>
          </w:divBdr>
        </w:div>
        <w:div w:id="1940410729">
          <w:marLeft w:val="0"/>
          <w:marRight w:val="0"/>
          <w:marTop w:val="0"/>
          <w:marBottom w:val="0"/>
          <w:divBdr>
            <w:top w:val="none" w:sz="0" w:space="0" w:color="auto"/>
            <w:left w:val="none" w:sz="0" w:space="0" w:color="auto"/>
            <w:bottom w:val="none" w:sz="0" w:space="0" w:color="auto"/>
            <w:right w:val="none" w:sz="0" w:space="0" w:color="auto"/>
          </w:divBdr>
        </w:div>
        <w:div w:id="1041779829">
          <w:marLeft w:val="0"/>
          <w:marRight w:val="0"/>
          <w:marTop w:val="0"/>
          <w:marBottom w:val="0"/>
          <w:divBdr>
            <w:top w:val="none" w:sz="0" w:space="0" w:color="auto"/>
            <w:left w:val="none" w:sz="0" w:space="0" w:color="auto"/>
            <w:bottom w:val="none" w:sz="0" w:space="0" w:color="auto"/>
            <w:right w:val="none" w:sz="0" w:space="0" w:color="auto"/>
          </w:divBdr>
        </w:div>
        <w:div w:id="1244338386">
          <w:marLeft w:val="0"/>
          <w:marRight w:val="0"/>
          <w:marTop w:val="0"/>
          <w:marBottom w:val="0"/>
          <w:divBdr>
            <w:top w:val="none" w:sz="0" w:space="0" w:color="auto"/>
            <w:left w:val="none" w:sz="0" w:space="0" w:color="auto"/>
            <w:bottom w:val="none" w:sz="0" w:space="0" w:color="auto"/>
            <w:right w:val="none" w:sz="0" w:space="0" w:color="auto"/>
          </w:divBdr>
        </w:div>
        <w:div w:id="901868890">
          <w:marLeft w:val="0"/>
          <w:marRight w:val="0"/>
          <w:marTop w:val="0"/>
          <w:marBottom w:val="0"/>
          <w:divBdr>
            <w:top w:val="none" w:sz="0" w:space="0" w:color="auto"/>
            <w:left w:val="none" w:sz="0" w:space="0" w:color="auto"/>
            <w:bottom w:val="none" w:sz="0" w:space="0" w:color="auto"/>
            <w:right w:val="none" w:sz="0" w:space="0" w:color="auto"/>
          </w:divBdr>
        </w:div>
        <w:div w:id="1326056286">
          <w:marLeft w:val="0"/>
          <w:marRight w:val="0"/>
          <w:marTop w:val="0"/>
          <w:marBottom w:val="0"/>
          <w:divBdr>
            <w:top w:val="none" w:sz="0" w:space="0" w:color="auto"/>
            <w:left w:val="none" w:sz="0" w:space="0" w:color="auto"/>
            <w:bottom w:val="none" w:sz="0" w:space="0" w:color="auto"/>
            <w:right w:val="none" w:sz="0" w:space="0" w:color="auto"/>
          </w:divBdr>
        </w:div>
        <w:div w:id="1117482123">
          <w:marLeft w:val="0"/>
          <w:marRight w:val="0"/>
          <w:marTop w:val="0"/>
          <w:marBottom w:val="0"/>
          <w:divBdr>
            <w:top w:val="none" w:sz="0" w:space="0" w:color="auto"/>
            <w:left w:val="none" w:sz="0" w:space="0" w:color="auto"/>
            <w:bottom w:val="none" w:sz="0" w:space="0" w:color="auto"/>
            <w:right w:val="none" w:sz="0" w:space="0" w:color="auto"/>
          </w:divBdr>
        </w:div>
        <w:div w:id="1245457799">
          <w:marLeft w:val="0"/>
          <w:marRight w:val="0"/>
          <w:marTop w:val="0"/>
          <w:marBottom w:val="0"/>
          <w:divBdr>
            <w:top w:val="none" w:sz="0" w:space="0" w:color="auto"/>
            <w:left w:val="none" w:sz="0" w:space="0" w:color="auto"/>
            <w:bottom w:val="none" w:sz="0" w:space="0" w:color="auto"/>
            <w:right w:val="none" w:sz="0" w:space="0" w:color="auto"/>
          </w:divBdr>
        </w:div>
        <w:div w:id="493496057">
          <w:marLeft w:val="0"/>
          <w:marRight w:val="0"/>
          <w:marTop w:val="0"/>
          <w:marBottom w:val="0"/>
          <w:divBdr>
            <w:top w:val="none" w:sz="0" w:space="0" w:color="auto"/>
            <w:left w:val="none" w:sz="0" w:space="0" w:color="auto"/>
            <w:bottom w:val="none" w:sz="0" w:space="0" w:color="auto"/>
            <w:right w:val="none" w:sz="0" w:space="0" w:color="auto"/>
          </w:divBdr>
        </w:div>
        <w:div w:id="1051197644">
          <w:marLeft w:val="0"/>
          <w:marRight w:val="0"/>
          <w:marTop w:val="0"/>
          <w:marBottom w:val="0"/>
          <w:divBdr>
            <w:top w:val="none" w:sz="0" w:space="0" w:color="auto"/>
            <w:left w:val="none" w:sz="0" w:space="0" w:color="auto"/>
            <w:bottom w:val="none" w:sz="0" w:space="0" w:color="auto"/>
            <w:right w:val="none" w:sz="0" w:space="0" w:color="auto"/>
          </w:divBdr>
        </w:div>
        <w:div w:id="335697865">
          <w:marLeft w:val="0"/>
          <w:marRight w:val="0"/>
          <w:marTop w:val="0"/>
          <w:marBottom w:val="0"/>
          <w:divBdr>
            <w:top w:val="none" w:sz="0" w:space="0" w:color="auto"/>
            <w:left w:val="none" w:sz="0" w:space="0" w:color="auto"/>
            <w:bottom w:val="none" w:sz="0" w:space="0" w:color="auto"/>
            <w:right w:val="none" w:sz="0" w:space="0" w:color="auto"/>
          </w:divBdr>
        </w:div>
        <w:div w:id="1389692894">
          <w:marLeft w:val="0"/>
          <w:marRight w:val="0"/>
          <w:marTop w:val="0"/>
          <w:marBottom w:val="0"/>
          <w:divBdr>
            <w:top w:val="none" w:sz="0" w:space="0" w:color="auto"/>
            <w:left w:val="none" w:sz="0" w:space="0" w:color="auto"/>
            <w:bottom w:val="none" w:sz="0" w:space="0" w:color="auto"/>
            <w:right w:val="none" w:sz="0" w:space="0" w:color="auto"/>
          </w:divBdr>
        </w:div>
        <w:div w:id="1662201417">
          <w:marLeft w:val="0"/>
          <w:marRight w:val="0"/>
          <w:marTop w:val="0"/>
          <w:marBottom w:val="0"/>
          <w:divBdr>
            <w:top w:val="none" w:sz="0" w:space="0" w:color="auto"/>
            <w:left w:val="none" w:sz="0" w:space="0" w:color="auto"/>
            <w:bottom w:val="none" w:sz="0" w:space="0" w:color="auto"/>
            <w:right w:val="none" w:sz="0" w:space="0" w:color="auto"/>
          </w:divBdr>
        </w:div>
        <w:div w:id="1084910030">
          <w:marLeft w:val="0"/>
          <w:marRight w:val="0"/>
          <w:marTop w:val="0"/>
          <w:marBottom w:val="0"/>
          <w:divBdr>
            <w:top w:val="none" w:sz="0" w:space="0" w:color="auto"/>
            <w:left w:val="none" w:sz="0" w:space="0" w:color="auto"/>
            <w:bottom w:val="none" w:sz="0" w:space="0" w:color="auto"/>
            <w:right w:val="none" w:sz="0" w:space="0" w:color="auto"/>
          </w:divBdr>
        </w:div>
        <w:div w:id="581989705">
          <w:marLeft w:val="0"/>
          <w:marRight w:val="0"/>
          <w:marTop w:val="0"/>
          <w:marBottom w:val="0"/>
          <w:divBdr>
            <w:top w:val="none" w:sz="0" w:space="0" w:color="auto"/>
            <w:left w:val="none" w:sz="0" w:space="0" w:color="auto"/>
            <w:bottom w:val="none" w:sz="0" w:space="0" w:color="auto"/>
            <w:right w:val="none" w:sz="0" w:space="0" w:color="auto"/>
          </w:divBdr>
        </w:div>
        <w:div w:id="543175602">
          <w:marLeft w:val="0"/>
          <w:marRight w:val="0"/>
          <w:marTop w:val="0"/>
          <w:marBottom w:val="0"/>
          <w:divBdr>
            <w:top w:val="none" w:sz="0" w:space="0" w:color="auto"/>
            <w:left w:val="none" w:sz="0" w:space="0" w:color="auto"/>
            <w:bottom w:val="none" w:sz="0" w:space="0" w:color="auto"/>
            <w:right w:val="none" w:sz="0" w:space="0" w:color="auto"/>
          </w:divBdr>
        </w:div>
        <w:div w:id="1537769393">
          <w:marLeft w:val="0"/>
          <w:marRight w:val="0"/>
          <w:marTop w:val="0"/>
          <w:marBottom w:val="0"/>
          <w:divBdr>
            <w:top w:val="none" w:sz="0" w:space="0" w:color="auto"/>
            <w:left w:val="none" w:sz="0" w:space="0" w:color="auto"/>
            <w:bottom w:val="none" w:sz="0" w:space="0" w:color="auto"/>
            <w:right w:val="none" w:sz="0" w:space="0" w:color="auto"/>
          </w:divBdr>
        </w:div>
        <w:div w:id="1267955739">
          <w:marLeft w:val="0"/>
          <w:marRight w:val="0"/>
          <w:marTop w:val="0"/>
          <w:marBottom w:val="0"/>
          <w:divBdr>
            <w:top w:val="none" w:sz="0" w:space="0" w:color="auto"/>
            <w:left w:val="none" w:sz="0" w:space="0" w:color="auto"/>
            <w:bottom w:val="none" w:sz="0" w:space="0" w:color="auto"/>
            <w:right w:val="none" w:sz="0" w:space="0" w:color="auto"/>
          </w:divBdr>
        </w:div>
      </w:divsChild>
    </w:div>
    <w:div w:id="1466048560">
      <w:bodyDiv w:val="1"/>
      <w:marLeft w:val="0"/>
      <w:marRight w:val="0"/>
      <w:marTop w:val="0"/>
      <w:marBottom w:val="0"/>
      <w:divBdr>
        <w:top w:val="none" w:sz="0" w:space="0" w:color="auto"/>
        <w:left w:val="none" w:sz="0" w:space="0" w:color="auto"/>
        <w:bottom w:val="none" w:sz="0" w:space="0" w:color="auto"/>
        <w:right w:val="none" w:sz="0" w:space="0" w:color="auto"/>
      </w:divBdr>
      <w:divsChild>
        <w:div w:id="212621192">
          <w:marLeft w:val="0"/>
          <w:marRight w:val="0"/>
          <w:marTop w:val="0"/>
          <w:marBottom w:val="0"/>
          <w:divBdr>
            <w:top w:val="none" w:sz="0" w:space="0" w:color="auto"/>
            <w:left w:val="none" w:sz="0" w:space="0" w:color="auto"/>
            <w:bottom w:val="none" w:sz="0" w:space="0" w:color="auto"/>
            <w:right w:val="none" w:sz="0" w:space="0" w:color="auto"/>
          </w:divBdr>
        </w:div>
        <w:div w:id="763378284">
          <w:marLeft w:val="0"/>
          <w:marRight w:val="0"/>
          <w:marTop w:val="0"/>
          <w:marBottom w:val="0"/>
          <w:divBdr>
            <w:top w:val="none" w:sz="0" w:space="0" w:color="auto"/>
            <w:left w:val="none" w:sz="0" w:space="0" w:color="auto"/>
            <w:bottom w:val="none" w:sz="0" w:space="0" w:color="auto"/>
            <w:right w:val="none" w:sz="0" w:space="0" w:color="auto"/>
          </w:divBdr>
        </w:div>
      </w:divsChild>
    </w:div>
    <w:div w:id="1544827635">
      <w:bodyDiv w:val="1"/>
      <w:marLeft w:val="0"/>
      <w:marRight w:val="0"/>
      <w:marTop w:val="0"/>
      <w:marBottom w:val="0"/>
      <w:divBdr>
        <w:top w:val="none" w:sz="0" w:space="0" w:color="auto"/>
        <w:left w:val="none" w:sz="0" w:space="0" w:color="auto"/>
        <w:bottom w:val="none" w:sz="0" w:space="0" w:color="auto"/>
        <w:right w:val="none" w:sz="0" w:space="0" w:color="auto"/>
      </w:divBdr>
      <w:divsChild>
        <w:div w:id="2049793142">
          <w:marLeft w:val="0"/>
          <w:marRight w:val="0"/>
          <w:marTop w:val="0"/>
          <w:marBottom w:val="0"/>
          <w:divBdr>
            <w:top w:val="none" w:sz="0" w:space="0" w:color="auto"/>
            <w:left w:val="none" w:sz="0" w:space="0" w:color="auto"/>
            <w:bottom w:val="none" w:sz="0" w:space="0" w:color="auto"/>
            <w:right w:val="none" w:sz="0" w:space="0" w:color="auto"/>
          </w:divBdr>
        </w:div>
        <w:div w:id="815142873">
          <w:marLeft w:val="0"/>
          <w:marRight w:val="0"/>
          <w:marTop w:val="0"/>
          <w:marBottom w:val="0"/>
          <w:divBdr>
            <w:top w:val="none" w:sz="0" w:space="0" w:color="auto"/>
            <w:left w:val="none" w:sz="0" w:space="0" w:color="auto"/>
            <w:bottom w:val="none" w:sz="0" w:space="0" w:color="auto"/>
            <w:right w:val="none" w:sz="0" w:space="0" w:color="auto"/>
          </w:divBdr>
        </w:div>
        <w:div w:id="1915434151">
          <w:marLeft w:val="0"/>
          <w:marRight w:val="0"/>
          <w:marTop w:val="0"/>
          <w:marBottom w:val="0"/>
          <w:divBdr>
            <w:top w:val="none" w:sz="0" w:space="0" w:color="auto"/>
            <w:left w:val="none" w:sz="0" w:space="0" w:color="auto"/>
            <w:bottom w:val="none" w:sz="0" w:space="0" w:color="auto"/>
            <w:right w:val="none" w:sz="0" w:space="0" w:color="auto"/>
          </w:divBdr>
        </w:div>
        <w:div w:id="269624196">
          <w:marLeft w:val="0"/>
          <w:marRight w:val="0"/>
          <w:marTop w:val="0"/>
          <w:marBottom w:val="0"/>
          <w:divBdr>
            <w:top w:val="none" w:sz="0" w:space="0" w:color="auto"/>
            <w:left w:val="none" w:sz="0" w:space="0" w:color="auto"/>
            <w:bottom w:val="none" w:sz="0" w:space="0" w:color="auto"/>
            <w:right w:val="none" w:sz="0" w:space="0" w:color="auto"/>
          </w:divBdr>
        </w:div>
        <w:div w:id="409693725">
          <w:marLeft w:val="0"/>
          <w:marRight w:val="0"/>
          <w:marTop w:val="0"/>
          <w:marBottom w:val="0"/>
          <w:divBdr>
            <w:top w:val="none" w:sz="0" w:space="0" w:color="auto"/>
            <w:left w:val="none" w:sz="0" w:space="0" w:color="auto"/>
            <w:bottom w:val="none" w:sz="0" w:space="0" w:color="auto"/>
            <w:right w:val="none" w:sz="0" w:space="0" w:color="auto"/>
          </w:divBdr>
        </w:div>
        <w:div w:id="137840326">
          <w:marLeft w:val="0"/>
          <w:marRight w:val="0"/>
          <w:marTop w:val="0"/>
          <w:marBottom w:val="0"/>
          <w:divBdr>
            <w:top w:val="none" w:sz="0" w:space="0" w:color="auto"/>
            <w:left w:val="none" w:sz="0" w:space="0" w:color="auto"/>
            <w:bottom w:val="none" w:sz="0" w:space="0" w:color="auto"/>
            <w:right w:val="none" w:sz="0" w:space="0" w:color="auto"/>
          </w:divBdr>
        </w:div>
        <w:div w:id="776564643">
          <w:marLeft w:val="0"/>
          <w:marRight w:val="0"/>
          <w:marTop w:val="0"/>
          <w:marBottom w:val="0"/>
          <w:divBdr>
            <w:top w:val="none" w:sz="0" w:space="0" w:color="auto"/>
            <w:left w:val="none" w:sz="0" w:space="0" w:color="auto"/>
            <w:bottom w:val="none" w:sz="0" w:space="0" w:color="auto"/>
            <w:right w:val="none" w:sz="0" w:space="0" w:color="auto"/>
          </w:divBdr>
        </w:div>
      </w:divsChild>
    </w:div>
    <w:div w:id="1548374228">
      <w:bodyDiv w:val="1"/>
      <w:marLeft w:val="0"/>
      <w:marRight w:val="0"/>
      <w:marTop w:val="0"/>
      <w:marBottom w:val="0"/>
      <w:divBdr>
        <w:top w:val="none" w:sz="0" w:space="0" w:color="auto"/>
        <w:left w:val="none" w:sz="0" w:space="0" w:color="auto"/>
        <w:bottom w:val="none" w:sz="0" w:space="0" w:color="auto"/>
        <w:right w:val="none" w:sz="0" w:space="0" w:color="auto"/>
      </w:divBdr>
      <w:divsChild>
        <w:div w:id="699355541">
          <w:marLeft w:val="0"/>
          <w:marRight w:val="0"/>
          <w:marTop w:val="0"/>
          <w:marBottom w:val="0"/>
          <w:divBdr>
            <w:top w:val="none" w:sz="0" w:space="0" w:color="auto"/>
            <w:left w:val="none" w:sz="0" w:space="0" w:color="auto"/>
            <w:bottom w:val="none" w:sz="0" w:space="0" w:color="auto"/>
            <w:right w:val="none" w:sz="0" w:space="0" w:color="auto"/>
          </w:divBdr>
        </w:div>
        <w:div w:id="1804689537">
          <w:marLeft w:val="0"/>
          <w:marRight w:val="0"/>
          <w:marTop w:val="0"/>
          <w:marBottom w:val="0"/>
          <w:divBdr>
            <w:top w:val="none" w:sz="0" w:space="0" w:color="auto"/>
            <w:left w:val="none" w:sz="0" w:space="0" w:color="auto"/>
            <w:bottom w:val="none" w:sz="0" w:space="0" w:color="auto"/>
            <w:right w:val="none" w:sz="0" w:space="0" w:color="auto"/>
          </w:divBdr>
        </w:div>
      </w:divsChild>
    </w:div>
    <w:div w:id="1562473303">
      <w:bodyDiv w:val="1"/>
      <w:marLeft w:val="0"/>
      <w:marRight w:val="0"/>
      <w:marTop w:val="0"/>
      <w:marBottom w:val="0"/>
      <w:divBdr>
        <w:top w:val="none" w:sz="0" w:space="0" w:color="auto"/>
        <w:left w:val="none" w:sz="0" w:space="0" w:color="auto"/>
        <w:bottom w:val="none" w:sz="0" w:space="0" w:color="auto"/>
        <w:right w:val="none" w:sz="0" w:space="0" w:color="auto"/>
      </w:divBdr>
      <w:divsChild>
        <w:div w:id="1254513389">
          <w:marLeft w:val="0"/>
          <w:marRight w:val="0"/>
          <w:marTop w:val="0"/>
          <w:marBottom w:val="0"/>
          <w:divBdr>
            <w:top w:val="none" w:sz="0" w:space="0" w:color="auto"/>
            <w:left w:val="none" w:sz="0" w:space="0" w:color="auto"/>
            <w:bottom w:val="none" w:sz="0" w:space="0" w:color="auto"/>
            <w:right w:val="none" w:sz="0" w:space="0" w:color="auto"/>
          </w:divBdr>
        </w:div>
        <w:div w:id="1314986100">
          <w:marLeft w:val="0"/>
          <w:marRight w:val="0"/>
          <w:marTop w:val="0"/>
          <w:marBottom w:val="0"/>
          <w:divBdr>
            <w:top w:val="none" w:sz="0" w:space="0" w:color="auto"/>
            <w:left w:val="none" w:sz="0" w:space="0" w:color="auto"/>
            <w:bottom w:val="none" w:sz="0" w:space="0" w:color="auto"/>
            <w:right w:val="none" w:sz="0" w:space="0" w:color="auto"/>
          </w:divBdr>
        </w:div>
        <w:div w:id="722758515">
          <w:marLeft w:val="0"/>
          <w:marRight w:val="0"/>
          <w:marTop w:val="0"/>
          <w:marBottom w:val="0"/>
          <w:divBdr>
            <w:top w:val="none" w:sz="0" w:space="0" w:color="auto"/>
            <w:left w:val="none" w:sz="0" w:space="0" w:color="auto"/>
            <w:bottom w:val="none" w:sz="0" w:space="0" w:color="auto"/>
            <w:right w:val="none" w:sz="0" w:space="0" w:color="auto"/>
          </w:divBdr>
        </w:div>
        <w:div w:id="1198549275">
          <w:marLeft w:val="0"/>
          <w:marRight w:val="0"/>
          <w:marTop w:val="0"/>
          <w:marBottom w:val="0"/>
          <w:divBdr>
            <w:top w:val="none" w:sz="0" w:space="0" w:color="auto"/>
            <w:left w:val="none" w:sz="0" w:space="0" w:color="auto"/>
            <w:bottom w:val="none" w:sz="0" w:space="0" w:color="auto"/>
            <w:right w:val="none" w:sz="0" w:space="0" w:color="auto"/>
          </w:divBdr>
        </w:div>
      </w:divsChild>
    </w:div>
    <w:div w:id="1593271820">
      <w:bodyDiv w:val="1"/>
      <w:marLeft w:val="0"/>
      <w:marRight w:val="0"/>
      <w:marTop w:val="0"/>
      <w:marBottom w:val="0"/>
      <w:divBdr>
        <w:top w:val="none" w:sz="0" w:space="0" w:color="auto"/>
        <w:left w:val="none" w:sz="0" w:space="0" w:color="auto"/>
        <w:bottom w:val="none" w:sz="0" w:space="0" w:color="auto"/>
        <w:right w:val="none" w:sz="0" w:space="0" w:color="auto"/>
      </w:divBdr>
      <w:divsChild>
        <w:div w:id="237372447">
          <w:marLeft w:val="0"/>
          <w:marRight w:val="0"/>
          <w:marTop w:val="0"/>
          <w:marBottom w:val="0"/>
          <w:divBdr>
            <w:top w:val="none" w:sz="0" w:space="0" w:color="auto"/>
            <w:left w:val="none" w:sz="0" w:space="0" w:color="auto"/>
            <w:bottom w:val="none" w:sz="0" w:space="0" w:color="auto"/>
            <w:right w:val="none" w:sz="0" w:space="0" w:color="auto"/>
          </w:divBdr>
        </w:div>
        <w:div w:id="833567424">
          <w:marLeft w:val="0"/>
          <w:marRight w:val="0"/>
          <w:marTop w:val="0"/>
          <w:marBottom w:val="0"/>
          <w:divBdr>
            <w:top w:val="none" w:sz="0" w:space="0" w:color="auto"/>
            <w:left w:val="none" w:sz="0" w:space="0" w:color="auto"/>
            <w:bottom w:val="none" w:sz="0" w:space="0" w:color="auto"/>
            <w:right w:val="none" w:sz="0" w:space="0" w:color="auto"/>
          </w:divBdr>
        </w:div>
        <w:div w:id="2056158715">
          <w:marLeft w:val="0"/>
          <w:marRight w:val="0"/>
          <w:marTop w:val="0"/>
          <w:marBottom w:val="0"/>
          <w:divBdr>
            <w:top w:val="none" w:sz="0" w:space="0" w:color="auto"/>
            <w:left w:val="none" w:sz="0" w:space="0" w:color="auto"/>
            <w:bottom w:val="none" w:sz="0" w:space="0" w:color="auto"/>
            <w:right w:val="none" w:sz="0" w:space="0" w:color="auto"/>
          </w:divBdr>
        </w:div>
        <w:div w:id="613756987">
          <w:marLeft w:val="0"/>
          <w:marRight w:val="0"/>
          <w:marTop w:val="0"/>
          <w:marBottom w:val="0"/>
          <w:divBdr>
            <w:top w:val="none" w:sz="0" w:space="0" w:color="auto"/>
            <w:left w:val="none" w:sz="0" w:space="0" w:color="auto"/>
            <w:bottom w:val="none" w:sz="0" w:space="0" w:color="auto"/>
            <w:right w:val="none" w:sz="0" w:space="0" w:color="auto"/>
          </w:divBdr>
        </w:div>
      </w:divsChild>
    </w:div>
    <w:div w:id="1594242931">
      <w:bodyDiv w:val="1"/>
      <w:marLeft w:val="0"/>
      <w:marRight w:val="0"/>
      <w:marTop w:val="0"/>
      <w:marBottom w:val="0"/>
      <w:divBdr>
        <w:top w:val="none" w:sz="0" w:space="0" w:color="auto"/>
        <w:left w:val="none" w:sz="0" w:space="0" w:color="auto"/>
        <w:bottom w:val="none" w:sz="0" w:space="0" w:color="auto"/>
        <w:right w:val="none" w:sz="0" w:space="0" w:color="auto"/>
      </w:divBdr>
      <w:divsChild>
        <w:div w:id="297415720">
          <w:marLeft w:val="0"/>
          <w:marRight w:val="0"/>
          <w:marTop w:val="0"/>
          <w:marBottom w:val="0"/>
          <w:divBdr>
            <w:top w:val="none" w:sz="0" w:space="0" w:color="auto"/>
            <w:left w:val="none" w:sz="0" w:space="0" w:color="auto"/>
            <w:bottom w:val="none" w:sz="0" w:space="0" w:color="auto"/>
            <w:right w:val="none" w:sz="0" w:space="0" w:color="auto"/>
          </w:divBdr>
        </w:div>
        <w:div w:id="131220003">
          <w:marLeft w:val="0"/>
          <w:marRight w:val="0"/>
          <w:marTop w:val="0"/>
          <w:marBottom w:val="0"/>
          <w:divBdr>
            <w:top w:val="none" w:sz="0" w:space="0" w:color="auto"/>
            <w:left w:val="none" w:sz="0" w:space="0" w:color="auto"/>
            <w:bottom w:val="none" w:sz="0" w:space="0" w:color="auto"/>
            <w:right w:val="none" w:sz="0" w:space="0" w:color="auto"/>
          </w:divBdr>
        </w:div>
      </w:divsChild>
    </w:div>
    <w:div w:id="1603801038">
      <w:bodyDiv w:val="1"/>
      <w:marLeft w:val="0"/>
      <w:marRight w:val="0"/>
      <w:marTop w:val="0"/>
      <w:marBottom w:val="0"/>
      <w:divBdr>
        <w:top w:val="none" w:sz="0" w:space="0" w:color="auto"/>
        <w:left w:val="none" w:sz="0" w:space="0" w:color="auto"/>
        <w:bottom w:val="none" w:sz="0" w:space="0" w:color="auto"/>
        <w:right w:val="none" w:sz="0" w:space="0" w:color="auto"/>
      </w:divBdr>
      <w:divsChild>
        <w:div w:id="773019468">
          <w:marLeft w:val="0"/>
          <w:marRight w:val="0"/>
          <w:marTop w:val="0"/>
          <w:marBottom w:val="0"/>
          <w:divBdr>
            <w:top w:val="none" w:sz="0" w:space="0" w:color="auto"/>
            <w:left w:val="none" w:sz="0" w:space="0" w:color="auto"/>
            <w:bottom w:val="none" w:sz="0" w:space="0" w:color="auto"/>
            <w:right w:val="none" w:sz="0" w:space="0" w:color="auto"/>
          </w:divBdr>
        </w:div>
        <w:div w:id="472673852">
          <w:marLeft w:val="0"/>
          <w:marRight w:val="0"/>
          <w:marTop w:val="0"/>
          <w:marBottom w:val="0"/>
          <w:divBdr>
            <w:top w:val="none" w:sz="0" w:space="0" w:color="auto"/>
            <w:left w:val="none" w:sz="0" w:space="0" w:color="auto"/>
            <w:bottom w:val="none" w:sz="0" w:space="0" w:color="auto"/>
            <w:right w:val="none" w:sz="0" w:space="0" w:color="auto"/>
          </w:divBdr>
        </w:div>
        <w:div w:id="242033850">
          <w:marLeft w:val="0"/>
          <w:marRight w:val="0"/>
          <w:marTop w:val="0"/>
          <w:marBottom w:val="0"/>
          <w:divBdr>
            <w:top w:val="none" w:sz="0" w:space="0" w:color="auto"/>
            <w:left w:val="none" w:sz="0" w:space="0" w:color="auto"/>
            <w:bottom w:val="none" w:sz="0" w:space="0" w:color="auto"/>
            <w:right w:val="none" w:sz="0" w:space="0" w:color="auto"/>
          </w:divBdr>
        </w:div>
        <w:div w:id="1937590867">
          <w:marLeft w:val="0"/>
          <w:marRight w:val="0"/>
          <w:marTop w:val="0"/>
          <w:marBottom w:val="0"/>
          <w:divBdr>
            <w:top w:val="none" w:sz="0" w:space="0" w:color="auto"/>
            <w:left w:val="none" w:sz="0" w:space="0" w:color="auto"/>
            <w:bottom w:val="none" w:sz="0" w:space="0" w:color="auto"/>
            <w:right w:val="none" w:sz="0" w:space="0" w:color="auto"/>
          </w:divBdr>
        </w:div>
        <w:div w:id="2142772380">
          <w:marLeft w:val="0"/>
          <w:marRight w:val="0"/>
          <w:marTop w:val="0"/>
          <w:marBottom w:val="0"/>
          <w:divBdr>
            <w:top w:val="none" w:sz="0" w:space="0" w:color="auto"/>
            <w:left w:val="none" w:sz="0" w:space="0" w:color="auto"/>
            <w:bottom w:val="none" w:sz="0" w:space="0" w:color="auto"/>
            <w:right w:val="none" w:sz="0" w:space="0" w:color="auto"/>
          </w:divBdr>
        </w:div>
        <w:div w:id="498229968">
          <w:marLeft w:val="0"/>
          <w:marRight w:val="0"/>
          <w:marTop w:val="0"/>
          <w:marBottom w:val="0"/>
          <w:divBdr>
            <w:top w:val="none" w:sz="0" w:space="0" w:color="auto"/>
            <w:left w:val="none" w:sz="0" w:space="0" w:color="auto"/>
            <w:bottom w:val="none" w:sz="0" w:space="0" w:color="auto"/>
            <w:right w:val="none" w:sz="0" w:space="0" w:color="auto"/>
          </w:divBdr>
        </w:div>
        <w:div w:id="1574896099">
          <w:marLeft w:val="0"/>
          <w:marRight w:val="0"/>
          <w:marTop w:val="0"/>
          <w:marBottom w:val="0"/>
          <w:divBdr>
            <w:top w:val="none" w:sz="0" w:space="0" w:color="auto"/>
            <w:left w:val="none" w:sz="0" w:space="0" w:color="auto"/>
            <w:bottom w:val="none" w:sz="0" w:space="0" w:color="auto"/>
            <w:right w:val="none" w:sz="0" w:space="0" w:color="auto"/>
          </w:divBdr>
        </w:div>
        <w:div w:id="1590231708">
          <w:marLeft w:val="0"/>
          <w:marRight w:val="0"/>
          <w:marTop w:val="0"/>
          <w:marBottom w:val="0"/>
          <w:divBdr>
            <w:top w:val="none" w:sz="0" w:space="0" w:color="auto"/>
            <w:left w:val="none" w:sz="0" w:space="0" w:color="auto"/>
            <w:bottom w:val="none" w:sz="0" w:space="0" w:color="auto"/>
            <w:right w:val="none" w:sz="0" w:space="0" w:color="auto"/>
          </w:divBdr>
        </w:div>
        <w:div w:id="649867820">
          <w:marLeft w:val="0"/>
          <w:marRight w:val="0"/>
          <w:marTop w:val="0"/>
          <w:marBottom w:val="0"/>
          <w:divBdr>
            <w:top w:val="none" w:sz="0" w:space="0" w:color="auto"/>
            <w:left w:val="none" w:sz="0" w:space="0" w:color="auto"/>
            <w:bottom w:val="none" w:sz="0" w:space="0" w:color="auto"/>
            <w:right w:val="none" w:sz="0" w:space="0" w:color="auto"/>
          </w:divBdr>
        </w:div>
        <w:div w:id="1776441316">
          <w:marLeft w:val="0"/>
          <w:marRight w:val="0"/>
          <w:marTop w:val="0"/>
          <w:marBottom w:val="0"/>
          <w:divBdr>
            <w:top w:val="none" w:sz="0" w:space="0" w:color="auto"/>
            <w:left w:val="none" w:sz="0" w:space="0" w:color="auto"/>
            <w:bottom w:val="none" w:sz="0" w:space="0" w:color="auto"/>
            <w:right w:val="none" w:sz="0" w:space="0" w:color="auto"/>
          </w:divBdr>
        </w:div>
      </w:divsChild>
    </w:div>
    <w:div w:id="1613437529">
      <w:bodyDiv w:val="1"/>
      <w:marLeft w:val="0"/>
      <w:marRight w:val="0"/>
      <w:marTop w:val="0"/>
      <w:marBottom w:val="0"/>
      <w:divBdr>
        <w:top w:val="none" w:sz="0" w:space="0" w:color="auto"/>
        <w:left w:val="none" w:sz="0" w:space="0" w:color="auto"/>
        <w:bottom w:val="none" w:sz="0" w:space="0" w:color="auto"/>
        <w:right w:val="none" w:sz="0" w:space="0" w:color="auto"/>
      </w:divBdr>
      <w:divsChild>
        <w:div w:id="1032151456">
          <w:marLeft w:val="0"/>
          <w:marRight w:val="0"/>
          <w:marTop w:val="0"/>
          <w:marBottom w:val="0"/>
          <w:divBdr>
            <w:top w:val="none" w:sz="0" w:space="0" w:color="auto"/>
            <w:left w:val="none" w:sz="0" w:space="0" w:color="auto"/>
            <w:bottom w:val="none" w:sz="0" w:space="0" w:color="auto"/>
            <w:right w:val="none" w:sz="0" w:space="0" w:color="auto"/>
          </w:divBdr>
        </w:div>
        <w:div w:id="1501771201">
          <w:marLeft w:val="0"/>
          <w:marRight w:val="0"/>
          <w:marTop w:val="0"/>
          <w:marBottom w:val="0"/>
          <w:divBdr>
            <w:top w:val="none" w:sz="0" w:space="0" w:color="auto"/>
            <w:left w:val="none" w:sz="0" w:space="0" w:color="auto"/>
            <w:bottom w:val="none" w:sz="0" w:space="0" w:color="auto"/>
            <w:right w:val="none" w:sz="0" w:space="0" w:color="auto"/>
          </w:divBdr>
        </w:div>
        <w:div w:id="1174538966">
          <w:marLeft w:val="0"/>
          <w:marRight w:val="0"/>
          <w:marTop w:val="0"/>
          <w:marBottom w:val="0"/>
          <w:divBdr>
            <w:top w:val="none" w:sz="0" w:space="0" w:color="auto"/>
            <w:left w:val="none" w:sz="0" w:space="0" w:color="auto"/>
            <w:bottom w:val="none" w:sz="0" w:space="0" w:color="auto"/>
            <w:right w:val="none" w:sz="0" w:space="0" w:color="auto"/>
          </w:divBdr>
        </w:div>
        <w:div w:id="742802262">
          <w:marLeft w:val="0"/>
          <w:marRight w:val="0"/>
          <w:marTop w:val="0"/>
          <w:marBottom w:val="0"/>
          <w:divBdr>
            <w:top w:val="none" w:sz="0" w:space="0" w:color="auto"/>
            <w:left w:val="none" w:sz="0" w:space="0" w:color="auto"/>
            <w:bottom w:val="none" w:sz="0" w:space="0" w:color="auto"/>
            <w:right w:val="none" w:sz="0" w:space="0" w:color="auto"/>
          </w:divBdr>
        </w:div>
        <w:div w:id="1431199282">
          <w:marLeft w:val="0"/>
          <w:marRight w:val="0"/>
          <w:marTop w:val="0"/>
          <w:marBottom w:val="0"/>
          <w:divBdr>
            <w:top w:val="none" w:sz="0" w:space="0" w:color="auto"/>
            <w:left w:val="none" w:sz="0" w:space="0" w:color="auto"/>
            <w:bottom w:val="none" w:sz="0" w:space="0" w:color="auto"/>
            <w:right w:val="none" w:sz="0" w:space="0" w:color="auto"/>
          </w:divBdr>
        </w:div>
        <w:div w:id="944070053">
          <w:marLeft w:val="0"/>
          <w:marRight w:val="0"/>
          <w:marTop w:val="0"/>
          <w:marBottom w:val="0"/>
          <w:divBdr>
            <w:top w:val="none" w:sz="0" w:space="0" w:color="auto"/>
            <w:left w:val="none" w:sz="0" w:space="0" w:color="auto"/>
            <w:bottom w:val="none" w:sz="0" w:space="0" w:color="auto"/>
            <w:right w:val="none" w:sz="0" w:space="0" w:color="auto"/>
          </w:divBdr>
        </w:div>
        <w:div w:id="457457801">
          <w:marLeft w:val="0"/>
          <w:marRight w:val="0"/>
          <w:marTop w:val="0"/>
          <w:marBottom w:val="0"/>
          <w:divBdr>
            <w:top w:val="none" w:sz="0" w:space="0" w:color="auto"/>
            <w:left w:val="none" w:sz="0" w:space="0" w:color="auto"/>
            <w:bottom w:val="none" w:sz="0" w:space="0" w:color="auto"/>
            <w:right w:val="none" w:sz="0" w:space="0" w:color="auto"/>
          </w:divBdr>
        </w:div>
        <w:div w:id="1518082107">
          <w:marLeft w:val="0"/>
          <w:marRight w:val="0"/>
          <w:marTop w:val="0"/>
          <w:marBottom w:val="0"/>
          <w:divBdr>
            <w:top w:val="none" w:sz="0" w:space="0" w:color="auto"/>
            <w:left w:val="none" w:sz="0" w:space="0" w:color="auto"/>
            <w:bottom w:val="none" w:sz="0" w:space="0" w:color="auto"/>
            <w:right w:val="none" w:sz="0" w:space="0" w:color="auto"/>
          </w:divBdr>
        </w:div>
        <w:div w:id="279267521">
          <w:marLeft w:val="0"/>
          <w:marRight w:val="0"/>
          <w:marTop w:val="0"/>
          <w:marBottom w:val="0"/>
          <w:divBdr>
            <w:top w:val="none" w:sz="0" w:space="0" w:color="auto"/>
            <w:left w:val="none" w:sz="0" w:space="0" w:color="auto"/>
            <w:bottom w:val="none" w:sz="0" w:space="0" w:color="auto"/>
            <w:right w:val="none" w:sz="0" w:space="0" w:color="auto"/>
          </w:divBdr>
        </w:div>
        <w:div w:id="847866008">
          <w:marLeft w:val="0"/>
          <w:marRight w:val="0"/>
          <w:marTop w:val="0"/>
          <w:marBottom w:val="0"/>
          <w:divBdr>
            <w:top w:val="none" w:sz="0" w:space="0" w:color="auto"/>
            <w:left w:val="none" w:sz="0" w:space="0" w:color="auto"/>
            <w:bottom w:val="none" w:sz="0" w:space="0" w:color="auto"/>
            <w:right w:val="none" w:sz="0" w:space="0" w:color="auto"/>
          </w:divBdr>
        </w:div>
        <w:div w:id="840660139">
          <w:marLeft w:val="0"/>
          <w:marRight w:val="0"/>
          <w:marTop w:val="0"/>
          <w:marBottom w:val="0"/>
          <w:divBdr>
            <w:top w:val="none" w:sz="0" w:space="0" w:color="auto"/>
            <w:left w:val="none" w:sz="0" w:space="0" w:color="auto"/>
            <w:bottom w:val="none" w:sz="0" w:space="0" w:color="auto"/>
            <w:right w:val="none" w:sz="0" w:space="0" w:color="auto"/>
          </w:divBdr>
        </w:div>
        <w:div w:id="2098745167">
          <w:marLeft w:val="0"/>
          <w:marRight w:val="0"/>
          <w:marTop w:val="0"/>
          <w:marBottom w:val="0"/>
          <w:divBdr>
            <w:top w:val="none" w:sz="0" w:space="0" w:color="auto"/>
            <w:left w:val="none" w:sz="0" w:space="0" w:color="auto"/>
            <w:bottom w:val="none" w:sz="0" w:space="0" w:color="auto"/>
            <w:right w:val="none" w:sz="0" w:space="0" w:color="auto"/>
          </w:divBdr>
        </w:div>
        <w:div w:id="674454510">
          <w:marLeft w:val="0"/>
          <w:marRight w:val="0"/>
          <w:marTop w:val="0"/>
          <w:marBottom w:val="0"/>
          <w:divBdr>
            <w:top w:val="none" w:sz="0" w:space="0" w:color="auto"/>
            <w:left w:val="none" w:sz="0" w:space="0" w:color="auto"/>
            <w:bottom w:val="none" w:sz="0" w:space="0" w:color="auto"/>
            <w:right w:val="none" w:sz="0" w:space="0" w:color="auto"/>
          </w:divBdr>
        </w:div>
        <w:div w:id="1510097471">
          <w:marLeft w:val="0"/>
          <w:marRight w:val="0"/>
          <w:marTop w:val="0"/>
          <w:marBottom w:val="0"/>
          <w:divBdr>
            <w:top w:val="none" w:sz="0" w:space="0" w:color="auto"/>
            <w:left w:val="none" w:sz="0" w:space="0" w:color="auto"/>
            <w:bottom w:val="none" w:sz="0" w:space="0" w:color="auto"/>
            <w:right w:val="none" w:sz="0" w:space="0" w:color="auto"/>
          </w:divBdr>
        </w:div>
        <w:div w:id="1968268013">
          <w:marLeft w:val="0"/>
          <w:marRight w:val="0"/>
          <w:marTop w:val="0"/>
          <w:marBottom w:val="0"/>
          <w:divBdr>
            <w:top w:val="none" w:sz="0" w:space="0" w:color="auto"/>
            <w:left w:val="none" w:sz="0" w:space="0" w:color="auto"/>
            <w:bottom w:val="none" w:sz="0" w:space="0" w:color="auto"/>
            <w:right w:val="none" w:sz="0" w:space="0" w:color="auto"/>
          </w:divBdr>
        </w:div>
        <w:div w:id="1041201126">
          <w:marLeft w:val="0"/>
          <w:marRight w:val="0"/>
          <w:marTop w:val="0"/>
          <w:marBottom w:val="0"/>
          <w:divBdr>
            <w:top w:val="none" w:sz="0" w:space="0" w:color="auto"/>
            <w:left w:val="none" w:sz="0" w:space="0" w:color="auto"/>
            <w:bottom w:val="none" w:sz="0" w:space="0" w:color="auto"/>
            <w:right w:val="none" w:sz="0" w:space="0" w:color="auto"/>
          </w:divBdr>
        </w:div>
      </w:divsChild>
    </w:div>
    <w:div w:id="1629622764">
      <w:bodyDiv w:val="1"/>
      <w:marLeft w:val="0"/>
      <w:marRight w:val="0"/>
      <w:marTop w:val="0"/>
      <w:marBottom w:val="0"/>
      <w:divBdr>
        <w:top w:val="none" w:sz="0" w:space="0" w:color="auto"/>
        <w:left w:val="none" w:sz="0" w:space="0" w:color="auto"/>
        <w:bottom w:val="none" w:sz="0" w:space="0" w:color="auto"/>
        <w:right w:val="none" w:sz="0" w:space="0" w:color="auto"/>
      </w:divBdr>
      <w:divsChild>
        <w:div w:id="1032612316">
          <w:marLeft w:val="0"/>
          <w:marRight w:val="0"/>
          <w:marTop w:val="0"/>
          <w:marBottom w:val="0"/>
          <w:divBdr>
            <w:top w:val="none" w:sz="0" w:space="0" w:color="auto"/>
            <w:left w:val="none" w:sz="0" w:space="0" w:color="auto"/>
            <w:bottom w:val="none" w:sz="0" w:space="0" w:color="auto"/>
            <w:right w:val="none" w:sz="0" w:space="0" w:color="auto"/>
          </w:divBdr>
        </w:div>
        <w:div w:id="1404133923">
          <w:marLeft w:val="0"/>
          <w:marRight w:val="0"/>
          <w:marTop w:val="0"/>
          <w:marBottom w:val="0"/>
          <w:divBdr>
            <w:top w:val="none" w:sz="0" w:space="0" w:color="auto"/>
            <w:left w:val="none" w:sz="0" w:space="0" w:color="auto"/>
            <w:bottom w:val="none" w:sz="0" w:space="0" w:color="auto"/>
            <w:right w:val="none" w:sz="0" w:space="0" w:color="auto"/>
          </w:divBdr>
        </w:div>
        <w:div w:id="142239887">
          <w:marLeft w:val="0"/>
          <w:marRight w:val="0"/>
          <w:marTop w:val="0"/>
          <w:marBottom w:val="0"/>
          <w:divBdr>
            <w:top w:val="none" w:sz="0" w:space="0" w:color="auto"/>
            <w:left w:val="none" w:sz="0" w:space="0" w:color="auto"/>
            <w:bottom w:val="none" w:sz="0" w:space="0" w:color="auto"/>
            <w:right w:val="none" w:sz="0" w:space="0" w:color="auto"/>
          </w:divBdr>
        </w:div>
        <w:div w:id="1727335104">
          <w:marLeft w:val="0"/>
          <w:marRight w:val="0"/>
          <w:marTop w:val="0"/>
          <w:marBottom w:val="0"/>
          <w:divBdr>
            <w:top w:val="none" w:sz="0" w:space="0" w:color="auto"/>
            <w:left w:val="none" w:sz="0" w:space="0" w:color="auto"/>
            <w:bottom w:val="none" w:sz="0" w:space="0" w:color="auto"/>
            <w:right w:val="none" w:sz="0" w:space="0" w:color="auto"/>
          </w:divBdr>
        </w:div>
      </w:divsChild>
    </w:div>
    <w:div w:id="1632250775">
      <w:bodyDiv w:val="1"/>
      <w:marLeft w:val="0"/>
      <w:marRight w:val="0"/>
      <w:marTop w:val="0"/>
      <w:marBottom w:val="0"/>
      <w:divBdr>
        <w:top w:val="none" w:sz="0" w:space="0" w:color="auto"/>
        <w:left w:val="none" w:sz="0" w:space="0" w:color="auto"/>
        <w:bottom w:val="none" w:sz="0" w:space="0" w:color="auto"/>
        <w:right w:val="none" w:sz="0" w:space="0" w:color="auto"/>
      </w:divBdr>
      <w:divsChild>
        <w:div w:id="2060745721">
          <w:marLeft w:val="0"/>
          <w:marRight w:val="0"/>
          <w:marTop w:val="0"/>
          <w:marBottom w:val="0"/>
          <w:divBdr>
            <w:top w:val="none" w:sz="0" w:space="0" w:color="auto"/>
            <w:left w:val="none" w:sz="0" w:space="0" w:color="auto"/>
            <w:bottom w:val="none" w:sz="0" w:space="0" w:color="auto"/>
            <w:right w:val="none" w:sz="0" w:space="0" w:color="auto"/>
          </w:divBdr>
        </w:div>
        <w:div w:id="471481893">
          <w:marLeft w:val="0"/>
          <w:marRight w:val="0"/>
          <w:marTop w:val="0"/>
          <w:marBottom w:val="0"/>
          <w:divBdr>
            <w:top w:val="none" w:sz="0" w:space="0" w:color="auto"/>
            <w:left w:val="none" w:sz="0" w:space="0" w:color="auto"/>
            <w:bottom w:val="none" w:sz="0" w:space="0" w:color="auto"/>
            <w:right w:val="none" w:sz="0" w:space="0" w:color="auto"/>
          </w:divBdr>
        </w:div>
        <w:div w:id="658341734">
          <w:marLeft w:val="0"/>
          <w:marRight w:val="0"/>
          <w:marTop w:val="0"/>
          <w:marBottom w:val="0"/>
          <w:divBdr>
            <w:top w:val="none" w:sz="0" w:space="0" w:color="auto"/>
            <w:left w:val="none" w:sz="0" w:space="0" w:color="auto"/>
            <w:bottom w:val="none" w:sz="0" w:space="0" w:color="auto"/>
            <w:right w:val="none" w:sz="0" w:space="0" w:color="auto"/>
          </w:divBdr>
        </w:div>
        <w:div w:id="439878355">
          <w:marLeft w:val="0"/>
          <w:marRight w:val="0"/>
          <w:marTop w:val="0"/>
          <w:marBottom w:val="0"/>
          <w:divBdr>
            <w:top w:val="none" w:sz="0" w:space="0" w:color="auto"/>
            <w:left w:val="none" w:sz="0" w:space="0" w:color="auto"/>
            <w:bottom w:val="none" w:sz="0" w:space="0" w:color="auto"/>
            <w:right w:val="none" w:sz="0" w:space="0" w:color="auto"/>
          </w:divBdr>
        </w:div>
        <w:div w:id="1721854107">
          <w:marLeft w:val="0"/>
          <w:marRight w:val="0"/>
          <w:marTop w:val="0"/>
          <w:marBottom w:val="0"/>
          <w:divBdr>
            <w:top w:val="none" w:sz="0" w:space="0" w:color="auto"/>
            <w:left w:val="none" w:sz="0" w:space="0" w:color="auto"/>
            <w:bottom w:val="none" w:sz="0" w:space="0" w:color="auto"/>
            <w:right w:val="none" w:sz="0" w:space="0" w:color="auto"/>
          </w:divBdr>
        </w:div>
        <w:div w:id="972909758">
          <w:marLeft w:val="0"/>
          <w:marRight w:val="0"/>
          <w:marTop w:val="0"/>
          <w:marBottom w:val="0"/>
          <w:divBdr>
            <w:top w:val="none" w:sz="0" w:space="0" w:color="auto"/>
            <w:left w:val="none" w:sz="0" w:space="0" w:color="auto"/>
            <w:bottom w:val="none" w:sz="0" w:space="0" w:color="auto"/>
            <w:right w:val="none" w:sz="0" w:space="0" w:color="auto"/>
          </w:divBdr>
        </w:div>
        <w:div w:id="1670598650">
          <w:marLeft w:val="0"/>
          <w:marRight w:val="0"/>
          <w:marTop w:val="0"/>
          <w:marBottom w:val="0"/>
          <w:divBdr>
            <w:top w:val="none" w:sz="0" w:space="0" w:color="auto"/>
            <w:left w:val="none" w:sz="0" w:space="0" w:color="auto"/>
            <w:bottom w:val="none" w:sz="0" w:space="0" w:color="auto"/>
            <w:right w:val="none" w:sz="0" w:space="0" w:color="auto"/>
          </w:divBdr>
        </w:div>
        <w:div w:id="989093613">
          <w:marLeft w:val="0"/>
          <w:marRight w:val="0"/>
          <w:marTop w:val="0"/>
          <w:marBottom w:val="0"/>
          <w:divBdr>
            <w:top w:val="none" w:sz="0" w:space="0" w:color="auto"/>
            <w:left w:val="none" w:sz="0" w:space="0" w:color="auto"/>
            <w:bottom w:val="none" w:sz="0" w:space="0" w:color="auto"/>
            <w:right w:val="none" w:sz="0" w:space="0" w:color="auto"/>
          </w:divBdr>
        </w:div>
        <w:div w:id="1349720598">
          <w:marLeft w:val="0"/>
          <w:marRight w:val="0"/>
          <w:marTop w:val="0"/>
          <w:marBottom w:val="0"/>
          <w:divBdr>
            <w:top w:val="none" w:sz="0" w:space="0" w:color="auto"/>
            <w:left w:val="none" w:sz="0" w:space="0" w:color="auto"/>
            <w:bottom w:val="none" w:sz="0" w:space="0" w:color="auto"/>
            <w:right w:val="none" w:sz="0" w:space="0" w:color="auto"/>
          </w:divBdr>
        </w:div>
        <w:div w:id="1253977970">
          <w:marLeft w:val="0"/>
          <w:marRight w:val="0"/>
          <w:marTop w:val="0"/>
          <w:marBottom w:val="0"/>
          <w:divBdr>
            <w:top w:val="none" w:sz="0" w:space="0" w:color="auto"/>
            <w:left w:val="none" w:sz="0" w:space="0" w:color="auto"/>
            <w:bottom w:val="none" w:sz="0" w:space="0" w:color="auto"/>
            <w:right w:val="none" w:sz="0" w:space="0" w:color="auto"/>
          </w:divBdr>
        </w:div>
        <w:div w:id="1309165613">
          <w:marLeft w:val="0"/>
          <w:marRight w:val="0"/>
          <w:marTop w:val="0"/>
          <w:marBottom w:val="0"/>
          <w:divBdr>
            <w:top w:val="none" w:sz="0" w:space="0" w:color="auto"/>
            <w:left w:val="none" w:sz="0" w:space="0" w:color="auto"/>
            <w:bottom w:val="none" w:sz="0" w:space="0" w:color="auto"/>
            <w:right w:val="none" w:sz="0" w:space="0" w:color="auto"/>
          </w:divBdr>
        </w:div>
        <w:div w:id="210700482">
          <w:marLeft w:val="0"/>
          <w:marRight w:val="0"/>
          <w:marTop w:val="0"/>
          <w:marBottom w:val="0"/>
          <w:divBdr>
            <w:top w:val="none" w:sz="0" w:space="0" w:color="auto"/>
            <w:left w:val="none" w:sz="0" w:space="0" w:color="auto"/>
            <w:bottom w:val="none" w:sz="0" w:space="0" w:color="auto"/>
            <w:right w:val="none" w:sz="0" w:space="0" w:color="auto"/>
          </w:divBdr>
        </w:div>
        <w:div w:id="174881219">
          <w:marLeft w:val="0"/>
          <w:marRight w:val="0"/>
          <w:marTop w:val="0"/>
          <w:marBottom w:val="0"/>
          <w:divBdr>
            <w:top w:val="none" w:sz="0" w:space="0" w:color="auto"/>
            <w:left w:val="none" w:sz="0" w:space="0" w:color="auto"/>
            <w:bottom w:val="none" w:sz="0" w:space="0" w:color="auto"/>
            <w:right w:val="none" w:sz="0" w:space="0" w:color="auto"/>
          </w:divBdr>
        </w:div>
      </w:divsChild>
    </w:div>
    <w:div w:id="1641812657">
      <w:bodyDiv w:val="1"/>
      <w:marLeft w:val="0"/>
      <w:marRight w:val="0"/>
      <w:marTop w:val="0"/>
      <w:marBottom w:val="0"/>
      <w:divBdr>
        <w:top w:val="none" w:sz="0" w:space="0" w:color="auto"/>
        <w:left w:val="none" w:sz="0" w:space="0" w:color="auto"/>
        <w:bottom w:val="none" w:sz="0" w:space="0" w:color="auto"/>
        <w:right w:val="none" w:sz="0" w:space="0" w:color="auto"/>
      </w:divBdr>
      <w:divsChild>
        <w:div w:id="1132215155">
          <w:marLeft w:val="0"/>
          <w:marRight w:val="0"/>
          <w:marTop w:val="0"/>
          <w:marBottom w:val="0"/>
          <w:divBdr>
            <w:top w:val="none" w:sz="0" w:space="0" w:color="auto"/>
            <w:left w:val="none" w:sz="0" w:space="0" w:color="auto"/>
            <w:bottom w:val="none" w:sz="0" w:space="0" w:color="auto"/>
            <w:right w:val="none" w:sz="0" w:space="0" w:color="auto"/>
          </w:divBdr>
        </w:div>
        <w:div w:id="966663920">
          <w:marLeft w:val="0"/>
          <w:marRight w:val="0"/>
          <w:marTop w:val="0"/>
          <w:marBottom w:val="0"/>
          <w:divBdr>
            <w:top w:val="none" w:sz="0" w:space="0" w:color="auto"/>
            <w:left w:val="none" w:sz="0" w:space="0" w:color="auto"/>
            <w:bottom w:val="none" w:sz="0" w:space="0" w:color="auto"/>
            <w:right w:val="none" w:sz="0" w:space="0" w:color="auto"/>
          </w:divBdr>
        </w:div>
        <w:div w:id="1819376940">
          <w:marLeft w:val="0"/>
          <w:marRight w:val="0"/>
          <w:marTop w:val="0"/>
          <w:marBottom w:val="0"/>
          <w:divBdr>
            <w:top w:val="none" w:sz="0" w:space="0" w:color="auto"/>
            <w:left w:val="none" w:sz="0" w:space="0" w:color="auto"/>
            <w:bottom w:val="none" w:sz="0" w:space="0" w:color="auto"/>
            <w:right w:val="none" w:sz="0" w:space="0" w:color="auto"/>
          </w:divBdr>
        </w:div>
        <w:div w:id="802425765">
          <w:marLeft w:val="0"/>
          <w:marRight w:val="0"/>
          <w:marTop w:val="0"/>
          <w:marBottom w:val="0"/>
          <w:divBdr>
            <w:top w:val="none" w:sz="0" w:space="0" w:color="auto"/>
            <w:left w:val="none" w:sz="0" w:space="0" w:color="auto"/>
            <w:bottom w:val="none" w:sz="0" w:space="0" w:color="auto"/>
            <w:right w:val="none" w:sz="0" w:space="0" w:color="auto"/>
          </w:divBdr>
        </w:div>
        <w:div w:id="1016033287">
          <w:marLeft w:val="0"/>
          <w:marRight w:val="0"/>
          <w:marTop w:val="0"/>
          <w:marBottom w:val="0"/>
          <w:divBdr>
            <w:top w:val="none" w:sz="0" w:space="0" w:color="auto"/>
            <w:left w:val="none" w:sz="0" w:space="0" w:color="auto"/>
            <w:bottom w:val="none" w:sz="0" w:space="0" w:color="auto"/>
            <w:right w:val="none" w:sz="0" w:space="0" w:color="auto"/>
          </w:divBdr>
        </w:div>
      </w:divsChild>
    </w:div>
    <w:div w:id="1688023628">
      <w:bodyDiv w:val="1"/>
      <w:marLeft w:val="0"/>
      <w:marRight w:val="0"/>
      <w:marTop w:val="0"/>
      <w:marBottom w:val="0"/>
      <w:divBdr>
        <w:top w:val="none" w:sz="0" w:space="0" w:color="auto"/>
        <w:left w:val="none" w:sz="0" w:space="0" w:color="auto"/>
        <w:bottom w:val="none" w:sz="0" w:space="0" w:color="auto"/>
        <w:right w:val="none" w:sz="0" w:space="0" w:color="auto"/>
      </w:divBdr>
      <w:divsChild>
        <w:div w:id="479661687">
          <w:marLeft w:val="0"/>
          <w:marRight w:val="0"/>
          <w:marTop w:val="0"/>
          <w:marBottom w:val="0"/>
          <w:divBdr>
            <w:top w:val="none" w:sz="0" w:space="0" w:color="auto"/>
            <w:left w:val="none" w:sz="0" w:space="0" w:color="auto"/>
            <w:bottom w:val="none" w:sz="0" w:space="0" w:color="auto"/>
            <w:right w:val="none" w:sz="0" w:space="0" w:color="auto"/>
          </w:divBdr>
        </w:div>
        <w:div w:id="2094277929">
          <w:marLeft w:val="0"/>
          <w:marRight w:val="0"/>
          <w:marTop w:val="0"/>
          <w:marBottom w:val="0"/>
          <w:divBdr>
            <w:top w:val="none" w:sz="0" w:space="0" w:color="auto"/>
            <w:left w:val="none" w:sz="0" w:space="0" w:color="auto"/>
            <w:bottom w:val="none" w:sz="0" w:space="0" w:color="auto"/>
            <w:right w:val="none" w:sz="0" w:space="0" w:color="auto"/>
          </w:divBdr>
        </w:div>
        <w:div w:id="388580896">
          <w:marLeft w:val="0"/>
          <w:marRight w:val="0"/>
          <w:marTop w:val="0"/>
          <w:marBottom w:val="0"/>
          <w:divBdr>
            <w:top w:val="none" w:sz="0" w:space="0" w:color="auto"/>
            <w:left w:val="none" w:sz="0" w:space="0" w:color="auto"/>
            <w:bottom w:val="none" w:sz="0" w:space="0" w:color="auto"/>
            <w:right w:val="none" w:sz="0" w:space="0" w:color="auto"/>
          </w:divBdr>
        </w:div>
        <w:div w:id="1398241178">
          <w:marLeft w:val="0"/>
          <w:marRight w:val="0"/>
          <w:marTop w:val="0"/>
          <w:marBottom w:val="0"/>
          <w:divBdr>
            <w:top w:val="none" w:sz="0" w:space="0" w:color="auto"/>
            <w:left w:val="none" w:sz="0" w:space="0" w:color="auto"/>
            <w:bottom w:val="none" w:sz="0" w:space="0" w:color="auto"/>
            <w:right w:val="none" w:sz="0" w:space="0" w:color="auto"/>
          </w:divBdr>
        </w:div>
        <w:div w:id="65956569">
          <w:marLeft w:val="0"/>
          <w:marRight w:val="0"/>
          <w:marTop w:val="0"/>
          <w:marBottom w:val="0"/>
          <w:divBdr>
            <w:top w:val="none" w:sz="0" w:space="0" w:color="auto"/>
            <w:left w:val="none" w:sz="0" w:space="0" w:color="auto"/>
            <w:bottom w:val="none" w:sz="0" w:space="0" w:color="auto"/>
            <w:right w:val="none" w:sz="0" w:space="0" w:color="auto"/>
          </w:divBdr>
        </w:div>
        <w:div w:id="945043355">
          <w:marLeft w:val="0"/>
          <w:marRight w:val="0"/>
          <w:marTop w:val="0"/>
          <w:marBottom w:val="0"/>
          <w:divBdr>
            <w:top w:val="none" w:sz="0" w:space="0" w:color="auto"/>
            <w:left w:val="none" w:sz="0" w:space="0" w:color="auto"/>
            <w:bottom w:val="none" w:sz="0" w:space="0" w:color="auto"/>
            <w:right w:val="none" w:sz="0" w:space="0" w:color="auto"/>
          </w:divBdr>
        </w:div>
        <w:div w:id="1089470787">
          <w:marLeft w:val="0"/>
          <w:marRight w:val="0"/>
          <w:marTop w:val="0"/>
          <w:marBottom w:val="0"/>
          <w:divBdr>
            <w:top w:val="none" w:sz="0" w:space="0" w:color="auto"/>
            <w:left w:val="none" w:sz="0" w:space="0" w:color="auto"/>
            <w:bottom w:val="none" w:sz="0" w:space="0" w:color="auto"/>
            <w:right w:val="none" w:sz="0" w:space="0" w:color="auto"/>
          </w:divBdr>
        </w:div>
        <w:div w:id="2092119799">
          <w:marLeft w:val="0"/>
          <w:marRight w:val="0"/>
          <w:marTop w:val="0"/>
          <w:marBottom w:val="0"/>
          <w:divBdr>
            <w:top w:val="none" w:sz="0" w:space="0" w:color="auto"/>
            <w:left w:val="none" w:sz="0" w:space="0" w:color="auto"/>
            <w:bottom w:val="none" w:sz="0" w:space="0" w:color="auto"/>
            <w:right w:val="none" w:sz="0" w:space="0" w:color="auto"/>
          </w:divBdr>
        </w:div>
        <w:div w:id="713231782">
          <w:marLeft w:val="0"/>
          <w:marRight w:val="0"/>
          <w:marTop w:val="0"/>
          <w:marBottom w:val="0"/>
          <w:divBdr>
            <w:top w:val="none" w:sz="0" w:space="0" w:color="auto"/>
            <w:left w:val="none" w:sz="0" w:space="0" w:color="auto"/>
            <w:bottom w:val="none" w:sz="0" w:space="0" w:color="auto"/>
            <w:right w:val="none" w:sz="0" w:space="0" w:color="auto"/>
          </w:divBdr>
        </w:div>
        <w:div w:id="664552684">
          <w:marLeft w:val="0"/>
          <w:marRight w:val="0"/>
          <w:marTop w:val="0"/>
          <w:marBottom w:val="0"/>
          <w:divBdr>
            <w:top w:val="none" w:sz="0" w:space="0" w:color="auto"/>
            <w:left w:val="none" w:sz="0" w:space="0" w:color="auto"/>
            <w:bottom w:val="none" w:sz="0" w:space="0" w:color="auto"/>
            <w:right w:val="none" w:sz="0" w:space="0" w:color="auto"/>
          </w:divBdr>
        </w:div>
        <w:div w:id="865144108">
          <w:marLeft w:val="0"/>
          <w:marRight w:val="0"/>
          <w:marTop w:val="0"/>
          <w:marBottom w:val="0"/>
          <w:divBdr>
            <w:top w:val="none" w:sz="0" w:space="0" w:color="auto"/>
            <w:left w:val="none" w:sz="0" w:space="0" w:color="auto"/>
            <w:bottom w:val="none" w:sz="0" w:space="0" w:color="auto"/>
            <w:right w:val="none" w:sz="0" w:space="0" w:color="auto"/>
          </w:divBdr>
        </w:div>
        <w:div w:id="1719432569">
          <w:marLeft w:val="0"/>
          <w:marRight w:val="0"/>
          <w:marTop w:val="0"/>
          <w:marBottom w:val="0"/>
          <w:divBdr>
            <w:top w:val="none" w:sz="0" w:space="0" w:color="auto"/>
            <w:left w:val="none" w:sz="0" w:space="0" w:color="auto"/>
            <w:bottom w:val="none" w:sz="0" w:space="0" w:color="auto"/>
            <w:right w:val="none" w:sz="0" w:space="0" w:color="auto"/>
          </w:divBdr>
        </w:div>
        <w:div w:id="1208175697">
          <w:marLeft w:val="0"/>
          <w:marRight w:val="0"/>
          <w:marTop w:val="0"/>
          <w:marBottom w:val="0"/>
          <w:divBdr>
            <w:top w:val="none" w:sz="0" w:space="0" w:color="auto"/>
            <w:left w:val="none" w:sz="0" w:space="0" w:color="auto"/>
            <w:bottom w:val="none" w:sz="0" w:space="0" w:color="auto"/>
            <w:right w:val="none" w:sz="0" w:space="0" w:color="auto"/>
          </w:divBdr>
        </w:div>
        <w:div w:id="1898475058">
          <w:marLeft w:val="0"/>
          <w:marRight w:val="0"/>
          <w:marTop w:val="0"/>
          <w:marBottom w:val="0"/>
          <w:divBdr>
            <w:top w:val="none" w:sz="0" w:space="0" w:color="auto"/>
            <w:left w:val="none" w:sz="0" w:space="0" w:color="auto"/>
            <w:bottom w:val="none" w:sz="0" w:space="0" w:color="auto"/>
            <w:right w:val="none" w:sz="0" w:space="0" w:color="auto"/>
          </w:divBdr>
        </w:div>
        <w:div w:id="665278930">
          <w:marLeft w:val="0"/>
          <w:marRight w:val="0"/>
          <w:marTop w:val="0"/>
          <w:marBottom w:val="0"/>
          <w:divBdr>
            <w:top w:val="none" w:sz="0" w:space="0" w:color="auto"/>
            <w:left w:val="none" w:sz="0" w:space="0" w:color="auto"/>
            <w:bottom w:val="none" w:sz="0" w:space="0" w:color="auto"/>
            <w:right w:val="none" w:sz="0" w:space="0" w:color="auto"/>
          </w:divBdr>
        </w:div>
        <w:div w:id="1877237079">
          <w:marLeft w:val="0"/>
          <w:marRight w:val="0"/>
          <w:marTop w:val="0"/>
          <w:marBottom w:val="0"/>
          <w:divBdr>
            <w:top w:val="none" w:sz="0" w:space="0" w:color="auto"/>
            <w:left w:val="none" w:sz="0" w:space="0" w:color="auto"/>
            <w:bottom w:val="none" w:sz="0" w:space="0" w:color="auto"/>
            <w:right w:val="none" w:sz="0" w:space="0" w:color="auto"/>
          </w:divBdr>
        </w:div>
        <w:div w:id="2038387488">
          <w:marLeft w:val="0"/>
          <w:marRight w:val="0"/>
          <w:marTop w:val="0"/>
          <w:marBottom w:val="0"/>
          <w:divBdr>
            <w:top w:val="none" w:sz="0" w:space="0" w:color="auto"/>
            <w:left w:val="none" w:sz="0" w:space="0" w:color="auto"/>
            <w:bottom w:val="none" w:sz="0" w:space="0" w:color="auto"/>
            <w:right w:val="none" w:sz="0" w:space="0" w:color="auto"/>
          </w:divBdr>
        </w:div>
        <w:div w:id="370616777">
          <w:marLeft w:val="0"/>
          <w:marRight w:val="0"/>
          <w:marTop w:val="0"/>
          <w:marBottom w:val="0"/>
          <w:divBdr>
            <w:top w:val="none" w:sz="0" w:space="0" w:color="auto"/>
            <w:left w:val="none" w:sz="0" w:space="0" w:color="auto"/>
            <w:bottom w:val="none" w:sz="0" w:space="0" w:color="auto"/>
            <w:right w:val="none" w:sz="0" w:space="0" w:color="auto"/>
          </w:divBdr>
        </w:div>
        <w:div w:id="490487502">
          <w:marLeft w:val="0"/>
          <w:marRight w:val="0"/>
          <w:marTop w:val="0"/>
          <w:marBottom w:val="0"/>
          <w:divBdr>
            <w:top w:val="none" w:sz="0" w:space="0" w:color="auto"/>
            <w:left w:val="none" w:sz="0" w:space="0" w:color="auto"/>
            <w:bottom w:val="none" w:sz="0" w:space="0" w:color="auto"/>
            <w:right w:val="none" w:sz="0" w:space="0" w:color="auto"/>
          </w:divBdr>
        </w:div>
        <w:div w:id="2002611918">
          <w:marLeft w:val="0"/>
          <w:marRight w:val="0"/>
          <w:marTop w:val="0"/>
          <w:marBottom w:val="0"/>
          <w:divBdr>
            <w:top w:val="none" w:sz="0" w:space="0" w:color="auto"/>
            <w:left w:val="none" w:sz="0" w:space="0" w:color="auto"/>
            <w:bottom w:val="none" w:sz="0" w:space="0" w:color="auto"/>
            <w:right w:val="none" w:sz="0" w:space="0" w:color="auto"/>
          </w:divBdr>
        </w:div>
        <w:div w:id="1807235694">
          <w:marLeft w:val="0"/>
          <w:marRight w:val="0"/>
          <w:marTop w:val="0"/>
          <w:marBottom w:val="0"/>
          <w:divBdr>
            <w:top w:val="none" w:sz="0" w:space="0" w:color="auto"/>
            <w:left w:val="none" w:sz="0" w:space="0" w:color="auto"/>
            <w:bottom w:val="none" w:sz="0" w:space="0" w:color="auto"/>
            <w:right w:val="none" w:sz="0" w:space="0" w:color="auto"/>
          </w:divBdr>
        </w:div>
        <w:div w:id="495927314">
          <w:marLeft w:val="0"/>
          <w:marRight w:val="0"/>
          <w:marTop w:val="0"/>
          <w:marBottom w:val="0"/>
          <w:divBdr>
            <w:top w:val="none" w:sz="0" w:space="0" w:color="auto"/>
            <w:left w:val="none" w:sz="0" w:space="0" w:color="auto"/>
            <w:bottom w:val="none" w:sz="0" w:space="0" w:color="auto"/>
            <w:right w:val="none" w:sz="0" w:space="0" w:color="auto"/>
          </w:divBdr>
        </w:div>
        <w:div w:id="8147995">
          <w:marLeft w:val="0"/>
          <w:marRight w:val="0"/>
          <w:marTop w:val="0"/>
          <w:marBottom w:val="0"/>
          <w:divBdr>
            <w:top w:val="none" w:sz="0" w:space="0" w:color="auto"/>
            <w:left w:val="none" w:sz="0" w:space="0" w:color="auto"/>
            <w:bottom w:val="none" w:sz="0" w:space="0" w:color="auto"/>
            <w:right w:val="none" w:sz="0" w:space="0" w:color="auto"/>
          </w:divBdr>
        </w:div>
        <w:div w:id="691489526">
          <w:marLeft w:val="0"/>
          <w:marRight w:val="0"/>
          <w:marTop w:val="0"/>
          <w:marBottom w:val="0"/>
          <w:divBdr>
            <w:top w:val="none" w:sz="0" w:space="0" w:color="auto"/>
            <w:left w:val="none" w:sz="0" w:space="0" w:color="auto"/>
            <w:bottom w:val="none" w:sz="0" w:space="0" w:color="auto"/>
            <w:right w:val="none" w:sz="0" w:space="0" w:color="auto"/>
          </w:divBdr>
        </w:div>
        <w:div w:id="1336692751">
          <w:marLeft w:val="0"/>
          <w:marRight w:val="0"/>
          <w:marTop w:val="0"/>
          <w:marBottom w:val="0"/>
          <w:divBdr>
            <w:top w:val="none" w:sz="0" w:space="0" w:color="auto"/>
            <w:left w:val="none" w:sz="0" w:space="0" w:color="auto"/>
            <w:bottom w:val="none" w:sz="0" w:space="0" w:color="auto"/>
            <w:right w:val="none" w:sz="0" w:space="0" w:color="auto"/>
          </w:divBdr>
        </w:div>
        <w:div w:id="1962345228">
          <w:marLeft w:val="0"/>
          <w:marRight w:val="0"/>
          <w:marTop w:val="0"/>
          <w:marBottom w:val="0"/>
          <w:divBdr>
            <w:top w:val="none" w:sz="0" w:space="0" w:color="auto"/>
            <w:left w:val="none" w:sz="0" w:space="0" w:color="auto"/>
            <w:bottom w:val="none" w:sz="0" w:space="0" w:color="auto"/>
            <w:right w:val="none" w:sz="0" w:space="0" w:color="auto"/>
          </w:divBdr>
        </w:div>
        <w:div w:id="1898779106">
          <w:marLeft w:val="0"/>
          <w:marRight w:val="0"/>
          <w:marTop w:val="0"/>
          <w:marBottom w:val="0"/>
          <w:divBdr>
            <w:top w:val="none" w:sz="0" w:space="0" w:color="auto"/>
            <w:left w:val="none" w:sz="0" w:space="0" w:color="auto"/>
            <w:bottom w:val="none" w:sz="0" w:space="0" w:color="auto"/>
            <w:right w:val="none" w:sz="0" w:space="0" w:color="auto"/>
          </w:divBdr>
        </w:div>
        <w:div w:id="529799427">
          <w:marLeft w:val="0"/>
          <w:marRight w:val="0"/>
          <w:marTop w:val="0"/>
          <w:marBottom w:val="0"/>
          <w:divBdr>
            <w:top w:val="none" w:sz="0" w:space="0" w:color="auto"/>
            <w:left w:val="none" w:sz="0" w:space="0" w:color="auto"/>
            <w:bottom w:val="none" w:sz="0" w:space="0" w:color="auto"/>
            <w:right w:val="none" w:sz="0" w:space="0" w:color="auto"/>
          </w:divBdr>
        </w:div>
        <w:div w:id="344593948">
          <w:marLeft w:val="0"/>
          <w:marRight w:val="0"/>
          <w:marTop w:val="0"/>
          <w:marBottom w:val="0"/>
          <w:divBdr>
            <w:top w:val="none" w:sz="0" w:space="0" w:color="auto"/>
            <w:left w:val="none" w:sz="0" w:space="0" w:color="auto"/>
            <w:bottom w:val="none" w:sz="0" w:space="0" w:color="auto"/>
            <w:right w:val="none" w:sz="0" w:space="0" w:color="auto"/>
          </w:divBdr>
        </w:div>
        <w:div w:id="928539170">
          <w:marLeft w:val="0"/>
          <w:marRight w:val="0"/>
          <w:marTop w:val="0"/>
          <w:marBottom w:val="0"/>
          <w:divBdr>
            <w:top w:val="none" w:sz="0" w:space="0" w:color="auto"/>
            <w:left w:val="none" w:sz="0" w:space="0" w:color="auto"/>
            <w:bottom w:val="none" w:sz="0" w:space="0" w:color="auto"/>
            <w:right w:val="none" w:sz="0" w:space="0" w:color="auto"/>
          </w:divBdr>
        </w:div>
        <w:div w:id="1419671940">
          <w:marLeft w:val="0"/>
          <w:marRight w:val="0"/>
          <w:marTop w:val="0"/>
          <w:marBottom w:val="0"/>
          <w:divBdr>
            <w:top w:val="none" w:sz="0" w:space="0" w:color="auto"/>
            <w:left w:val="none" w:sz="0" w:space="0" w:color="auto"/>
            <w:bottom w:val="none" w:sz="0" w:space="0" w:color="auto"/>
            <w:right w:val="none" w:sz="0" w:space="0" w:color="auto"/>
          </w:divBdr>
        </w:div>
        <w:div w:id="1908802743">
          <w:marLeft w:val="0"/>
          <w:marRight w:val="0"/>
          <w:marTop w:val="0"/>
          <w:marBottom w:val="0"/>
          <w:divBdr>
            <w:top w:val="none" w:sz="0" w:space="0" w:color="auto"/>
            <w:left w:val="none" w:sz="0" w:space="0" w:color="auto"/>
            <w:bottom w:val="none" w:sz="0" w:space="0" w:color="auto"/>
            <w:right w:val="none" w:sz="0" w:space="0" w:color="auto"/>
          </w:divBdr>
        </w:div>
        <w:div w:id="1930506355">
          <w:marLeft w:val="0"/>
          <w:marRight w:val="0"/>
          <w:marTop w:val="0"/>
          <w:marBottom w:val="0"/>
          <w:divBdr>
            <w:top w:val="none" w:sz="0" w:space="0" w:color="auto"/>
            <w:left w:val="none" w:sz="0" w:space="0" w:color="auto"/>
            <w:bottom w:val="none" w:sz="0" w:space="0" w:color="auto"/>
            <w:right w:val="none" w:sz="0" w:space="0" w:color="auto"/>
          </w:divBdr>
        </w:div>
        <w:div w:id="940721745">
          <w:marLeft w:val="0"/>
          <w:marRight w:val="0"/>
          <w:marTop w:val="0"/>
          <w:marBottom w:val="0"/>
          <w:divBdr>
            <w:top w:val="none" w:sz="0" w:space="0" w:color="auto"/>
            <w:left w:val="none" w:sz="0" w:space="0" w:color="auto"/>
            <w:bottom w:val="none" w:sz="0" w:space="0" w:color="auto"/>
            <w:right w:val="none" w:sz="0" w:space="0" w:color="auto"/>
          </w:divBdr>
        </w:div>
        <w:div w:id="1036269867">
          <w:marLeft w:val="0"/>
          <w:marRight w:val="0"/>
          <w:marTop w:val="0"/>
          <w:marBottom w:val="0"/>
          <w:divBdr>
            <w:top w:val="none" w:sz="0" w:space="0" w:color="auto"/>
            <w:left w:val="none" w:sz="0" w:space="0" w:color="auto"/>
            <w:bottom w:val="none" w:sz="0" w:space="0" w:color="auto"/>
            <w:right w:val="none" w:sz="0" w:space="0" w:color="auto"/>
          </w:divBdr>
        </w:div>
        <w:div w:id="858280633">
          <w:marLeft w:val="0"/>
          <w:marRight w:val="0"/>
          <w:marTop w:val="0"/>
          <w:marBottom w:val="0"/>
          <w:divBdr>
            <w:top w:val="none" w:sz="0" w:space="0" w:color="auto"/>
            <w:left w:val="none" w:sz="0" w:space="0" w:color="auto"/>
            <w:bottom w:val="none" w:sz="0" w:space="0" w:color="auto"/>
            <w:right w:val="none" w:sz="0" w:space="0" w:color="auto"/>
          </w:divBdr>
        </w:div>
        <w:div w:id="607740853">
          <w:marLeft w:val="0"/>
          <w:marRight w:val="0"/>
          <w:marTop w:val="0"/>
          <w:marBottom w:val="0"/>
          <w:divBdr>
            <w:top w:val="none" w:sz="0" w:space="0" w:color="auto"/>
            <w:left w:val="none" w:sz="0" w:space="0" w:color="auto"/>
            <w:bottom w:val="none" w:sz="0" w:space="0" w:color="auto"/>
            <w:right w:val="none" w:sz="0" w:space="0" w:color="auto"/>
          </w:divBdr>
        </w:div>
        <w:div w:id="758792481">
          <w:marLeft w:val="0"/>
          <w:marRight w:val="0"/>
          <w:marTop w:val="0"/>
          <w:marBottom w:val="0"/>
          <w:divBdr>
            <w:top w:val="none" w:sz="0" w:space="0" w:color="auto"/>
            <w:left w:val="none" w:sz="0" w:space="0" w:color="auto"/>
            <w:bottom w:val="none" w:sz="0" w:space="0" w:color="auto"/>
            <w:right w:val="none" w:sz="0" w:space="0" w:color="auto"/>
          </w:divBdr>
        </w:div>
        <w:div w:id="524637487">
          <w:marLeft w:val="0"/>
          <w:marRight w:val="0"/>
          <w:marTop w:val="0"/>
          <w:marBottom w:val="0"/>
          <w:divBdr>
            <w:top w:val="none" w:sz="0" w:space="0" w:color="auto"/>
            <w:left w:val="none" w:sz="0" w:space="0" w:color="auto"/>
            <w:bottom w:val="none" w:sz="0" w:space="0" w:color="auto"/>
            <w:right w:val="none" w:sz="0" w:space="0" w:color="auto"/>
          </w:divBdr>
        </w:div>
        <w:div w:id="112602694">
          <w:marLeft w:val="0"/>
          <w:marRight w:val="0"/>
          <w:marTop w:val="0"/>
          <w:marBottom w:val="0"/>
          <w:divBdr>
            <w:top w:val="none" w:sz="0" w:space="0" w:color="auto"/>
            <w:left w:val="none" w:sz="0" w:space="0" w:color="auto"/>
            <w:bottom w:val="none" w:sz="0" w:space="0" w:color="auto"/>
            <w:right w:val="none" w:sz="0" w:space="0" w:color="auto"/>
          </w:divBdr>
        </w:div>
        <w:div w:id="1425372799">
          <w:marLeft w:val="0"/>
          <w:marRight w:val="0"/>
          <w:marTop w:val="0"/>
          <w:marBottom w:val="0"/>
          <w:divBdr>
            <w:top w:val="none" w:sz="0" w:space="0" w:color="auto"/>
            <w:left w:val="none" w:sz="0" w:space="0" w:color="auto"/>
            <w:bottom w:val="none" w:sz="0" w:space="0" w:color="auto"/>
            <w:right w:val="none" w:sz="0" w:space="0" w:color="auto"/>
          </w:divBdr>
        </w:div>
        <w:div w:id="150602579">
          <w:marLeft w:val="0"/>
          <w:marRight w:val="0"/>
          <w:marTop w:val="0"/>
          <w:marBottom w:val="0"/>
          <w:divBdr>
            <w:top w:val="none" w:sz="0" w:space="0" w:color="auto"/>
            <w:left w:val="none" w:sz="0" w:space="0" w:color="auto"/>
            <w:bottom w:val="none" w:sz="0" w:space="0" w:color="auto"/>
            <w:right w:val="none" w:sz="0" w:space="0" w:color="auto"/>
          </w:divBdr>
        </w:div>
        <w:div w:id="2111968637">
          <w:marLeft w:val="0"/>
          <w:marRight w:val="0"/>
          <w:marTop w:val="0"/>
          <w:marBottom w:val="0"/>
          <w:divBdr>
            <w:top w:val="none" w:sz="0" w:space="0" w:color="auto"/>
            <w:left w:val="none" w:sz="0" w:space="0" w:color="auto"/>
            <w:bottom w:val="none" w:sz="0" w:space="0" w:color="auto"/>
            <w:right w:val="none" w:sz="0" w:space="0" w:color="auto"/>
          </w:divBdr>
        </w:div>
        <w:div w:id="1510438458">
          <w:marLeft w:val="0"/>
          <w:marRight w:val="0"/>
          <w:marTop w:val="0"/>
          <w:marBottom w:val="0"/>
          <w:divBdr>
            <w:top w:val="none" w:sz="0" w:space="0" w:color="auto"/>
            <w:left w:val="none" w:sz="0" w:space="0" w:color="auto"/>
            <w:bottom w:val="none" w:sz="0" w:space="0" w:color="auto"/>
            <w:right w:val="none" w:sz="0" w:space="0" w:color="auto"/>
          </w:divBdr>
        </w:div>
        <w:div w:id="1156654485">
          <w:marLeft w:val="0"/>
          <w:marRight w:val="0"/>
          <w:marTop w:val="0"/>
          <w:marBottom w:val="0"/>
          <w:divBdr>
            <w:top w:val="none" w:sz="0" w:space="0" w:color="auto"/>
            <w:left w:val="none" w:sz="0" w:space="0" w:color="auto"/>
            <w:bottom w:val="none" w:sz="0" w:space="0" w:color="auto"/>
            <w:right w:val="none" w:sz="0" w:space="0" w:color="auto"/>
          </w:divBdr>
        </w:div>
      </w:divsChild>
    </w:div>
    <w:div w:id="1732339965">
      <w:bodyDiv w:val="1"/>
      <w:marLeft w:val="0"/>
      <w:marRight w:val="0"/>
      <w:marTop w:val="0"/>
      <w:marBottom w:val="0"/>
      <w:divBdr>
        <w:top w:val="none" w:sz="0" w:space="0" w:color="auto"/>
        <w:left w:val="none" w:sz="0" w:space="0" w:color="auto"/>
        <w:bottom w:val="none" w:sz="0" w:space="0" w:color="auto"/>
        <w:right w:val="none" w:sz="0" w:space="0" w:color="auto"/>
      </w:divBdr>
      <w:divsChild>
        <w:div w:id="648943343">
          <w:marLeft w:val="0"/>
          <w:marRight w:val="0"/>
          <w:marTop w:val="0"/>
          <w:marBottom w:val="0"/>
          <w:divBdr>
            <w:top w:val="none" w:sz="0" w:space="0" w:color="auto"/>
            <w:left w:val="none" w:sz="0" w:space="0" w:color="auto"/>
            <w:bottom w:val="none" w:sz="0" w:space="0" w:color="auto"/>
            <w:right w:val="none" w:sz="0" w:space="0" w:color="auto"/>
          </w:divBdr>
        </w:div>
        <w:div w:id="1277836038">
          <w:marLeft w:val="0"/>
          <w:marRight w:val="0"/>
          <w:marTop w:val="0"/>
          <w:marBottom w:val="0"/>
          <w:divBdr>
            <w:top w:val="none" w:sz="0" w:space="0" w:color="auto"/>
            <w:left w:val="none" w:sz="0" w:space="0" w:color="auto"/>
            <w:bottom w:val="none" w:sz="0" w:space="0" w:color="auto"/>
            <w:right w:val="none" w:sz="0" w:space="0" w:color="auto"/>
          </w:divBdr>
        </w:div>
        <w:div w:id="1710110897">
          <w:marLeft w:val="0"/>
          <w:marRight w:val="0"/>
          <w:marTop w:val="0"/>
          <w:marBottom w:val="0"/>
          <w:divBdr>
            <w:top w:val="none" w:sz="0" w:space="0" w:color="auto"/>
            <w:left w:val="none" w:sz="0" w:space="0" w:color="auto"/>
            <w:bottom w:val="none" w:sz="0" w:space="0" w:color="auto"/>
            <w:right w:val="none" w:sz="0" w:space="0" w:color="auto"/>
          </w:divBdr>
        </w:div>
        <w:div w:id="1768848122">
          <w:marLeft w:val="0"/>
          <w:marRight w:val="0"/>
          <w:marTop w:val="0"/>
          <w:marBottom w:val="0"/>
          <w:divBdr>
            <w:top w:val="none" w:sz="0" w:space="0" w:color="auto"/>
            <w:left w:val="none" w:sz="0" w:space="0" w:color="auto"/>
            <w:bottom w:val="none" w:sz="0" w:space="0" w:color="auto"/>
            <w:right w:val="none" w:sz="0" w:space="0" w:color="auto"/>
          </w:divBdr>
        </w:div>
        <w:div w:id="1795824171">
          <w:marLeft w:val="0"/>
          <w:marRight w:val="0"/>
          <w:marTop w:val="0"/>
          <w:marBottom w:val="0"/>
          <w:divBdr>
            <w:top w:val="none" w:sz="0" w:space="0" w:color="auto"/>
            <w:left w:val="none" w:sz="0" w:space="0" w:color="auto"/>
            <w:bottom w:val="none" w:sz="0" w:space="0" w:color="auto"/>
            <w:right w:val="none" w:sz="0" w:space="0" w:color="auto"/>
          </w:divBdr>
        </w:div>
        <w:div w:id="2093121388">
          <w:marLeft w:val="0"/>
          <w:marRight w:val="0"/>
          <w:marTop w:val="0"/>
          <w:marBottom w:val="0"/>
          <w:divBdr>
            <w:top w:val="none" w:sz="0" w:space="0" w:color="auto"/>
            <w:left w:val="none" w:sz="0" w:space="0" w:color="auto"/>
            <w:bottom w:val="none" w:sz="0" w:space="0" w:color="auto"/>
            <w:right w:val="none" w:sz="0" w:space="0" w:color="auto"/>
          </w:divBdr>
        </w:div>
        <w:div w:id="1965965316">
          <w:marLeft w:val="0"/>
          <w:marRight w:val="0"/>
          <w:marTop w:val="0"/>
          <w:marBottom w:val="0"/>
          <w:divBdr>
            <w:top w:val="none" w:sz="0" w:space="0" w:color="auto"/>
            <w:left w:val="none" w:sz="0" w:space="0" w:color="auto"/>
            <w:bottom w:val="none" w:sz="0" w:space="0" w:color="auto"/>
            <w:right w:val="none" w:sz="0" w:space="0" w:color="auto"/>
          </w:divBdr>
        </w:div>
        <w:div w:id="1974364542">
          <w:marLeft w:val="0"/>
          <w:marRight w:val="0"/>
          <w:marTop w:val="0"/>
          <w:marBottom w:val="0"/>
          <w:divBdr>
            <w:top w:val="none" w:sz="0" w:space="0" w:color="auto"/>
            <w:left w:val="none" w:sz="0" w:space="0" w:color="auto"/>
            <w:bottom w:val="none" w:sz="0" w:space="0" w:color="auto"/>
            <w:right w:val="none" w:sz="0" w:space="0" w:color="auto"/>
          </w:divBdr>
        </w:div>
        <w:div w:id="547180721">
          <w:marLeft w:val="0"/>
          <w:marRight w:val="0"/>
          <w:marTop w:val="0"/>
          <w:marBottom w:val="0"/>
          <w:divBdr>
            <w:top w:val="none" w:sz="0" w:space="0" w:color="auto"/>
            <w:left w:val="none" w:sz="0" w:space="0" w:color="auto"/>
            <w:bottom w:val="none" w:sz="0" w:space="0" w:color="auto"/>
            <w:right w:val="none" w:sz="0" w:space="0" w:color="auto"/>
          </w:divBdr>
        </w:div>
        <w:div w:id="837188377">
          <w:marLeft w:val="0"/>
          <w:marRight w:val="0"/>
          <w:marTop w:val="0"/>
          <w:marBottom w:val="0"/>
          <w:divBdr>
            <w:top w:val="none" w:sz="0" w:space="0" w:color="auto"/>
            <w:left w:val="none" w:sz="0" w:space="0" w:color="auto"/>
            <w:bottom w:val="none" w:sz="0" w:space="0" w:color="auto"/>
            <w:right w:val="none" w:sz="0" w:space="0" w:color="auto"/>
          </w:divBdr>
        </w:div>
        <w:div w:id="466359018">
          <w:marLeft w:val="0"/>
          <w:marRight w:val="0"/>
          <w:marTop w:val="0"/>
          <w:marBottom w:val="0"/>
          <w:divBdr>
            <w:top w:val="none" w:sz="0" w:space="0" w:color="auto"/>
            <w:left w:val="none" w:sz="0" w:space="0" w:color="auto"/>
            <w:bottom w:val="none" w:sz="0" w:space="0" w:color="auto"/>
            <w:right w:val="none" w:sz="0" w:space="0" w:color="auto"/>
          </w:divBdr>
        </w:div>
        <w:div w:id="446049042">
          <w:marLeft w:val="0"/>
          <w:marRight w:val="0"/>
          <w:marTop w:val="0"/>
          <w:marBottom w:val="0"/>
          <w:divBdr>
            <w:top w:val="none" w:sz="0" w:space="0" w:color="auto"/>
            <w:left w:val="none" w:sz="0" w:space="0" w:color="auto"/>
            <w:bottom w:val="none" w:sz="0" w:space="0" w:color="auto"/>
            <w:right w:val="none" w:sz="0" w:space="0" w:color="auto"/>
          </w:divBdr>
        </w:div>
        <w:div w:id="1541551536">
          <w:marLeft w:val="0"/>
          <w:marRight w:val="0"/>
          <w:marTop w:val="0"/>
          <w:marBottom w:val="0"/>
          <w:divBdr>
            <w:top w:val="none" w:sz="0" w:space="0" w:color="auto"/>
            <w:left w:val="none" w:sz="0" w:space="0" w:color="auto"/>
            <w:bottom w:val="none" w:sz="0" w:space="0" w:color="auto"/>
            <w:right w:val="none" w:sz="0" w:space="0" w:color="auto"/>
          </w:divBdr>
        </w:div>
        <w:div w:id="1020011837">
          <w:marLeft w:val="0"/>
          <w:marRight w:val="0"/>
          <w:marTop w:val="0"/>
          <w:marBottom w:val="0"/>
          <w:divBdr>
            <w:top w:val="none" w:sz="0" w:space="0" w:color="auto"/>
            <w:left w:val="none" w:sz="0" w:space="0" w:color="auto"/>
            <w:bottom w:val="none" w:sz="0" w:space="0" w:color="auto"/>
            <w:right w:val="none" w:sz="0" w:space="0" w:color="auto"/>
          </w:divBdr>
        </w:div>
        <w:div w:id="470173127">
          <w:marLeft w:val="0"/>
          <w:marRight w:val="0"/>
          <w:marTop w:val="0"/>
          <w:marBottom w:val="0"/>
          <w:divBdr>
            <w:top w:val="none" w:sz="0" w:space="0" w:color="auto"/>
            <w:left w:val="none" w:sz="0" w:space="0" w:color="auto"/>
            <w:bottom w:val="none" w:sz="0" w:space="0" w:color="auto"/>
            <w:right w:val="none" w:sz="0" w:space="0" w:color="auto"/>
          </w:divBdr>
        </w:div>
        <w:div w:id="182792325">
          <w:marLeft w:val="0"/>
          <w:marRight w:val="0"/>
          <w:marTop w:val="0"/>
          <w:marBottom w:val="0"/>
          <w:divBdr>
            <w:top w:val="none" w:sz="0" w:space="0" w:color="auto"/>
            <w:left w:val="none" w:sz="0" w:space="0" w:color="auto"/>
            <w:bottom w:val="none" w:sz="0" w:space="0" w:color="auto"/>
            <w:right w:val="none" w:sz="0" w:space="0" w:color="auto"/>
          </w:divBdr>
        </w:div>
        <w:div w:id="2082946481">
          <w:marLeft w:val="0"/>
          <w:marRight w:val="0"/>
          <w:marTop w:val="0"/>
          <w:marBottom w:val="0"/>
          <w:divBdr>
            <w:top w:val="none" w:sz="0" w:space="0" w:color="auto"/>
            <w:left w:val="none" w:sz="0" w:space="0" w:color="auto"/>
            <w:bottom w:val="none" w:sz="0" w:space="0" w:color="auto"/>
            <w:right w:val="none" w:sz="0" w:space="0" w:color="auto"/>
          </w:divBdr>
        </w:div>
        <w:div w:id="952980524">
          <w:marLeft w:val="0"/>
          <w:marRight w:val="0"/>
          <w:marTop w:val="0"/>
          <w:marBottom w:val="0"/>
          <w:divBdr>
            <w:top w:val="none" w:sz="0" w:space="0" w:color="auto"/>
            <w:left w:val="none" w:sz="0" w:space="0" w:color="auto"/>
            <w:bottom w:val="none" w:sz="0" w:space="0" w:color="auto"/>
            <w:right w:val="none" w:sz="0" w:space="0" w:color="auto"/>
          </w:divBdr>
        </w:div>
        <w:div w:id="718018722">
          <w:marLeft w:val="0"/>
          <w:marRight w:val="0"/>
          <w:marTop w:val="0"/>
          <w:marBottom w:val="0"/>
          <w:divBdr>
            <w:top w:val="none" w:sz="0" w:space="0" w:color="auto"/>
            <w:left w:val="none" w:sz="0" w:space="0" w:color="auto"/>
            <w:bottom w:val="none" w:sz="0" w:space="0" w:color="auto"/>
            <w:right w:val="none" w:sz="0" w:space="0" w:color="auto"/>
          </w:divBdr>
        </w:div>
        <w:div w:id="460465876">
          <w:marLeft w:val="0"/>
          <w:marRight w:val="0"/>
          <w:marTop w:val="0"/>
          <w:marBottom w:val="0"/>
          <w:divBdr>
            <w:top w:val="none" w:sz="0" w:space="0" w:color="auto"/>
            <w:left w:val="none" w:sz="0" w:space="0" w:color="auto"/>
            <w:bottom w:val="none" w:sz="0" w:space="0" w:color="auto"/>
            <w:right w:val="none" w:sz="0" w:space="0" w:color="auto"/>
          </w:divBdr>
        </w:div>
        <w:div w:id="498542660">
          <w:marLeft w:val="0"/>
          <w:marRight w:val="0"/>
          <w:marTop w:val="0"/>
          <w:marBottom w:val="0"/>
          <w:divBdr>
            <w:top w:val="none" w:sz="0" w:space="0" w:color="auto"/>
            <w:left w:val="none" w:sz="0" w:space="0" w:color="auto"/>
            <w:bottom w:val="none" w:sz="0" w:space="0" w:color="auto"/>
            <w:right w:val="none" w:sz="0" w:space="0" w:color="auto"/>
          </w:divBdr>
        </w:div>
        <w:div w:id="1283800808">
          <w:marLeft w:val="0"/>
          <w:marRight w:val="0"/>
          <w:marTop w:val="0"/>
          <w:marBottom w:val="0"/>
          <w:divBdr>
            <w:top w:val="none" w:sz="0" w:space="0" w:color="auto"/>
            <w:left w:val="none" w:sz="0" w:space="0" w:color="auto"/>
            <w:bottom w:val="none" w:sz="0" w:space="0" w:color="auto"/>
            <w:right w:val="none" w:sz="0" w:space="0" w:color="auto"/>
          </w:divBdr>
        </w:div>
        <w:div w:id="1704599550">
          <w:marLeft w:val="0"/>
          <w:marRight w:val="0"/>
          <w:marTop w:val="0"/>
          <w:marBottom w:val="0"/>
          <w:divBdr>
            <w:top w:val="none" w:sz="0" w:space="0" w:color="auto"/>
            <w:left w:val="none" w:sz="0" w:space="0" w:color="auto"/>
            <w:bottom w:val="none" w:sz="0" w:space="0" w:color="auto"/>
            <w:right w:val="none" w:sz="0" w:space="0" w:color="auto"/>
          </w:divBdr>
        </w:div>
        <w:div w:id="1458331500">
          <w:marLeft w:val="0"/>
          <w:marRight w:val="0"/>
          <w:marTop w:val="0"/>
          <w:marBottom w:val="0"/>
          <w:divBdr>
            <w:top w:val="none" w:sz="0" w:space="0" w:color="auto"/>
            <w:left w:val="none" w:sz="0" w:space="0" w:color="auto"/>
            <w:bottom w:val="none" w:sz="0" w:space="0" w:color="auto"/>
            <w:right w:val="none" w:sz="0" w:space="0" w:color="auto"/>
          </w:divBdr>
        </w:div>
        <w:div w:id="1761558165">
          <w:marLeft w:val="0"/>
          <w:marRight w:val="0"/>
          <w:marTop w:val="0"/>
          <w:marBottom w:val="0"/>
          <w:divBdr>
            <w:top w:val="none" w:sz="0" w:space="0" w:color="auto"/>
            <w:left w:val="none" w:sz="0" w:space="0" w:color="auto"/>
            <w:bottom w:val="none" w:sz="0" w:space="0" w:color="auto"/>
            <w:right w:val="none" w:sz="0" w:space="0" w:color="auto"/>
          </w:divBdr>
        </w:div>
        <w:div w:id="1960839433">
          <w:marLeft w:val="0"/>
          <w:marRight w:val="0"/>
          <w:marTop w:val="0"/>
          <w:marBottom w:val="0"/>
          <w:divBdr>
            <w:top w:val="none" w:sz="0" w:space="0" w:color="auto"/>
            <w:left w:val="none" w:sz="0" w:space="0" w:color="auto"/>
            <w:bottom w:val="none" w:sz="0" w:space="0" w:color="auto"/>
            <w:right w:val="none" w:sz="0" w:space="0" w:color="auto"/>
          </w:divBdr>
        </w:div>
        <w:div w:id="764495717">
          <w:marLeft w:val="0"/>
          <w:marRight w:val="0"/>
          <w:marTop w:val="0"/>
          <w:marBottom w:val="0"/>
          <w:divBdr>
            <w:top w:val="none" w:sz="0" w:space="0" w:color="auto"/>
            <w:left w:val="none" w:sz="0" w:space="0" w:color="auto"/>
            <w:bottom w:val="none" w:sz="0" w:space="0" w:color="auto"/>
            <w:right w:val="none" w:sz="0" w:space="0" w:color="auto"/>
          </w:divBdr>
        </w:div>
        <w:div w:id="483132989">
          <w:marLeft w:val="0"/>
          <w:marRight w:val="0"/>
          <w:marTop w:val="0"/>
          <w:marBottom w:val="0"/>
          <w:divBdr>
            <w:top w:val="none" w:sz="0" w:space="0" w:color="auto"/>
            <w:left w:val="none" w:sz="0" w:space="0" w:color="auto"/>
            <w:bottom w:val="none" w:sz="0" w:space="0" w:color="auto"/>
            <w:right w:val="none" w:sz="0" w:space="0" w:color="auto"/>
          </w:divBdr>
        </w:div>
        <w:div w:id="1558588930">
          <w:marLeft w:val="0"/>
          <w:marRight w:val="0"/>
          <w:marTop w:val="0"/>
          <w:marBottom w:val="0"/>
          <w:divBdr>
            <w:top w:val="none" w:sz="0" w:space="0" w:color="auto"/>
            <w:left w:val="none" w:sz="0" w:space="0" w:color="auto"/>
            <w:bottom w:val="none" w:sz="0" w:space="0" w:color="auto"/>
            <w:right w:val="none" w:sz="0" w:space="0" w:color="auto"/>
          </w:divBdr>
        </w:div>
        <w:div w:id="651834845">
          <w:marLeft w:val="0"/>
          <w:marRight w:val="0"/>
          <w:marTop w:val="0"/>
          <w:marBottom w:val="0"/>
          <w:divBdr>
            <w:top w:val="none" w:sz="0" w:space="0" w:color="auto"/>
            <w:left w:val="none" w:sz="0" w:space="0" w:color="auto"/>
            <w:bottom w:val="none" w:sz="0" w:space="0" w:color="auto"/>
            <w:right w:val="none" w:sz="0" w:space="0" w:color="auto"/>
          </w:divBdr>
        </w:div>
        <w:div w:id="138767154">
          <w:marLeft w:val="0"/>
          <w:marRight w:val="0"/>
          <w:marTop w:val="0"/>
          <w:marBottom w:val="0"/>
          <w:divBdr>
            <w:top w:val="none" w:sz="0" w:space="0" w:color="auto"/>
            <w:left w:val="none" w:sz="0" w:space="0" w:color="auto"/>
            <w:bottom w:val="none" w:sz="0" w:space="0" w:color="auto"/>
            <w:right w:val="none" w:sz="0" w:space="0" w:color="auto"/>
          </w:divBdr>
        </w:div>
        <w:div w:id="332221338">
          <w:marLeft w:val="0"/>
          <w:marRight w:val="0"/>
          <w:marTop w:val="0"/>
          <w:marBottom w:val="0"/>
          <w:divBdr>
            <w:top w:val="none" w:sz="0" w:space="0" w:color="auto"/>
            <w:left w:val="none" w:sz="0" w:space="0" w:color="auto"/>
            <w:bottom w:val="none" w:sz="0" w:space="0" w:color="auto"/>
            <w:right w:val="none" w:sz="0" w:space="0" w:color="auto"/>
          </w:divBdr>
        </w:div>
        <w:div w:id="1919973471">
          <w:marLeft w:val="0"/>
          <w:marRight w:val="0"/>
          <w:marTop w:val="0"/>
          <w:marBottom w:val="0"/>
          <w:divBdr>
            <w:top w:val="none" w:sz="0" w:space="0" w:color="auto"/>
            <w:left w:val="none" w:sz="0" w:space="0" w:color="auto"/>
            <w:bottom w:val="none" w:sz="0" w:space="0" w:color="auto"/>
            <w:right w:val="none" w:sz="0" w:space="0" w:color="auto"/>
          </w:divBdr>
        </w:div>
        <w:div w:id="118766110">
          <w:marLeft w:val="0"/>
          <w:marRight w:val="0"/>
          <w:marTop w:val="0"/>
          <w:marBottom w:val="0"/>
          <w:divBdr>
            <w:top w:val="none" w:sz="0" w:space="0" w:color="auto"/>
            <w:left w:val="none" w:sz="0" w:space="0" w:color="auto"/>
            <w:bottom w:val="none" w:sz="0" w:space="0" w:color="auto"/>
            <w:right w:val="none" w:sz="0" w:space="0" w:color="auto"/>
          </w:divBdr>
        </w:div>
        <w:div w:id="856697126">
          <w:marLeft w:val="0"/>
          <w:marRight w:val="0"/>
          <w:marTop w:val="0"/>
          <w:marBottom w:val="0"/>
          <w:divBdr>
            <w:top w:val="none" w:sz="0" w:space="0" w:color="auto"/>
            <w:left w:val="none" w:sz="0" w:space="0" w:color="auto"/>
            <w:bottom w:val="none" w:sz="0" w:space="0" w:color="auto"/>
            <w:right w:val="none" w:sz="0" w:space="0" w:color="auto"/>
          </w:divBdr>
        </w:div>
        <w:div w:id="966936840">
          <w:marLeft w:val="0"/>
          <w:marRight w:val="0"/>
          <w:marTop w:val="0"/>
          <w:marBottom w:val="0"/>
          <w:divBdr>
            <w:top w:val="none" w:sz="0" w:space="0" w:color="auto"/>
            <w:left w:val="none" w:sz="0" w:space="0" w:color="auto"/>
            <w:bottom w:val="none" w:sz="0" w:space="0" w:color="auto"/>
            <w:right w:val="none" w:sz="0" w:space="0" w:color="auto"/>
          </w:divBdr>
        </w:div>
        <w:div w:id="1247498764">
          <w:marLeft w:val="0"/>
          <w:marRight w:val="0"/>
          <w:marTop w:val="0"/>
          <w:marBottom w:val="0"/>
          <w:divBdr>
            <w:top w:val="none" w:sz="0" w:space="0" w:color="auto"/>
            <w:left w:val="none" w:sz="0" w:space="0" w:color="auto"/>
            <w:bottom w:val="none" w:sz="0" w:space="0" w:color="auto"/>
            <w:right w:val="none" w:sz="0" w:space="0" w:color="auto"/>
          </w:divBdr>
        </w:div>
        <w:div w:id="1236164416">
          <w:marLeft w:val="0"/>
          <w:marRight w:val="0"/>
          <w:marTop w:val="0"/>
          <w:marBottom w:val="0"/>
          <w:divBdr>
            <w:top w:val="none" w:sz="0" w:space="0" w:color="auto"/>
            <w:left w:val="none" w:sz="0" w:space="0" w:color="auto"/>
            <w:bottom w:val="none" w:sz="0" w:space="0" w:color="auto"/>
            <w:right w:val="none" w:sz="0" w:space="0" w:color="auto"/>
          </w:divBdr>
        </w:div>
        <w:div w:id="1151558202">
          <w:marLeft w:val="0"/>
          <w:marRight w:val="0"/>
          <w:marTop w:val="0"/>
          <w:marBottom w:val="0"/>
          <w:divBdr>
            <w:top w:val="none" w:sz="0" w:space="0" w:color="auto"/>
            <w:left w:val="none" w:sz="0" w:space="0" w:color="auto"/>
            <w:bottom w:val="none" w:sz="0" w:space="0" w:color="auto"/>
            <w:right w:val="none" w:sz="0" w:space="0" w:color="auto"/>
          </w:divBdr>
        </w:div>
        <w:div w:id="1566794151">
          <w:marLeft w:val="0"/>
          <w:marRight w:val="0"/>
          <w:marTop w:val="0"/>
          <w:marBottom w:val="0"/>
          <w:divBdr>
            <w:top w:val="none" w:sz="0" w:space="0" w:color="auto"/>
            <w:left w:val="none" w:sz="0" w:space="0" w:color="auto"/>
            <w:bottom w:val="none" w:sz="0" w:space="0" w:color="auto"/>
            <w:right w:val="none" w:sz="0" w:space="0" w:color="auto"/>
          </w:divBdr>
        </w:div>
        <w:div w:id="1608461074">
          <w:marLeft w:val="0"/>
          <w:marRight w:val="0"/>
          <w:marTop w:val="0"/>
          <w:marBottom w:val="0"/>
          <w:divBdr>
            <w:top w:val="none" w:sz="0" w:space="0" w:color="auto"/>
            <w:left w:val="none" w:sz="0" w:space="0" w:color="auto"/>
            <w:bottom w:val="none" w:sz="0" w:space="0" w:color="auto"/>
            <w:right w:val="none" w:sz="0" w:space="0" w:color="auto"/>
          </w:divBdr>
        </w:div>
        <w:div w:id="1525249720">
          <w:marLeft w:val="0"/>
          <w:marRight w:val="0"/>
          <w:marTop w:val="0"/>
          <w:marBottom w:val="0"/>
          <w:divBdr>
            <w:top w:val="none" w:sz="0" w:space="0" w:color="auto"/>
            <w:left w:val="none" w:sz="0" w:space="0" w:color="auto"/>
            <w:bottom w:val="none" w:sz="0" w:space="0" w:color="auto"/>
            <w:right w:val="none" w:sz="0" w:space="0" w:color="auto"/>
          </w:divBdr>
        </w:div>
        <w:div w:id="204147429">
          <w:marLeft w:val="0"/>
          <w:marRight w:val="0"/>
          <w:marTop w:val="0"/>
          <w:marBottom w:val="0"/>
          <w:divBdr>
            <w:top w:val="none" w:sz="0" w:space="0" w:color="auto"/>
            <w:left w:val="none" w:sz="0" w:space="0" w:color="auto"/>
            <w:bottom w:val="none" w:sz="0" w:space="0" w:color="auto"/>
            <w:right w:val="none" w:sz="0" w:space="0" w:color="auto"/>
          </w:divBdr>
        </w:div>
        <w:div w:id="1986811861">
          <w:marLeft w:val="0"/>
          <w:marRight w:val="0"/>
          <w:marTop w:val="0"/>
          <w:marBottom w:val="0"/>
          <w:divBdr>
            <w:top w:val="none" w:sz="0" w:space="0" w:color="auto"/>
            <w:left w:val="none" w:sz="0" w:space="0" w:color="auto"/>
            <w:bottom w:val="none" w:sz="0" w:space="0" w:color="auto"/>
            <w:right w:val="none" w:sz="0" w:space="0" w:color="auto"/>
          </w:divBdr>
        </w:div>
        <w:div w:id="701176000">
          <w:marLeft w:val="0"/>
          <w:marRight w:val="0"/>
          <w:marTop w:val="0"/>
          <w:marBottom w:val="0"/>
          <w:divBdr>
            <w:top w:val="none" w:sz="0" w:space="0" w:color="auto"/>
            <w:left w:val="none" w:sz="0" w:space="0" w:color="auto"/>
            <w:bottom w:val="none" w:sz="0" w:space="0" w:color="auto"/>
            <w:right w:val="none" w:sz="0" w:space="0" w:color="auto"/>
          </w:divBdr>
        </w:div>
        <w:div w:id="84306470">
          <w:marLeft w:val="0"/>
          <w:marRight w:val="0"/>
          <w:marTop w:val="0"/>
          <w:marBottom w:val="0"/>
          <w:divBdr>
            <w:top w:val="none" w:sz="0" w:space="0" w:color="auto"/>
            <w:left w:val="none" w:sz="0" w:space="0" w:color="auto"/>
            <w:bottom w:val="none" w:sz="0" w:space="0" w:color="auto"/>
            <w:right w:val="none" w:sz="0" w:space="0" w:color="auto"/>
          </w:divBdr>
        </w:div>
        <w:div w:id="1484471458">
          <w:marLeft w:val="0"/>
          <w:marRight w:val="0"/>
          <w:marTop w:val="0"/>
          <w:marBottom w:val="0"/>
          <w:divBdr>
            <w:top w:val="none" w:sz="0" w:space="0" w:color="auto"/>
            <w:left w:val="none" w:sz="0" w:space="0" w:color="auto"/>
            <w:bottom w:val="none" w:sz="0" w:space="0" w:color="auto"/>
            <w:right w:val="none" w:sz="0" w:space="0" w:color="auto"/>
          </w:divBdr>
        </w:div>
        <w:div w:id="680353285">
          <w:marLeft w:val="0"/>
          <w:marRight w:val="0"/>
          <w:marTop w:val="0"/>
          <w:marBottom w:val="0"/>
          <w:divBdr>
            <w:top w:val="none" w:sz="0" w:space="0" w:color="auto"/>
            <w:left w:val="none" w:sz="0" w:space="0" w:color="auto"/>
            <w:bottom w:val="none" w:sz="0" w:space="0" w:color="auto"/>
            <w:right w:val="none" w:sz="0" w:space="0" w:color="auto"/>
          </w:divBdr>
        </w:div>
        <w:div w:id="380133835">
          <w:marLeft w:val="0"/>
          <w:marRight w:val="0"/>
          <w:marTop w:val="0"/>
          <w:marBottom w:val="0"/>
          <w:divBdr>
            <w:top w:val="none" w:sz="0" w:space="0" w:color="auto"/>
            <w:left w:val="none" w:sz="0" w:space="0" w:color="auto"/>
            <w:bottom w:val="none" w:sz="0" w:space="0" w:color="auto"/>
            <w:right w:val="none" w:sz="0" w:space="0" w:color="auto"/>
          </w:divBdr>
        </w:div>
        <w:div w:id="1146554549">
          <w:marLeft w:val="0"/>
          <w:marRight w:val="0"/>
          <w:marTop w:val="0"/>
          <w:marBottom w:val="0"/>
          <w:divBdr>
            <w:top w:val="none" w:sz="0" w:space="0" w:color="auto"/>
            <w:left w:val="none" w:sz="0" w:space="0" w:color="auto"/>
            <w:bottom w:val="none" w:sz="0" w:space="0" w:color="auto"/>
            <w:right w:val="none" w:sz="0" w:space="0" w:color="auto"/>
          </w:divBdr>
        </w:div>
        <w:div w:id="286396507">
          <w:marLeft w:val="0"/>
          <w:marRight w:val="0"/>
          <w:marTop w:val="0"/>
          <w:marBottom w:val="0"/>
          <w:divBdr>
            <w:top w:val="none" w:sz="0" w:space="0" w:color="auto"/>
            <w:left w:val="none" w:sz="0" w:space="0" w:color="auto"/>
            <w:bottom w:val="none" w:sz="0" w:space="0" w:color="auto"/>
            <w:right w:val="none" w:sz="0" w:space="0" w:color="auto"/>
          </w:divBdr>
        </w:div>
        <w:div w:id="1999535818">
          <w:marLeft w:val="0"/>
          <w:marRight w:val="0"/>
          <w:marTop w:val="0"/>
          <w:marBottom w:val="0"/>
          <w:divBdr>
            <w:top w:val="none" w:sz="0" w:space="0" w:color="auto"/>
            <w:left w:val="none" w:sz="0" w:space="0" w:color="auto"/>
            <w:bottom w:val="none" w:sz="0" w:space="0" w:color="auto"/>
            <w:right w:val="none" w:sz="0" w:space="0" w:color="auto"/>
          </w:divBdr>
        </w:div>
        <w:div w:id="1059674449">
          <w:marLeft w:val="0"/>
          <w:marRight w:val="0"/>
          <w:marTop w:val="0"/>
          <w:marBottom w:val="0"/>
          <w:divBdr>
            <w:top w:val="none" w:sz="0" w:space="0" w:color="auto"/>
            <w:left w:val="none" w:sz="0" w:space="0" w:color="auto"/>
            <w:bottom w:val="none" w:sz="0" w:space="0" w:color="auto"/>
            <w:right w:val="none" w:sz="0" w:space="0" w:color="auto"/>
          </w:divBdr>
        </w:div>
        <w:div w:id="723527928">
          <w:marLeft w:val="0"/>
          <w:marRight w:val="0"/>
          <w:marTop w:val="0"/>
          <w:marBottom w:val="0"/>
          <w:divBdr>
            <w:top w:val="none" w:sz="0" w:space="0" w:color="auto"/>
            <w:left w:val="none" w:sz="0" w:space="0" w:color="auto"/>
            <w:bottom w:val="none" w:sz="0" w:space="0" w:color="auto"/>
            <w:right w:val="none" w:sz="0" w:space="0" w:color="auto"/>
          </w:divBdr>
        </w:div>
        <w:div w:id="1277718691">
          <w:marLeft w:val="0"/>
          <w:marRight w:val="0"/>
          <w:marTop w:val="0"/>
          <w:marBottom w:val="0"/>
          <w:divBdr>
            <w:top w:val="none" w:sz="0" w:space="0" w:color="auto"/>
            <w:left w:val="none" w:sz="0" w:space="0" w:color="auto"/>
            <w:bottom w:val="none" w:sz="0" w:space="0" w:color="auto"/>
            <w:right w:val="none" w:sz="0" w:space="0" w:color="auto"/>
          </w:divBdr>
        </w:div>
        <w:div w:id="1270700140">
          <w:marLeft w:val="0"/>
          <w:marRight w:val="0"/>
          <w:marTop w:val="0"/>
          <w:marBottom w:val="0"/>
          <w:divBdr>
            <w:top w:val="none" w:sz="0" w:space="0" w:color="auto"/>
            <w:left w:val="none" w:sz="0" w:space="0" w:color="auto"/>
            <w:bottom w:val="none" w:sz="0" w:space="0" w:color="auto"/>
            <w:right w:val="none" w:sz="0" w:space="0" w:color="auto"/>
          </w:divBdr>
        </w:div>
        <w:div w:id="1231231171">
          <w:marLeft w:val="0"/>
          <w:marRight w:val="0"/>
          <w:marTop w:val="0"/>
          <w:marBottom w:val="0"/>
          <w:divBdr>
            <w:top w:val="none" w:sz="0" w:space="0" w:color="auto"/>
            <w:left w:val="none" w:sz="0" w:space="0" w:color="auto"/>
            <w:bottom w:val="none" w:sz="0" w:space="0" w:color="auto"/>
            <w:right w:val="none" w:sz="0" w:space="0" w:color="auto"/>
          </w:divBdr>
        </w:div>
        <w:div w:id="1906182132">
          <w:marLeft w:val="0"/>
          <w:marRight w:val="0"/>
          <w:marTop w:val="0"/>
          <w:marBottom w:val="0"/>
          <w:divBdr>
            <w:top w:val="none" w:sz="0" w:space="0" w:color="auto"/>
            <w:left w:val="none" w:sz="0" w:space="0" w:color="auto"/>
            <w:bottom w:val="none" w:sz="0" w:space="0" w:color="auto"/>
            <w:right w:val="none" w:sz="0" w:space="0" w:color="auto"/>
          </w:divBdr>
        </w:div>
        <w:div w:id="441457961">
          <w:marLeft w:val="0"/>
          <w:marRight w:val="0"/>
          <w:marTop w:val="0"/>
          <w:marBottom w:val="0"/>
          <w:divBdr>
            <w:top w:val="none" w:sz="0" w:space="0" w:color="auto"/>
            <w:left w:val="none" w:sz="0" w:space="0" w:color="auto"/>
            <w:bottom w:val="none" w:sz="0" w:space="0" w:color="auto"/>
            <w:right w:val="none" w:sz="0" w:space="0" w:color="auto"/>
          </w:divBdr>
        </w:div>
        <w:div w:id="974093806">
          <w:marLeft w:val="0"/>
          <w:marRight w:val="0"/>
          <w:marTop w:val="0"/>
          <w:marBottom w:val="0"/>
          <w:divBdr>
            <w:top w:val="none" w:sz="0" w:space="0" w:color="auto"/>
            <w:left w:val="none" w:sz="0" w:space="0" w:color="auto"/>
            <w:bottom w:val="none" w:sz="0" w:space="0" w:color="auto"/>
            <w:right w:val="none" w:sz="0" w:space="0" w:color="auto"/>
          </w:divBdr>
        </w:div>
        <w:div w:id="1325275571">
          <w:marLeft w:val="0"/>
          <w:marRight w:val="0"/>
          <w:marTop w:val="0"/>
          <w:marBottom w:val="0"/>
          <w:divBdr>
            <w:top w:val="none" w:sz="0" w:space="0" w:color="auto"/>
            <w:left w:val="none" w:sz="0" w:space="0" w:color="auto"/>
            <w:bottom w:val="none" w:sz="0" w:space="0" w:color="auto"/>
            <w:right w:val="none" w:sz="0" w:space="0" w:color="auto"/>
          </w:divBdr>
        </w:div>
        <w:div w:id="2112503955">
          <w:marLeft w:val="0"/>
          <w:marRight w:val="0"/>
          <w:marTop w:val="0"/>
          <w:marBottom w:val="0"/>
          <w:divBdr>
            <w:top w:val="none" w:sz="0" w:space="0" w:color="auto"/>
            <w:left w:val="none" w:sz="0" w:space="0" w:color="auto"/>
            <w:bottom w:val="none" w:sz="0" w:space="0" w:color="auto"/>
            <w:right w:val="none" w:sz="0" w:space="0" w:color="auto"/>
          </w:divBdr>
        </w:div>
        <w:div w:id="1359504277">
          <w:marLeft w:val="0"/>
          <w:marRight w:val="0"/>
          <w:marTop w:val="0"/>
          <w:marBottom w:val="0"/>
          <w:divBdr>
            <w:top w:val="none" w:sz="0" w:space="0" w:color="auto"/>
            <w:left w:val="none" w:sz="0" w:space="0" w:color="auto"/>
            <w:bottom w:val="none" w:sz="0" w:space="0" w:color="auto"/>
            <w:right w:val="none" w:sz="0" w:space="0" w:color="auto"/>
          </w:divBdr>
        </w:div>
        <w:div w:id="2019387542">
          <w:marLeft w:val="0"/>
          <w:marRight w:val="0"/>
          <w:marTop w:val="0"/>
          <w:marBottom w:val="0"/>
          <w:divBdr>
            <w:top w:val="none" w:sz="0" w:space="0" w:color="auto"/>
            <w:left w:val="none" w:sz="0" w:space="0" w:color="auto"/>
            <w:bottom w:val="none" w:sz="0" w:space="0" w:color="auto"/>
            <w:right w:val="none" w:sz="0" w:space="0" w:color="auto"/>
          </w:divBdr>
        </w:div>
        <w:div w:id="1869564994">
          <w:marLeft w:val="0"/>
          <w:marRight w:val="0"/>
          <w:marTop w:val="0"/>
          <w:marBottom w:val="0"/>
          <w:divBdr>
            <w:top w:val="none" w:sz="0" w:space="0" w:color="auto"/>
            <w:left w:val="none" w:sz="0" w:space="0" w:color="auto"/>
            <w:bottom w:val="none" w:sz="0" w:space="0" w:color="auto"/>
            <w:right w:val="none" w:sz="0" w:space="0" w:color="auto"/>
          </w:divBdr>
        </w:div>
        <w:div w:id="363410616">
          <w:marLeft w:val="0"/>
          <w:marRight w:val="0"/>
          <w:marTop w:val="0"/>
          <w:marBottom w:val="0"/>
          <w:divBdr>
            <w:top w:val="none" w:sz="0" w:space="0" w:color="auto"/>
            <w:left w:val="none" w:sz="0" w:space="0" w:color="auto"/>
            <w:bottom w:val="none" w:sz="0" w:space="0" w:color="auto"/>
            <w:right w:val="none" w:sz="0" w:space="0" w:color="auto"/>
          </w:divBdr>
        </w:div>
        <w:div w:id="270281587">
          <w:marLeft w:val="0"/>
          <w:marRight w:val="0"/>
          <w:marTop w:val="0"/>
          <w:marBottom w:val="0"/>
          <w:divBdr>
            <w:top w:val="none" w:sz="0" w:space="0" w:color="auto"/>
            <w:left w:val="none" w:sz="0" w:space="0" w:color="auto"/>
            <w:bottom w:val="none" w:sz="0" w:space="0" w:color="auto"/>
            <w:right w:val="none" w:sz="0" w:space="0" w:color="auto"/>
          </w:divBdr>
        </w:div>
        <w:div w:id="1978488365">
          <w:marLeft w:val="0"/>
          <w:marRight w:val="0"/>
          <w:marTop w:val="0"/>
          <w:marBottom w:val="0"/>
          <w:divBdr>
            <w:top w:val="none" w:sz="0" w:space="0" w:color="auto"/>
            <w:left w:val="none" w:sz="0" w:space="0" w:color="auto"/>
            <w:bottom w:val="none" w:sz="0" w:space="0" w:color="auto"/>
            <w:right w:val="none" w:sz="0" w:space="0" w:color="auto"/>
          </w:divBdr>
        </w:div>
        <w:div w:id="413285894">
          <w:marLeft w:val="0"/>
          <w:marRight w:val="0"/>
          <w:marTop w:val="0"/>
          <w:marBottom w:val="0"/>
          <w:divBdr>
            <w:top w:val="none" w:sz="0" w:space="0" w:color="auto"/>
            <w:left w:val="none" w:sz="0" w:space="0" w:color="auto"/>
            <w:bottom w:val="none" w:sz="0" w:space="0" w:color="auto"/>
            <w:right w:val="none" w:sz="0" w:space="0" w:color="auto"/>
          </w:divBdr>
        </w:div>
        <w:div w:id="168446323">
          <w:marLeft w:val="0"/>
          <w:marRight w:val="0"/>
          <w:marTop w:val="0"/>
          <w:marBottom w:val="0"/>
          <w:divBdr>
            <w:top w:val="none" w:sz="0" w:space="0" w:color="auto"/>
            <w:left w:val="none" w:sz="0" w:space="0" w:color="auto"/>
            <w:bottom w:val="none" w:sz="0" w:space="0" w:color="auto"/>
            <w:right w:val="none" w:sz="0" w:space="0" w:color="auto"/>
          </w:divBdr>
        </w:div>
        <w:div w:id="1732269009">
          <w:marLeft w:val="0"/>
          <w:marRight w:val="0"/>
          <w:marTop w:val="0"/>
          <w:marBottom w:val="0"/>
          <w:divBdr>
            <w:top w:val="none" w:sz="0" w:space="0" w:color="auto"/>
            <w:left w:val="none" w:sz="0" w:space="0" w:color="auto"/>
            <w:bottom w:val="none" w:sz="0" w:space="0" w:color="auto"/>
            <w:right w:val="none" w:sz="0" w:space="0" w:color="auto"/>
          </w:divBdr>
        </w:div>
        <w:div w:id="560288621">
          <w:marLeft w:val="0"/>
          <w:marRight w:val="0"/>
          <w:marTop w:val="0"/>
          <w:marBottom w:val="0"/>
          <w:divBdr>
            <w:top w:val="none" w:sz="0" w:space="0" w:color="auto"/>
            <w:left w:val="none" w:sz="0" w:space="0" w:color="auto"/>
            <w:bottom w:val="none" w:sz="0" w:space="0" w:color="auto"/>
            <w:right w:val="none" w:sz="0" w:space="0" w:color="auto"/>
          </w:divBdr>
        </w:div>
        <w:div w:id="691761086">
          <w:marLeft w:val="0"/>
          <w:marRight w:val="0"/>
          <w:marTop w:val="0"/>
          <w:marBottom w:val="0"/>
          <w:divBdr>
            <w:top w:val="none" w:sz="0" w:space="0" w:color="auto"/>
            <w:left w:val="none" w:sz="0" w:space="0" w:color="auto"/>
            <w:bottom w:val="none" w:sz="0" w:space="0" w:color="auto"/>
            <w:right w:val="none" w:sz="0" w:space="0" w:color="auto"/>
          </w:divBdr>
        </w:div>
        <w:div w:id="1932934454">
          <w:marLeft w:val="0"/>
          <w:marRight w:val="0"/>
          <w:marTop w:val="0"/>
          <w:marBottom w:val="0"/>
          <w:divBdr>
            <w:top w:val="none" w:sz="0" w:space="0" w:color="auto"/>
            <w:left w:val="none" w:sz="0" w:space="0" w:color="auto"/>
            <w:bottom w:val="none" w:sz="0" w:space="0" w:color="auto"/>
            <w:right w:val="none" w:sz="0" w:space="0" w:color="auto"/>
          </w:divBdr>
        </w:div>
        <w:div w:id="1638872175">
          <w:marLeft w:val="0"/>
          <w:marRight w:val="0"/>
          <w:marTop w:val="0"/>
          <w:marBottom w:val="0"/>
          <w:divBdr>
            <w:top w:val="none" w:sz="0" w:space="0" w:color="auto"/>
            <w:left w:val="none" w:sz="0" w:space="0" w:color="auto"/>
            <w:bottom w:val="none" w:sz="0" w:space="0" w:color="auto"/>
            <w:right w:val="none" w:sz="0" w:space="0" w:color="auto"/>
          </w:divBdr>
        </w:div>
        <w:div w:id="729809650">
          <w:marLeft w:val="0"/>
          <w:marRight w:val="0"/>
          <w:marTop w:val="0"/>
          <w:marBottom w:val="0"/>
          <w:divBdr>
            <w:top w:val="none" w:sz="0" w:space="0" w:color="auto"/>
            <w:left w:val="none" w:sz="0" w:space="0" w:color="auto"/>
            <w:bottom w:val="none" w:sz="0" w:space="0" w:color="auto"/>
            <w:right w:val="none" w:sz="0" w:space="0" w:color="auto"/>
          </w:divBdr>
        </w:div>
        <w:div w:id="190725038">
          <w:marLeft w:val="0"/>
          <w:marRight w:val="0"/>
          <w:marTop w:val="0"/>
          <w:marBottom w:val="0"/>
          <w:divBdr>
            <w:top w:val="none" w:sz="0" w:space="0" w:color="auto"/>
            <w:left w:val="none" w:sz="0" w:space="0" w:color="auto"/>
            <w:bottom w:val="none" w:sz="0" w:space="0" w:color="auto"/>
            <w:right w:val="none" w:sz="0" w:space="0" w:color="auto"/>
          </w:divBdr>
        </w:div>
        <w:div w:id="514148118">
          <w:marLeft w:val="0"/>
          <w:marRight w:val="0"/>
          <w:marTop w:val="0"/>
          <w:marBottom w:val="0"/>
          <w:divBdr>
            <w:top w:val="none" w:sz="0" w:space="0" w:color="auto"/>
            <w:left w:val="none" w:sz="0" w:space="0" w:color="auto"/>
            <w:bottom w:val="none" w:sz="0" w:space="0" w:color="auto"/>
            <w:right w:val="none" w:sz="0" w:space="0" w:color="auto"/>
          </w:divBdr>
        </w:div>
        <w:div w:id="731391625">
          <w:marLeft w:val="0"/>
          <w:marRight w:val="0"/>
          <w:marTop w:val="0"/>
          <w:marBottom w:val="0"/>
          <w:divBdr>
            <w:top w:val="none" w:sz="0" w:space="0" w:color="auto"/>
            <w:left w:val="none" w:sz="0" w:space="0" w:color="auto"/>
            <w:bottom w:val="none" w:sz="0" w:space="0" w:color="auto"/>
            <w:right w:val="none" w:sz="0" w:space="0" w:color="auto"/>
          </w:divBdr>
        </w:div>
        <w:div w:id="1847400736">
          <w:marLeft w:val="0"/>
          <w:marRight w:val="0"/>
          <w:marTop w:val="0"/>
          <w:marBottom w:val="0"/>
          <w:divBdr>
            <w:top w:val="none" w:sz="0" w:space="0" w:color="auto"/>
            <w:left w:val="none" w:sz="0" w:space="0" w:color="auto"/>
            <w:bottom w:val="none" w:sz="0" w:space="0" w:color="auto"/>
            <w:right w:val="none" w:sz="0" w:space="0" w:color="auto"/>
          </w:divBdr>
        </w:div>
        <w:div w:id="1890721242">
          <w:marLeft w:val="0"/>
          <w:marRight w:val="0"/>
          <w:marTop w:val="0"/>
          <w:marBottom w:val="0"/>
          <w:divBdr>
            <w:top w:val="none" w:sz="0" w:space="0" w:color="auto"/>
            <w:left w:val="none" w:sz="0" w:space="0" w:color="auto"/>
            <w:bottom w:val="none" w:sz="0" w:space="0" w:color="auto"/>
            <w:right w:val="none" w:sz="0" w:space="0" w:color="auto"/>
          </w:divBdr>
        </w:div>
        <w:div w:id="956181861">
          <w:marLeft w:val="0"/>
          <w:marRight w:val="0"/>
          <w:marTop w:val="0"/>
          <w:marBottom w:val="0"/>
          <w:divBdr>
            <w:top w:val="none" w:sz="0" w:space="0" w:color="auto"/>
            <w:left w:val="none" w:sz="0" w:space="0" w:color="auto"/>
            <w:bottom w:val="none" w:sz="0" w:space="0" w:color="auto"/>
            <w:right w:val="none" w:sz="0" w:space="0" w:color="auto"/>
          </w:divBdr>
        </w:div>
        <w:div w:id="520164257">
          <w:marLeft w:val="0"/>
          <w:marRight w:val="0"/>
          <w:marTop w:val="0"/>
          <w:marBottom w:val="0"/>
          <w:divBdr>
            <w:top w:val="none" w:sz="0" w:space="0" w:color="auto"/>
            <w:left w:val="none" w:sz="0" w:space="0" w:color="auto"/>
            <w:bottom w:val="none" w:sz="0" w:space="0" w:color="auto"/>
            <w:right w:val="none" w:sz="0" w:space="0" w:color="auto"/>
          </w:divBdr>
        </w:div>
        <w:div w:id="385296034">
          <w:marLeft w:val="0"/>
          <w:marRight w:val="0"/>
          <w:marTop w:val="0"/>
          <w:marBottom w:val="0"/>
          <w:divBdr>
            <w:top w:val="none" w:sz="0" w:space="0" w:color="auto"/>
            <w:left w:val="none" w:sz="0" w:space="0" w:color="auto"/>
            <w:bottom w:val="none" w:sz="0" w:space="0" w:color="auto"/>
            <w:right w:val="none" w:sz="0" w:space="0" w:color="auto"/>
          </w:divBdr>
        </w:div>
        <w:div w:id="992680254">
          <w:marLeft w:val="0"/>
          <w:marRight w:val="0"/>
          <w:marTop w:val="0"/>
          <w:marBottom w:val="0"/>
          <w:divBdr>
            <w:top w:val="none" w:sz="0" w:space="0" w:color="auto"/>
            <w:left w:val="none" w:sz="0" w:space="0" w:color="auto"/>
            <w:bottom w:val="none" w:sz="0" w:space="0" w:color="auto"/>
            <w:right w:val="none" w:sz="0" w:space="0" w:color="auto"/>
          </w:divBdr>
        </w:div>
        <w:div w:id="1581450253">
          <w:marLeft w:val="0"/>
          <w:marRight w:val="0"/>
          <w:marTop w:val="0"/>
          <w:marBottom w:val="0"/>
          <w:divBdr>
            <w:top w:val="none" w:sz="0" w:space="0" w:color="auto"/>
            <w:left w:val="none" w:sz="0" w:space="0" w:color="auto"/>
            <w:bottom w:val="none" w:sz="0" w:space="0" w:color="auto"/>
            <w:right w:val="none" w:sz="0" w:space="0" w:color="auto"/>
          </w:divBdr>
        </w:div>
        <w:div w:id="1905480231">
          <w:marLeft w:val="0"/>
          <w:marRight w:val="0"/>
          <w:marTop w:val="0"/>
          <w:marBottom w:val="0"/>
          <w:divBdr>
            <w:top w:val="none" w:sz="0" w:space="0" w:color="auto"/>
            <w:left w:val="none" w:sz="0" w:space="0" w:color="auto"/>
            <w:bottom w:val="none" w:sz="0" w:space="0" w:color="auto"/>
            <w:right w:val="none" w:sz="0" w:space="0" w:color="auto"/>
          </w:divBdr>
        </w:div>
        <w:div w:id="1029768565">
          <w:marLeft w:val="0"/>
          <w:marRight w:val="0"/>
          <w:marTop w:val="0"/>
          <w:marBottom w:val="0"/>
          <w:divBdr>
            <w:top w:val="none" w:sz="0" w:space="0" w:color="auto"/>
            <w:left w:val="none" w:sz="0" w:space="0" w:color="auto"/>
            <w:bottom w:val="none" w:sz="0" w:space="0" w:color="auto"/>
            <w:right w:val="none" w:sz="0" w:space="0" w:color="auto"/>
          </w:divBdr>
        </w:div>
        <w:div w:id="1517845366">
          <w:marLeft w:val="0"/>
          <w:marRight w:val="0"/>
          <w:marTop w:val="0"/>
          <w:marBottom w:val="0"/>
          <w:divBdr>
            <w:top w:val="none" w:sz="0" w:space="0" w:color="auto"/>
            <w:left w:val="none" w:sz="0" w:space="0" w:color="auto"/>
            <w:bottom w:val="none" w:sz="0" w:space="0" w:color="auto"/>
            <w:right w:val="none" w:sz="0" w:space="0" w:color="auto"/>
          </w:divBdr>
        </w:div>
        <w:div w:id="57090848">
          <w:marLeft w:val="0"/>
          <w:marRight w:val="0"/>
          <w:marTop w:val="0"/>
          <w:marBottom w:val="0"/>
          <w:divBdr>
            <w:top w:val="none" w:sz="0" w:space="0" w:color="auto"/>
            <w:left w:val="none" w:sz="0" w:space="0" w:color="auto"/>
            <w:bottom w:val="none" w:sz="0" w:space="0" w:color="auto"/>
            <w:right w:val="none" w:sz="0" w:space="0" w:color="auto"/>
          </w:divBdr>
        </w:div>
        <w:div w:id="155000694">
          <w:marLeft w:val="0"/>
          <w:marRight w:val="0"/>
          <w:marTop w:val="0"/>
          <w:marBottom w:val="0"/>
          <w:divBdr>
            <w:top w:val="none" w:sz="0" w:space="0" w:color="auto"/>
            <w:left w:val="none" w:sz="0" w:space="0" w:color="auto"/>
            <w:bottom w:val="none" w:sz="0" w:space="0" w:color="auto"/>
            <w:right w:val="none" w:sz="0" w:space="0" w:color="auto"/>
          </w:divBdr>
        </w:div>
        <w:div w:id="1990480514">
          <w:marLeft w:val="0"/>
          <w:marRight w:val="0"/>
          <w:marTop w:val="0"/>
          <w:marBottom w:val="0"/>
          <w:divBdr>
            <w:top w:val="none" w:sz="0" w:space="0" w:color="auto"/>
            <w:left w:val="none" w:sz="0" w:space="0" w:color="auto"/>
            <w:bottom w:val="none" w:sz="0" w:space="0" w:color="auto"/>
            <w:right w:val="none" w:sz="0" w:space="0" w:color="auto"/>
          </w:divBdr>
        </w:div>
        <w:div w:id="1740863069">
          <w:marLeft w:val="0"/>
          <w:marRight w:val="0"/>
          <w:marTop w:val="0"/>
          <w:marBottom w:val="0"/>
          <w:divBdr>
            <w:top w:val="none" w:sz="0" w:space="0" w:color="auto"/>
            <w:left w:val="none" w:sz="0" w:space="0" w:color="auto"/>
            <w:bottom w:val="none" w:sz="0" w:space="0" w:color="auto"/>
            <w:right w:val="none" w:sz="0" w:space="0" w:color="auto"/>
          </w:divBdr>
        </w:div>
        <w:div w:id="1829665466">
          <w:marLeft w:val="0"/>
          <w:marRight w:val="0"/>
          <w:marTop w:val="0"/>
          <w:marBottom w:val="0"/>
          <w:divBdr>
            <w:top w:val="none" w:sz="0" w:space="0" w:color="auto"/>
            <w:left w:val="none" w:sz="0" w:space="0" w:color="auto"/>
            <w:bottom w:val="none" w:sz="0" w:space="0" w:color="auto"/>
            <w:right w:val="none" w:sz="0" w:space="0" w:color="auto"/>
          </w:divBdr>
        </w:div>
        <w:div w:id="1438021233">
          <w:marLeft w:val="0"/>
          <w:marRight w:val="0"/>
          <w:marTop w:val="0"/>
          <w:marBottom w:val="0"/>
          <w:divBdr>
            <w:top w:val="none" w:sz="0" w:space="0" w:color="auto"/>
            <w:left w:val="none" w:sz="0" w:space="0" w:color="auto"/>
            <w:bottom w:val="none" w:sz="0" w:space="0" w:color="auto"/>
            <w:right w:val="none" w:sz="0" w:space="0" w:color="auto"/>
          </w:divBdr>
        </w:div>
        <w:div w:id="2145615091">
          <w:marLeft w:val="0"/>
          <w:marRight w:val="0"/>
          <w:marTop w:val="0"/>
          <w:marBottom w:val="0"/>
          <w:divBdr>
            <w:top w:val="none" w:sz="0" w:space="0" w:color="auto"/>
            <w:left w:val="none" w:sz="0" w:space="0" w:color="auto"/>
            <w:bottom w:val="none" w:sz="0" w:space="0" w:color="auto"/>
            <w:right w:val="none" w:sz="0" w:space="0" w:color="auto"/>
          </w:divBdr>
        </w:div>
        <w:div w:id="466631452">
          <w:marLeft w:val="0"/>
          <w:marRight w:val="0"/>
          <w:marTop w:val="0"/>
          <w:marBottom w:val="0"/>
          <w:divBdr>
            <w:top w:val="none" w:sz="0" w:space="0" w:color="auto"/>
            <w:left w:val="none" w:sz="0" w:space="0" w:color="auto"/>
            <w:bottom w:val="none" w:sz="0" w:space="0" w:color="auto"/>
            <w:right w:val="none" w:sz="0" w:space="0" w:color="auto"/>
          </w:divBdr>
        </w:div>
        <w:div w:id="916865290">
          <w:marLeft w:val="0"/>
          <w:marRight w:val="0"/>
          <w:marTop w:val="0"/>
          <w:marBottom w:val="0"/>
          <w:divBdr>
            <w:top w:val="none" w:sz="0" w:space="0" w:color="auto"/>
            <w:left w:val="none" w:sz="0" w:space="0" w:color="auto"/>
            <w:bottom w:val="none" w:sz="0" w:space="0" w:color="auto"/>
            <w:right w:val="none" w:sz="0" w:space="0" w:color="auto"/>
          </w:divBdr>
        </w:div>
        <w:div w:id="1222329033">
          <w:marLeft w:val="0"/>
          <w:marRight w:val="0"/>
          <w:marTop w:val="0"/>
          <w:marBottom w:val="0"/>
          <w:divBdr>
            <w:top w:val="none" w:sz="0" w:space="0" w:color="auto"/>
            <w:left w:val="none" w:sz="0" w:space="0" w:color="auto"/>
            <w:bottom w:val="none" w:sz="0" w:space="0" w:color="auto"/>
            <w:right w:val="none" w:sz="0" w:space="0" w:color="auto"/>
          </w:divBdr>
        </w:div>
        <w:div w:id="1153452395">
          <w:marLeft w:val="0"/>
          <w:marRight w:val="0"/>
          <w:marTop w:val="0"/>
          <w:marBottom w:val="0"/>
          <w:divBdr>
            <w:top w:val="none" w:sz="0" w:space="0" w:color="auto"/>
            <w:left w:val="none" w:sz="0" w:space="0" w:color="auto"/>
            <w:bottom w:val="none" w:sz="0" w:space="0" w:color="auto"/>
            <w:right w:val="none" w:sz="0" w:space="0" w:color="auto"/>
          </w:divBdr>
        </w:div>
        <w:div w:id="924997456">
          <w:marLeft w:val="0"/>
          <w:marRight w:val="0"/>
          <w:marTop w:val="0"/>
          <w:marBottom w:val="0"/>
          <w:divBdr>
            <w:top w:val="none" w:sz="0" w:space="0" w:color="auto"/>
            <w:left w:val="none" w:sz="0" w:space="0" w:color="auto"/>
            <w:bottom w:val="none" w:sz="0" w:space="0" w:color="auto"/>
            <w:right w:val="none" w:sz="0" w:space="0" w:color="auto"/>
          </w:divBdr>
        </w:div>
        <w:div w:id="1164012699">
          <w:marLeft w:val="0"/>
          <w:marRight w:val="0"/>
          <w:marTop w:val="0"/>
          <w:marBottom w:val="0"/>
          <w:divBdr>
            <w:top w:val="none" w:sz="0" w:space="0" w:color="auto"/>
            <w:left w:val="none" w:sz="0" w:space="0" w:color="auto"/>
            <w:bottom w:val="none" w:sz="0" w:space="0" w:color="auto"/>
            <w:right w:val="none" w:sz="0" w:space="0" w:color="auto"/>
          </w:divBdr>
        </w:div>
        <w:div w:id="288050902">
          <w:marLeft w:val="0"/>
          <w:marRight w:val="0"/>
          <w:marTop w:val="0"/>
          <w:marBottom w:val="0"/>
          <w:divBdr>
            <w:top w:val="none" w:sz="0" w:space="0" w:color="auto"/>
            <w:left w:val="none" w:sz="0" w:space="0" w:color="auto"/>
            <w:bottom w:val="none" w:sz="0" w:space="0" w:color="auto"/>
            <w:right w:val="none" w:sz="0" w:space="0" w:color="auto"/>
          </w:divBdr>
        </w:div>
        <w:div w:id="439031399">
          <w:marLeft w:val="0"/>
          <w:marRight w:val="0"/>
          <w:marTop w:val="0"/>
          <w:marBottom w:val="0"/>
          <w:divBdr>
            <w:top w:val="none" w:sz="0" w:space="0" w:color="auto"/>
            <w:left w:val="none" w:sz="0" w:space="0" w:color="auto"/>
            <w:bottom w:val="none" w:sz="0" w:space="0" w:color="auto"/>
            <w:right w:val="none" w:sz="0" w:space="0" w:color="auto"/>
          </w:divBdr>
        </w:div>
        <w:div w:id="1848210502">
          <w:marLeft w:val="0"/>
          <w:marRight w:val="0"/>
          <w:marTop w:val="0"/>
          <w:marBottom w:val="0"/>
          <w:divBdr>
            <w:top w:val="none" w:sz="0" w:space="0" w:color="auto"/>
            <w:left w:val="none" w:sz="0" w:space="0" w:color="auto"/>
            <w:bottom w:val="none" w:sz="0" w:space="0" w:color="auto"/>
            <w:right w:val="none" w:sz="0" w:space="0" w:color="auto"/>
          </w:divBdr>
        </w:div>
        <w:div w:id="1183324085">
          <w:marLeft w:val="0"/>
          <w:marRight w:val="0"/>
          <w:marTop w:val="0"/>
          <w:marBottom w:val="0"/>
          <w:divBdr>
            <w:top w:val="none" w:sz="0" w:space="0" w:color="auto"/>
            <w:left w:val="none" w:sz="0" w:space="0" w:color="auto"/>
            <w:bottom w:val="none" w:sz="0" w:space="0" w:color="auto"/>
            <w:right w:val="none" w:sz="0" w:space="0" w:color="auto"/>
          </w:divBdr>
        </w:div>
        <w:div w:id="424614632">
          <w:marLeft w:val="0"/>
          <w:marRight w:val="0"/>
          <w:marTop w:val="0"/>
          <w:marBottom w:val="0"/>
          <w:divBdr>
            <w:top w:val="none" w:sz="0" w:space="0" w:color="auto"/>
            <w:left w:val="none" w:sz="0" w:space="0" w:color="auto"/>
            <w:bottom w:val="none" w:sz="0" w:space="0" w:color="auto"/>
            <w:right w:val="none" w:sz="0" w:space="0" w:color="auto"/>
          </w:divBdr>
        </w:div>
        <w:div w:id="1437362716">
          <w:marLeft w:val="0"/>
          <w:marRight w:val="0"/>
          <w:marTop w:val="0"/>
          <w:marBottom w:val="0"/>
          <w:divBdr>
            <w:top w:val="none" w:sz="0" w:space="0" w:color="auto"/>
            <w:left w:val="none" w:sz="0" w:space="0" w:color="auto"/>
            <w:bottom w:val="none" w:sz="0" w:space="0" w:color="auto"/>
            <w:right w:val="none" w:sz="0" w:space="0" w:color="auto"/>
          </w:divBdr>
        </w:div>
      </w:divsChild>
    </w:div>
    <w:div w:id="1733121257">
      <w:bodyDiv w:val="1"/>
      <w:marLeft w:val="0"/>
      <w:marRight w:val="0"/>
      <w:marTop w:val="0"/>
      <w:marBottom w:val="0"/>
      <w:divBdr>
        <w:top w:val="none" w:sz="0" w:space="0" w:color="auto"/>
        <w:left w:val="none" w:sz="0" w:space="0" w:color="auto"/>
        <w:bottom w:val="none" w:sz="0" w:space="0" w:color="auto"/>
        <w:right w:val="none" w:sz="0" w:space="0" w:color="auto"/>
      </w:divBdr>
      <w:divsChild>
        <w:div w:id="212695833">
          <w:marLeft w:val="0"/>
          <w:marRight w:val="0"/>
          <w:marTop w:val="0"/>
          <w:marBottom w:val="0"/>
          <w:divBdr>
            <w:top w:val="none" w:sz="0" w:space="0" w:color="auto"/>
            <w:left w:val="none" w:sz="0" w:space="0" w:color="auto"/>
            <w:bottom w:val="none" w:sz="0" w:space="0" w:color="auto"/>
            <w:right w:val="none" w:sz="0" w:space="0" w:color="auto"/>
          </w:divBdr>
        </w:div>
        <w:div w:id="369496404">
          <w:marLeft w:val="0"/>
          <w:marRight w:val="0"/>
          <w:marTop w:val="0"/>
          <w:marBottom w:val="0"/>
          <w:divBdr>
            <w:top w:val="none" w:sz="0" w:space="0" w:color="auto"/>
            <w:left w:val="none" w:sz="0" w:space="0" w:color="auto"/>
            <w:bottom w:val="none" w:sz="0" w:space="0" w:color="auto"/>
            <w:right w:val="none" w:sz="0" w:space="0" w:color="auto"/>
          </w:divBdr>
        </w:div>
        <w:div w:id="1113134446">
          <w:marLeft w:val="0"/>
          <w:marRight w:val="0"/>
          <w:marTop w:val="0"/>
          <w:marBottom w:val="0"/>
          <w:divBdr>
            <w:top w:val="none" w:sz="0" w:space="0" w:color="auto"/>
            <w:left w:val="none" w:sz="0" w:space="0" w:color="auto"/>
            <w:bottom w:val="none" w:sz="0" w:space="0" w:color="auto"/>
            <w:right w:val="none" w:sz="0" w:space="0" w:color="auto"/>
          </w:divBdr>
        </w:div>
        <w:div w:id="737827019">
          <w:marLeft w:val="0"/>
          <w:marRight w:val="0"/>
          <w:marTop w:val="0"/>
          <w:marBottom w:val="0"/>
          <w:divBdr>
            <w:top w:val="none" w:sz="0" w:space="0" w:color="auto"/>
            <w:left w:val="none" w:sz="0" w:space="0" w:color="auto"/>
            <w:bottom w:val="none" w:sz="0" w:space="0" w:color="auto"/>
            <w:right w:val="none" w:sz="0" w:space="0" w:color="auto"/>
          </w:divBdr>
        </w:div>
        <w:div w:id="1955599027">
          <w:marLeft w:val="0"/>
          <w:marRight w:val="0"/>
          <w:marTop w:val="0"/>
          <w:marBottom w:val="0"/>
          <w:divBdr>
            <w:top w:val="none" w:sz="0" w:space="0" w:color="auto"/>
            <w:left w:val="none" w:sz="0" w:space="0" w:color="auto"/>
            <w:bottom w:val="none" w:sz="0" w:space="0" w:color="auto"/>
            <w:right w:val="none" w:sz="0" w:space="0" w:color="auto"/>
          </w:divBdr>
        </w:div>
        <w:div w:id="1851068820">
          <w:marLeft w:val="0"/>
          <w:marRight w:val="0"/>
          <w:marTop w:val="0"/>
          <w:marBottom w:val="0"/>
          <w:divBdr>
            <w:top w:val="none" w:sz="0" w:space="0" w:color="auto"/>
            <w:left w:val="none" w:sz="0" w:space="0" w:color="auto"/>
            <w:bottom w:val="none" w:sz="0" w:space="0" w:color="auto"/>
            <w:right w:val="none" w:sz="0" w:space="0" w:color="auto"/>
          </w:divBdr>
        </w:div>
        <w:div w:id="1608268290">
          <w:marLeft w:val="0"/>
          <w:marRight w:val="0"/>
          <w:marTop w:val="0"/>
          <w:marBottom w:val="0"/>
          <w:divBdr>
            <w:top w:val="none" w:sz="0" w:space="0" w:color="auto"/>
            <w:left w:val="none" w:sz="0" w:space="0" w:color="auto"/>
            <w:bottom w:val="none" w:sz="0" w:space="0" w:color="auto"/>
            <w:right w:val="none" w:sz="0" w:space="0" w:color="auto"/>
          </w:divBdr>
        </w:div>
        <w:div w:id="1921596680">
          <w:marLeft w:val="0"/>
          <w:marRight w:val="0"/>
          <w:marTop w:val="0"/>
          <w:marBottom w:val="0"/>
          <w:divBdr>
            <w:top w:val="none" w:sz="0" w:space="0" w:color="auto"/>
            <w:left w:val="none" w:sz="0" w:space="0" w:color="auto"/>
            <w:bottom w:val="none" w:sz="0" w:space="0" w:color="auto"/>
            <w:right w:val="none" w:sz="0" w:space="0" w:color="auto"/>
          </w:divBdr>
        </w:div>
        <w:div w:id="2117404944">
          <w:marLeft w:val="0"/>
          <w:marRight w:val="0"/>
          <w:marTop w:val="0"/>
          <w:marBottom w:val="0"/>
          <w:divBdr>
            <w:top w:val="none" w:sz="0" w:space="0" w:color="auto"/>
            <w:left w:val="none" w:sz="0" w:space="0" w:color="auto"/>
            <w:bottom w:val="none" w:sz="0" w:space="0" w:color="auto"/>
            <w:right w:val="none" w:sz="0" w:space="0" w:color="auto"/>
          </w:divBdr>
        </w:div>
        <w:div w:id="658507779">
          <w:marLeft w:val="0"/>
          <w:marRight w:val="0"/>
          <w:marTop w:val="0"/>
          <w:marBottom w:val="0"/>
          <w:divBdr>
            <w:top w:val="none" w:sz="0" w:space="0" w:color="auto"/>
            <w:left w:val="none" w:sz="0" w:space="0" w:color="auto"/>
            <w:bottom w:val="none" w:sz="0" w:space="0" w:color="auto"/>
            <w:right w:val="none" w:sz="0" w:space="0" w:color="auto"/>
          </w:divBdr>
        </w:div>
        <w:div w:id="1542208742">
          <w:marLeft w:val="0"/>
          <w:marRight w:val="0"/>
          <w:marTop w:val="0"/>
          <w:marBottom w:val="0"/>
          <w:divBdr>
            <w:top w:val="none" w:sz="0" w:space="0" w:color="auto"/>
            <w:left w:val="none" w:sz="0" w:space="0" w:color="auto"/>
            <w:bottom w:val="none" w:sz="0" w:space="0" w:color="auto"/>
            <w:right w:val="none" w:sz="0" w:space="0" w:color="auto"/>
          </w:divBdr>
        </w:div>
        <w:div w:id="1493134212">
          <w:marLeft w:val="0"/>
          <w:marRight w:val="0"/>
          <w:marTop w:val="0"/>
          <w:marBottom w:val="0"/>
          <w:divBdr>
            <w:top w:val="none" w:sz="0" w:space="0" w:color="auto"/>
            <w:left w:val="none" w:sz="0" w:space="0" w:color="auto"/>
            <w:bottom w:val="none" w:sz="0" w:space="0" w:color="auto"/>
            <w:right w:val="none" w:sz="0" w:space="0" w:color="auto"/>
          </w:divBdr>
        </w:div>
        <w:div w:id="1184636891">
          <w:marLeft w:val="0"/>
          <w:marRight w:val="0"/>
          <w:marTop w:val="0"/>
          <w:marBottom w:val="0"/>
          <w:divBdr>
            <w:top w:val="none" w:sz="0" w:space="0" w:color="auto"/>
            <w:left w:val="none" w:sz="0" w:space="0" w:color="auto"/>
            <w:bottom w:val="none" w:sz="0" w:space="0" w:color="auto"/>
            <w:right w:val="none" w:sz="0" w:space="0" w:color="auto"/>
          </w:divBdr>
        </w:div>
        <w:div w:id="463618293">
          <w:marLeft w:val="0"/>
          <w:marRight w:val="0"/>
          <w:marTop w:val="0"/>
          <w:marBottom w:val="0"/>
          <w:divBdr>
            <w:top w:val="none" w:sz="0" w:space="0" w:color="auto"/>
            <w:left w:val="none" w:sz="0" w:space="0" w:color="auto"/>
            <w:bottom w:val="none" w:sz="0" w:space="0" w:color="auto"/>
            <w:right w:val="none" w:sz="0" w:space="0" w:color="auto"/>
          </w:divBdr>
        </w:div>
        <w:div w:id="306513456">
          <w:marLeft w:val="0"/>
          <w:marRight w:val="0"/>
          <w:marTop w:val="0"/>
          <w:marBottom w:val="0"/>
          <w:divBdr>
            <w:top w:val="none" w:sz="0" w:space="0" w:color="auto"/>
            <w:left w:val="none" w:sz="0" w:space="0" w:color="auto"/>
            <w:bottom w:val="none" w:sz="0" w:space="0" w:color="auto"/>
            <w:right w:val="none" w:sz="0" w:space="0" w:color="auto"/>
          </w:divBdr>
        </w:div>
        <w:div w:id="1639918492">
          <w:marLeft w:val="0"/>
          <w:marRight w:val="0"/>
          <w:marTop w:val="0"/>
          <w:marBottom w:val="0"/>
          <w:divBdr>
            <w:top w:val="none" w:sz="0" w:space="0" w:color="auto"/>
            <w:left w:val="none" w:sz="0" w:space="0" w:color="auto"/>
            <w:bottom w:val="none" w:sz="0" w:space="0" w:color="auto"/>
            <w:right w:val="none" w:sz="0" w:space="0" w:color="auto"/>
          </w:divBdr>
        </w:div>
        <w:div w:id="187648092">
          <w:marLeft w:val="0"/>
          <w:marRight w:val="0"/>
          <w:marTop w:val="0"/>
          <w:marBottom w:val="0"/>
          <w:divBdr>
            <w:top w:val="none" w:sz="0" w:space="0" w:color="auto"/>
            <w:left w:val="none" w:sz="0" w:space="0" w:color="auto"/>
            <w:bottom w:val="none" w:sz="0" w:space="0" w:color="auto"/>
            <w:right w:val="none" w:sz="0" w:space="0" w:color="auto"/>
          </w:divBdr>
        </w:div>
        <w:div w:id="2139179839">
          <w:marLeft w:val="0"/>
          <w:marRight w:val="0"/>
          <w:marTop w:val="0"/>
          <w:marBottom w:val="0"/>
          <w:divBdr>
            <w:top w:val="none" w:sz="0" w:space="0" w:color="auto"/>
            <w:left w:val="none" w:sz="0" w:space="0" w:color="auto"/>
            <w:bottom w:val="none" w:sz="0" w:space="0" w:color="auto"/>
            <w:right w:val="none" w:sz="0" w:space="0" w:color="auto"/>
          </w:divBdr>
        </w:div>
        <w:div w:id="1101413605">
          <w:marLeft w:val="0"/>
          <w:marRight w:val="0"/>
          <w:marTop w:val="0"/>
          <w:marBottom w:val="0"/>
          <w:divBdr>
            <w:top w:val="none" w:sz="0" w:space="0" w:color="auto"/>
            <w:left w:val="none" w:sz="0" w:space="0" w:color="auto"/>
            <w:bottom w:val="none" w:sz="0" w:space="0" w:color="auto"/>
            <w:right w:val="none" w:sz="0" w:space="0" w:color="auto"/>
          </w:divBdr>
        </w:div>
        <w:div w:id="1191869736">
          <w:marLeft w:val="0"/>
          <w:marRight w:val="0"/>
          <w:marTop w:val="0"/>
          <w:marBottom w:val="0"/>
          <w:divBdr>
            <w:top w:val="none" w:sz="0" w:space="0" w:color="auto"/>
            <w:left w:val="none" w:sz="0" w:space="0" w:color="auto"/>
            <w:bottom w:val="none" w:sz="0" w:space="0" w:color="auto"/>
            <w:right w:val="none" w:sz="0" w:space="0" w:color="auto"/>
          </w:divBdr>
        </w:div>
        <w:div w:id="195512809">
          <w:marLeft w:val="0"/>
          <w:marRight w:val="0"/>
          <w:marTop w:val="0"/>
          <w:marBottom w:val="0"/>
          <w:divBdr>
            <w:top w:val="none" w:sz="0" w:space="0" w:color="auto"/>
            <w:left w:val="none" w:sz="0" w:space="0" w:color="auto"/>
            <w:bottom w:val="none" w:sz="0" w:space="0" w:color="auto"/>
            <w:right w:val="none" w:sz="0" w:space="0" w:color="auto"/>
          </w:divBdr>
        </w:div>
        <w:div w:id="500395548">
          <w:marLeft w:val="0"/>
          <w:marRight w:val="0"/>
          <w:marTop w:val="0"/>
          <w:marBottom w:val="0"/>
          <w:divBdr>
            <w:top w:val="none" w:sz="0" w:space="0" w:color="auto"/>
            <w:left w:val="none" w:sz="0" w:space="0" w:color="auto"/>
            <w:bottom w:val="none" w:sz="0" w:space="0" w:color="auto"/>
            <w:right w:val="none" w:sz="0" w:space="0" w:color="auto"/>
          </w:divBdr>
        </w:div>
        <w:div w:id="1183085984">
          <w:marLeft w:val="0"/>
          <w:marRight w:val="0"/>
          <w:marTop w:val="0"/>
          <w:marBottom w:val="0"/>
          <w:divBdr>
            <w:top w:val="none" w:sz="0" w:space="0" w:color="auto"/>
            <w:left w:val="none" w:sz="0" w:space="0" w:color="auto"/>
            <w:bottom w:val="none" w:sz="0" w:space="0" w:color="auto"/>
            <w:right w:val="none" w:sz="0" w:space="0" w:color="auto"/>
          </w:divBdr>
        </w:div>
        <w:div w:id="581984814">
          <w:marLeft w:val="0"/>
          <w:marRight w:val="0"/>
          <w:marTop w:val="0"/>
          <w:marBottom w:val="0"/>
          <w:divBdr>
            <w:top w:val="none" w:sz="0" w:space="0" w:color="auto"/>
            <w:left w:val="none" w:sz="0" w:space="0" w:color="auto"/>
            <w:bottom w:val="none" w:sz="0" w:space="0" w:color="auto"/>
            <w:right w:val="none" w:sz="0" w:space="0" w:color="auto"/>
          </w:divBdr>
        </w:div>
        <w:div w:id="291904698">
          <w:marLeft w:val="0"/>
          <w:marRight w:val="0"/>
          <w:marTop w:val="0"/>
          <w:marBottom w:val="0"/>
          <w:divBdr>
            <w:top w:val="none" w:sz="0" w:space="0" w:color="auto"/>
            <w:left w:val="none" w:sz="0" w:space="0" w:color="auto"/>
            <w:bottom w:val="none" w:sz="0" w:space="0" w:color="auto"/>
            <w:right w:val="none" w:sz="0" w:space="0" w:color="auto"/>
          </w:divBdr>
        </w:div>
        <w:div w:id="693649287">
          <w:marLeft w:val="0"/>
          <w:marRight w:val="0"/>
          <w:marTop w:val="0"/>
          <w:marBottom w:val="0"/>
          <w:divBdr>
            <w:top w:val="none" w:sz="0" w:space="0" w:color="auto"/>
            <w:left w:val="none" w:sz="0" w:space="0" w:color="auto"/>
            <w:bottom w:val="none" w:sz="0" w:space="0" w:color="auto"/>
            <w:right w:val="none" w:sz="0" w:space="0" w:color="auto"/>
          </w:divBdr>
        </w:div>
        <w:div w:id="1132484585">
          <w:marLeft w:val="0"/>
          <w:marRight w:val="0"/>
          <w:marTop w:val="0"/>
          <w:marBottom w:val="0"/>
          <w:divBdr>
            <w:top w:val="none" w:sz="0" w:space="0" w:color="auto"/>
            <w:left w:val="none" w:sz="0" w:space="0" w:color="auto"/>
            <w:bottom w:val="none" w:sz="0" w:space="0" w:color="auto"/>
            <w:right w:val="none" w:sz="0" w:space="0" w:color="auto"/>
          </w:divBdr>
        </w:div>
        <w:div w:id="674456366">
          <w:marLeft w:val="0"/>
          <w:marRight w:val="0"/>
          <w:marTop w:val="0"/>
          <w:marBottom w:val="0"/>
          <w:divBdr>
            <w:top w:val="none" w:sz="0" w:space="0" w:color="auto"/>
            <w:left w:val="none" w:sz="0" w:space="0" w:color="auto"/>
            <w:bottom w:val="none" w:sz="0" w:space="0" w:color="auto"/>
            <w:right w:val="none" w:sz="0" w:space="0" w:color="auto"/>
          </w:divBdr>
        </w:div>
        <w:div w:id="236941403">
          <w:marLeft w:val="0"/>
          <w:marRight w:val="0"/>
          <w:marTop w:val="0"/>
          <w:marBottom w:val="0"/>
          <w:divBdr>
            <w:top w:val="none" w:sz="0" w:space="0" w:color="auto"/>
            <w:left w:val="none" w:sz="0" w:space="0" w:color="auto"/>
            <w:bottom w:val="none" w:sz="0" w:space="0" w:color="auto"/>
            <w:right w:val="none" w:sz="0" w:space="0" w:color="auto"/>
          </w:divBdr>
        </w:div>
        <w:div w:id="95096758">
          <w:marLeft w:val="0"/>
          <w:marRight w:val="0"/>
          <w:marTop w:val="0"/>
          <w:marBottom w:val="0"/>
          <w:divBdr>
            <w:top w:val="none" w:sz="0" w:space="0" w:color="auto"/>
            <w:left w:val="none" w:sz="0" w:space="0" w:color="auto"/>
            <w:bottom w:val="none" w:sz="0" w:space="0" w:color="auto"/>
            <w:right w:val="none" w:sz="0" w:space="0" w:color="auto"/>
          </w:divBdr>
        </w:div>
        <w:div w:id="994407316">
          <w:marLeft w:val="0"/>
          <w:marRight w:val="0"/>
          <w:marTop w:val="0"/>
          <w:marBottom w:val="0"/>
          <w:divBdr>
            <w:top w:val="none" w:sz="0" w:space="0" w:color="auto"/>
            <w:left w:val="none" w:sz="0" w:space="0" w:color="auto"/>
            <w:bottom w:val="none" w:sz="0" w:space="0" w:color="auto"/>
            <w:right w:val="none" w:sz="0" w:space="0" w:color="auto"/>
          </w:divBdr>
        </w:div>
        <w:div w:id="523640958">
          <w:marLeft w:val="0"/>
          <w:marRight w:val="0"/>
          <w:marTop w:val="0"/>
          <w:marBottom w:val="0"/>
          <w:divBdr>
            <w:top w:val="none" w:sz="0" w:space="0" w:color="auto"/>
            <w:left w:val="none" w:sz="0" w:space="0" w:color="auto"/>
            <w:bottom w:val="none" w:sz="0" w:space="0" w:color="auto"/>
            <w:right w:val="none" w:sz="0" w:space="0" w:color="auto"/>
          </w:divBdr>
        </w:div>
        <w:div w:id="106240659">
          <w:marLeft w:val="0"/>
          <w:marRight w:val="0"/>
          <w:marTop w:val="0"/>
          <w:marBottom w:val="0"/>
          <w:divBdr>
            <w:top w:val="none" w:sz="0" w:space="0" w:color="auto"/>
            <w:left w:val="none" w:sz="0" w:space="0" w:color="auto"/>
            <w:bottom w:val="none" w:sz="0" w:space="0" w:color="auto"/>
            <w:right w:val="none" w:sz="0" w:space="0" w:color="auto"/>
          </w:divBdr>
        </w:div>
        <w:div w:id="79371285">
          <w:marLeft w:val="0"/>
          <w:marRight w:val="0"/>
          <w:marTop w:val="0"/>
          <w:marBottom w:val="0"/>
          <w:divBdr>
            <w:top w:val="none" w:sz="0" w:space="0" w:color="auto"/>
            <w:left w:val="none" w:sz="0" w:space="0" w:color="auto"/>
            <w:bottom w:val="none" w:sz="0" w:space="0" w:color="auto"/>
            <w:right w:val="none" w:sz="0" w:space="0" w:color="auto"/>
          </w:divBdr>
        </w:div>
        <w:div w:id="1694380584">
          <w:marLeft w:val="0"/>
          <w:marRight w:val="0"/>
          <w:marTop w:val="0"/>
          <w:marBottom w:val="0"/>
          <w:divBdr>
            <w:top w:val="none" w:sz="0" w:space="0" w:color="auto"/>
            <w:left w:val="none" w:sz="0" w:space="0" w:color="auto"/>
            <w:bottom w:val="none" w:sz="0" w:space="0" w:color="auto"/>
            <w:right w:val="none" w:sz="0" w:space="0" w:color="auto"/>
          </w:divBdr>
        </w:div>
        <w:div w:id="1268734190">
          <w:marLeft w:val="0"/>
          <w:marRight w:val="0"/>
          <w:marTop w:val="0"/>
          <w:marBottom w:val="0"/>
          <w:divBdr>
            <w:top w:val="none" w:sz="0" w:space="0" w:color="auto"/>
            <w:left w:val="none" w:sz="0" w:space="0" w:color="auto"/>
            <w:bottom w:val="none" w:sz="0" w:space="0" w:color="auto"/>
            <w:right w:val="none" w:sz="0" w:space="0" w:color="auto"/>
          </w:divBdr>
        </w:div>
        <w:div w:id="1321275152">
          <w:marLeft w:val="0"/>
          <w:marRight w:val="0"/>
          <w:marTop w:val="0"/>
          <w:marBottom w:val="0"/>
          <w:divBdr>
            <w:top w:val="none" w:sz="0" w:space="0" w:color="auto"/>
            <w:left w:val="none" w:sz="0" w:space="0" w:color="auto"/>
            <w:bottom w:val="none" w:sz="0" w:space="0" w:color="auto"/>
            <w:right w:val="none" w:sz="0" w:space="0" w:color="auto"/>
          </w:divBdr>
        </w:div>
        <w:div w:id="1589581827">
          <w:marLeft w:val="0"/>
          <w:marRight w:val="0"/>
          <w:marTop w:val="0"/>
          <w:marBottom w:val="0"/>
          <w:divBdr>
            <w:top w:val="none" w:sz="0" w:space="0" w:color="auto"/>
            <w:left w:val="none" w:sz="0" w:space="0" w:color="auto"/>
            <w:bottom w:val="none" w:sz="0" w:space="0" w:color="auto"/>
            <w:right w:val="none" w:sz="0" w:space="0" w:color="auto"/>
          </w:divBdr>
        </w:div>
        <w:div w:id="673650456">
          <w:marLeft w:val="0"/>
          <w:marRight w:val="0"/>
          <w:marTop w:val="0"/>
          <w:marBottom w:val="0"/>
          <w:divBdr>
            <w:top w:val="none" w:sz="0" w:space="0" w:color="auto"/>
            <w:left w:val="none" w:sz="0" w:space="0" w:color="auto"/>
            <w:bottom w:val="none" w:sz="0" w:space="0" w:color="auto"/>
            <w:right w:val="none" w:sz="0" w:space="0" w:color="auto"/>
          </w:divBdr>
        </w:div>
        <w:div w:id="215506686">
          <w:marLeft w:val="0"/>
          <w:marRight w:val="0"/>
          <w:marTop w:val="0"/>
          <w:marBottom w:val="0"/>
          <w:divBdr>
            <w:top w:val="none" w:sz="0" w:space="0" w:color="auto"/>
            <w:left w:val="none" w:sz="0" w:space="0" w:color="auto"/>
            <w:bottom w:val="none" w:sz="0" w:space="0" w:color="auto"/>
            <w:right w:val="none" w:sz="0" w:space="0" w:color="auto"/>
          </w:divBdr>
        </w:div>
        <w:div w:id="1349793766">
          <w:marLeft w:val="0"/>
          <w:marRight w:val="0"/>
          <w:marTop w:val="0"/>
          <w:marBottom w:val="0"/>
          <w:divBdr>
            <w:top w:val="none" w:sz="0" w:space="0" w:color="auto"/>
            <w:left w:val="none" w:sz="0" w:space="0" w:color="auto"/>
            <w:bottom w:val="none" w:sz="0" w:space="0" w:color="auto"/>
            <w:right w:val="none" w:sz="0" w:space="0" w:color="auto"/>
          </w:divBdr>
        </w:div>
        <w:div w:id="365566930">
          <w:marLeft w:val="0"/>
          <w:marRight w:val="0"/>
          <w:marTop w:val="0"/>
          <w:marBottom w:val="0"/>
          <w:divBdr>
            <w:top w:val="none" w:sz="0" w:space="0" w:color="auto"/>
            <w:left w:val="none" w:sz="0" w:space="0" w:color="auto"/>
            <w:bottom w:val="none" w:sz="0" w:space="0" w:color="auto"/>
            <w:right w:val="none" w:sz="0" w:space="0" w:color="auto"/>
          </w:divBdr>
        </w:div>
        <w:div w:id="1547181279">
          <w:marLeft w:val="0"/>
          <w:marRight w:val="0"/>
          <w:marTop w:val="0"/>
          <w:marBottom w:val="0"/>
          <w:divBdr>
            <w:top w:val="none" w:sz="0" w:space="0" w:color="auto"/>
            <w:left w:val="none" w:sz="0" w:space="0" w:color="auto"/>
            <w:bottom w:val="none" w:sz="0" w:space="0" w:color="auto"/>
            <w:right w:val="none" w:sz="0" w:space="0" w:color="auto"/>
          </w:divBdr>
        </w:div>
        <w:div w:id="934172033">
          <w:marLeft w:val="0"/>
          <w:marRight w:val="0"/>
          <w:marTop w:val="0"/>
          <w:marBottom w:val="0"/>
          <w:divBdr>
            <w:top w:val="none" w:sz="0" w:space="0" w:color="auto"/>
            <w:left w:val="none" w:sz="0" w:space="0" w:color="auto"/>
            <w:bottom w:val="none" w:sz="0" w:space="0" w:color="auto"/>
            <w:right w:val="none" w:sz="0" w:space="0" w:color="auto"/>
          </w:divBdr>
        </w:div>
        <w:div w:id="1689598202">
          <w:marLeft w:val="0"/>
          <w:marRight w:val="0"/>
          <w:marTop w:val="0"/>
          <w:marBottom w:val="0"/>
          <w:divBdr>
            <w:top w:val="none" w:sz="0" w:space="0" w:color="auto"/>
            <w:left w:val="none" w:sz="0" w:space="0" w:color="auto"/>
            <w:bottom w:val="none" w:sz="0" w:space="0" w:color="auto"/>
            <w:right w:val="none" w:sz="0" w:space="0" w:color="auto"/>
          </w:divBdr>
        </w:div>
        <w:div w:id="1597440581">
          <w:marLeft w:val="0"/>
          <w:marRight w:val="0"/>
          <w:marTop w:val="0"/>
          <w:marBottom w:val="0"/>
          <w:divBdr>
            <w:top w:val="none" w:sz="0" w:space="0" w:color="auto"/>
            <w:left w:val="none" w:sz="0" w:space="0" w:color="auto"/>
            <w:bottom w:val="none" w:sz="0" w:space="0" w:color="auto"/>
            <w:right w:val="none" w:sz="0" w:space="0" w:color="auto"/>
          </w:divBdr>
        </w:div>
        <w:div w:id="600335952">
          <w:marLeft w:val="0"/>
          <w:marRight w:val="0"/>
          <w:marTop w:val="0"/>
          <w:marBottom w:val="0"/>
          <w:divBdr>
            <w:top w:val="none" w:sz="0" w:space="0" w:color="auto"/>
            <w:left w:val="none" w:sz="0" w:space="0" w:color="auto"/>
            <w:bottom w:val="none" w:sz="0" w:space="0" w:color="auto"/>
            <w:right w:val="none" w:sz="0" w:space="0" w:color="auto"/>
          </w:divBdr>
        </w:div>
        <w:div w:id="1134832788">
          <w:marLeft w:val="0"/>
          <w:marRight w:val="0"/>
          <w:marTop w:val="0"/>
          <w:marBottom w:val="0"/>
          <w:divBdr>
            <w:top w:val="none" w:sz="0" w:space="0" w:color="auto"/>
            <w:left w:val="none" w:sz="0" w:space="0" w:color="auto"/>
            <w:bottom w:val="none" w:sz="0" w:space="0" w:color="auto"/>
            <w:right w:val="none" w:sz="0" w:space="0" w:color="auto"/>
          </w:divBdr>
        </w:div>
        <w:div w:id="872614131">
          <w:marLeft w:val="0"/>
          <w:marRight w:val="0"/>
          <w:marTop w:val="0"/>
          <w:marBottom w:val="0"/>
          <w:divBdr>
            <w:top w:val="none" w:sz="0" w:space="0" w:color="auto"/>
            <w:left w:val="none" w:sz="0" w:space="0" w:color="auto"/>
            <w:bottom w:val="none" w:sz="0" w:space="0" w:color="auto"/>
            <w:right w:val="none" w:sz="0" w:space="0" w:color="auto"/>
          </w:divBdr>
        </w:div>
        <w:div w:id="1878274025">
          <w:marLeft w:val="0"/>
          <w:marRight w:val="0"/>
          <w:marTop w:val="0"/>
          <w:marBottom w:val="0"/>
          <w:divBdr>
            <w:top w:val="none" w:sz="0" w:space="0" w:color="auto"/>
            <w:left w:val="none" w:sz="0" w:space="0" w:color="auto"/>
            <w:bottom w:val="none" w:sz="0" w:space="0" w:color="auto"/>
            <w:right w:val="none" w:sz="0" w:space="0" w:color="auto"/>
          </w:divBdr>
        </w:div>
        <w:div w:id="111633216">
          <w:marLeft w:val="0"/>
          <w:marRight w:val="0"/>
          <w:marTop w:val="0"/>
          <w:marBottom w:val="0"/>
          <w:divBdr>
            <w:top w:val="none" w:sz="0" w:space="0" w:color="auto"/>
            <w:left w:val="none" w:sz="0" w:space="0" w:color="auto"/>
            <w:bottom w:val="none" w:sz="0" w:space="0" w:color="auto"/>
            <w:right w:val="none" w:sz="0" w:space="0" w:color="auto"/>
          </w:divBdr>
        </w:div>
        <w:div w:id="1083181768">
          <w:marLeft w:val="0"/>
          <w:marRight w:val="0"/>
          <w:marTop w:val="0"/>
          <w:marBottom w:val="0"/>
          <w:divBdr>
            <w:top w:val="none" w:sz="0" w:space="0" w:color="auto"/>
            <w:left w:val="none" w:sz="0" w:space="0" w:color="auto"/>
            <w:bottom w:val="none" w:sz="0" w:space="0" w:color="auto"/>
            <w:right w:val="none" w:sz="0" w:space="0" w:color="auto"/>
          </w:divBdr>
        </w:div>
        <w:div w:id="468059050">
          <w:marLeft w:val="0"/>
          <w:marRight w:val="0"/>
          <w:marTop w:val="0"/>
          <w:marBottom w:val="0"/>
          <w:divBdr>
            <w:top w:val="none" w:sz="0" w:space="0" w:color="auto"/>
            <w:left w:val="none" w:sz="0" w:space="0" w:color="auto"/>
            <w:bottom w:val="none" w:sz="0" w:space="0" w:color="auto"/>
            <w:right w:val="none" w:sz="0" w:space="0" w:color="auto"/>
          </w:divBdr>
        </w:div>
        <w:div w:id="562255445">
          <w:marLeft w:val="0"/>
          <w:marRight w:val="0"/>
          <w:marTop w:val="0"/>
          <w:marBottom w:val="0"/>
          <w:divBdr>
            <w:top w:val="none" w:sz="0" w:space="0" w:color="auto"/>
            <w:left w:val="none" w:sz="0" w:space="0" w:color="auto"/>
            <w:bottom w:val="none" w:sz="0" w:space="0" w:color="auto"/>
            <w:right w:val="none" w:sz="0" w:space="0" w:color="auto"/>
          </w:divBdr>
        </w:div>
        <w:div w:id="236406303">
          <w:marLeft w:val="0"/>
          <w:marRight w:val="0"/>
          <w:marTop w:val="0"/>
          <w:marBottom w:val="0"/>
          <w:divBdr>
            <w:top w:val="none" w:sz="0" w:space="0" w:color="auto"/>
            <w:left w:val="none" w:sz="0" w:space="0" w:color="auto"/>
            <w:bottom w:val="none" w:sz="0" w:space="0" w:color="auto"/>
            <w:right w:val="none" w:sz="0" w:space="0" w:color="auto"/>
          </w:divBdr>
        </w:div>
        <w:div w:id="534774104">
          <w:marLeft w:val="0"/>
          <w:marRight w:val="0"/>
          <w:marTop w:val="0"/>
          <w:marBottom w:val="0"/>
          <w:divBdr>
            <w:top w:val="none" w:sz="0" w:space="0" w:color="auto"/>
            <w:left w:val="none" w:sz="0" w:space="0" w:color="auto"/>
            <w:bottom w:val="none" w:sz="0" w:space="0" w:color="auto"/>
            <w:right w:val="none" w:sz="0" w:space="0" w:color="auto"/>
          </w:divBdr>
        </w:div>
        <w:div w:id="243760909">
          <w:marLeft w:val="0"/>
          <w:marRight w:val="0"/>
          <w:marTop w:val="0"/>
          <w:marBottom w:val="0"/>
          <w:divBdr>
            <w:top w:val="none" w:sz="0" w:space="0" w:color="auto"/>
            <w:left w:val="none" w:sz="0" w:space="0" w:color="auto"/>
            <w:bottom w:val="none" w:sz="0" w:space="0" w:color="auto"/>
            <w:right w:val="none" w:sz="0" w:space="0" w:color="auto"/>
          </w:divBdr>
        </w:div>
        <w:div w:id="1207835655">
          <w:marLeft w:val="0"/>
          <w:marRight w:val="0"/>
          <w:marTop w:val="0"/>
          <w:marBottom w:val="0"/>
          <w:divBdr>
            <w:top w:val="none" w:sz="0" w:space="0" w:color="auto"/>
            <w:left w:val="none" w:sz="0" w:space="0" w:color="auto"/>
            <w:bottom w:val="none" w:sz="0" w:space="0" w:color="auto"/>
            <w:right w:val="none" w:sz="0" w:space="0" w:color="auto"/>
          </w:divBdr>
        </w:div>
        <w:div w:id="1185821875">
          <w:marLeft w:val="0"/>
          <w:marRight w:val="0"/>
          <w:marTop w:val="0"/>
          <w:marBottom w:val="0"/>
          <w:divBdr>
            <w:top w:val="none" w:sz="0" w:space="0" w:color="auto"/>
            <w:left w:val="none" w:sz="0" w:space="0" w:color="auto"/>
            <w:bottom w:val="none" w:sz="0" w:space="0" w:color="auto"/>
            <w:right w:val="none" w:sz="0" w:space="0" w:color="auto"/>
          </w:divBdr>
        </w:div>
        <w:div w:id="1395621005">
          <w:marLeft w:val="0"/>
          <w:marRight w:val="0"/>
          <w:marTop w:val="0"/>
          <w:marBottom w:val="0"/>
          <w:divBdr>
            <w:top w:val="none" w:sz="0" w:space="0" w:color="auto"/>
            <w:left w:val="none" w:sz="0" w:space="0" w:color="auto"/>
            <w:bottom w:val="none" w:sz="0" w:space="0" w:color="auto"/>
            <w:right w:val="none" w:sz="0" w:space="0" w:color="auto"/>
          </w:divBdr>
        </w:div>
        <w:div w:id="1307396606">
          <w:marLeft w:val="0"/>
          <w:marRight w:val="0"/>
          <w:marTop w:val="0"/>
          <w:marBottom w:val="0"/>
          <w:divBdr>
            <w:top w:val="none" w:sz="0" w:space="0" w:color="auto"/>
            <w:left w:val="none" w:sz="0" w:space="0" w:color="auto"/>
            <w:bottom w:val="none" w:sz="0" w:space="0" w:color="auto"/>
            <w:right w:val="none" w:sz="0" w:space="0" w:color="auto"/>
          </w:divBdr>
        </w:div>
        <w:div w:id="637102853">
          <w:marLeft w:val="0"/>
          <w:marRight w:val="0"/>
          <w:marTop w:val="0"/>
          <w:marBottom w:val="0"/>
          <w:divBdr>
            <w:top w:val="none" w:sz="0" w:space="0" w:color="auto"/>
            <w:left w:val="none" w:sz="0" w:space="0" w:color="auto"/>
            <w:bottom w:val="none" w:sz="0" w:space="0" w:color="auto"/>
            <w:right w:val="none" w:sz="0" w:space="0" w:color="auto"/>
          </w:divBdr>
        </w:div>
        <w:div w:id="1274903689">
          <w:marLeft w:val="0"/>
          <w:marRight w:val="0"/>
          <w:marTop w:val="0"/>
          <w:marBottom w:val="0"/>
          <w:divBdr>
            <w:top w:val="none" w:sz="0" w:space="0" w:color="auto"/>
            <w:left w:val="none" w:sz="0" w:space="0" w:color="auto"/>
            <w:bottom w:val="none" w:sz="0" w:space="0" w:color="auto"/>
            <w:right w:val="none" w:sz="0" w:space="0" w:color="auto"/>
          </w:divBdr>
        </w:div>
        <w:div w:id="1139608611">
          <w:marLeft w:val="0"/>
          <w:marRight w:val="0"/>
          <w:marTop w:val="0"/>
          <w:marBottom w:val="0"/>
          <w:divBdr>
            <w:top w:val="none" w:sz="0" w:space="0" w:color="auto"/>
            <w:left w:val="none" w:sz="0" w:space="0" w:color="auto"/>
            <w:bottom w:val="none" w:sz="0" w:space="0" w:color="auto"/>
            <w:right w:val="none" w:sz="0" w:space="0" w:color="auto"/>
          </w:divBdr>
        </w:div>
        <w:div w:id="384985914">
          <w:marLeft w:val="0"/>
          <w:marRight w:val="0"/>
          <w:marTop w:val="0"/>
          <w:marBottom w:val="0"/>
          <w:divBdr>
            <w:top w:val="none" w:sz="0" w:space="0" w:color="auto"/>
            <w:left w:val="none" w:sz="0" w:space="0" w:color="auto"/>
            <w:bottom w:val="none" w:sz="0" w:space="0" w:color="auto"/>
            <w:right w:val="none" w:sz="0" w:space="0" w:color="auto"/>
          </w:divBdr>
        </w:div>
        <w:div w:id="1173446296">
          <w:marLeft w:val="0"/>
          <w:marRight w:val="0"/>
          <w:marTop w:val="0"/>
          <w:marBottom w:val="0"/>
          <w:divBdr>
            <w:top w:val="none" w:sz="0" w:space="0" w:color="auto"/>
            <w:left w:val="none" w:sz="0" w:space="0" w:color="auto"/>
            <w:bottom w:val="none" w:sz="0" w:space="0" w:color="auto"/>
            <w:right w:val="none" w:sz="0" w:space="0" w:color="auto"/>
          </w:divBdr>
        </w:div>
        <w:div w:id="370114205">
          <w:marLeft w:val="0"/>
          <w:marRight w:val="0"/>
          <w:marTop w:val="0"/>
          <w:marBottom w:val="0"/>
          <w:divBdr>
            <w:top w:val="none" w:sz="0" w:space="0" w:color="auto"/>
            <w:left w:val="none" w:sz="0" w:space="0" w:color="auto"/>
            <w:bottom w:val="none" w:sz="0" w:space="0" w:color="auto"/>
            <w:right w:val="none" w:sz="0" w:space="0" w:color="auto"/>
          </w:divBdr>
        </w:div>
        <w:div w:id="1913277631">
          <w:marLeft w:val="0"/>
          <w:marRight w:val="0"/>
          <w:marTop w:val="0"/>
          <w:marBottom w:val="0"/>
          <w:divBdr>
            <w:top w:val="none" w:sz="0" w:space="0" w:color="auto"/>
            <w:left w:val="none" w:sz="0" w:space="0" w:color="auto"/>
            <w:bottom w:val="none" w:sz="0" w:space="0" w:color="auto"/>
            <w:right w:val="none" w:sz="0" w:space="0" w:color="auto"/>
          </w:divBdr>
        </w:div>
        <w:div w:id="1713731435">
          <w:marLeft w:val="0"/>
          <w:marRight w:val="0"/>
          <w:marTop w:val="0"/>
          <w:marBottom w:val="0"/>
          <w:divBdr>
            <w:top w:val="none" w:sz="0" w:space="0" w:color="auto"/>
            <w:left w:val="none" w:sz="0" w:space="0" w:color="auto"/>
            <w:bottom w:val="none" w:sz="0" w:space="0" w:color="auto"/>
            <w:right w:val="none" w:sz="0" w:space="0" w:color="auto"/>
          </w:divBdr>
        </w:div>
        <w:div w:id="7877490">
          <w:marLeft w:val="0"/>
          <w:marRight w:val="0"/>
          <w:marTop w:val="0"/>
          <w:marBottom w:val="0"/>
          <w:divBdr>
            <w:top w:val="none" w:sz="0" w:space="0" w:color="auto"/>
            <w:left w:val="none" w:sz="0" w:space="0" w:color="auto"/>
            <w:bottom w:val="none" w:sz="0" w:space="0" w:color="auto"/>
            <w:right w:val="none" w:sz="0" w:space="0" w:color="auto"/>
          </w:divBdr>
        </w:div>
        <w:div w:id="750084188">
          <w:marLeft w:val="0"/>
          <w:marRight w:val="0"/>
          <w:marTop w:val="0"/>
          <w:marBottom w:val="0"/>
          <w:divBdr>
            <w:top w:val="none" w:sz="0" w:space="0" w:color="auto"/>
            <w:left w:val="none" w:sz="0" w:space="0" w:color="auto"/>
            <w:bottom w:val="none" w:sz="0" w:space="0" w:color="auto"/>
            <w:right w:val="none" w:sz="0" w:space="0" w:color="auto"/>
          </w:divBdr>
        </w:div>
        <w:div w:id="1505437960">
          <w:marLeft w:val="0"/>
          <w:marRight w:val="0"/>
          <w:marTop w:val="0"/>
          <w:marBottom w:val="0"/>
          <w:divBdr>
            <w:top w:val="none" w:sz="0" w:space="0" w:color="auto"/>
            <w:left w:val="none" w:sz="0" w:space="0" w:color="auto"/>
            <w:bottom w:val="none" w:sz="0" w:space="0" w:color="auto"/>
            <w:right w:val="none" w:sz="0" w:space="0" w:color="auto"/>
          </w:divBdr>
        </w:div>
        <w:div w:id="621378227">
          <w:marLeft w:val="0"/>
          <w:marRight w:val="0"/>
          <w:marTop w:val="0"/>
          <w:marBottom w:val="0"/>
          <w:divBdr>
            <w:top w:val="none" w:sz="0" w:space="0" w:color="auto"/>
            <w:left w:val="none" w:sz="0" w:space="0" w:color="auto"/>
            <w:bottom w:val="none" w:sz="0" w:space="0" w:color="auto"/>
            <w:right w:val="none" w:sz="0" w:space="0" w:color="auto"/>
          </w:divBdr>
        </w:div>
        <w:div w:id="1620913731">
          <w:marLeft w:val="0"/>
          <w:marRight w:val="0"/>
          <w:marTop w:val="0"/>
          <w:marBottom w:val="0"/>
          <w:divBdr>
            <w:top w:val="none" w:sz="0" w:space="0" w:color="auto"/>
            <w:left w:val="none" w:sz="0" w:space="0" w:color="auto"/>
            <w:bottom w:val="none" w:sz="0" w:space="0" w:color="auto"/>
            <w:right w:val="none" w:sz="0" w:space="0" w:color="auto"/>
          </w:divBdr>
        </w:div>
      </w:divsChild>
    </w:div>
    <w:div w:id="1777289061">
      <w:bodyDiv w:val="1"/>
      <w:marLeft w:val="0"/>
      <w:marRight w:val="0"/>
      <w:marTop w:val="0"/>
      <w:marBottom w:val="0"/>
      <w:divBdr>
        <w:top w:val="none" w:sz="0" w:space="0" w:color="auto"/>
        <w:left w:val="none" w:sz="0" w:space="0" w:color="auto"/>
        <w:bottom w:val="none" w:sz="0" w:space="0" w:color="auto"/>
        <w:right w:val="none" w:sz="0" w:space="0" w:color="auto"/>
      </w:divBdr>
      <w:divsChild>
        <w:div w:id="143666130">
          <w:marLeft w:val="0"/>
          <w:marRight w:val="0"/>
          <w:marTop w:val="0"/>
          <w:marBottom w:val="0"/>
          <w:divBdr>
            <w:top w:val="none" w:sz="0" w:space="0" w:color="auto"/>
            <w:left w:val="none" w:sz="0" w:space="0" w:color="auto"/>
            <w:bottom w:val="none" w:sz="0" w:space="0" w:color="auto"/>
            <w:right w:val="none" w:sz="0" w:space="0" w:color="auto"/>
          </w:divBdr>
        </w:div>
        <w:div w:id="820539767">
          <w:marLeft w:val="0"/>
          <w:marRight w:val="0"/>
          <w:marTop w:val="0"/>
          <w:marBottom w:val="0"/>
          <w:divBdr>
            <w:top w:val="none" w:sz="0" w:space="0" w:color="auto"/>
            <w:left w:val="none" w:sz="0" w:space="0" w:color="auto"/>
            <w:bottom w:val="none" w:sz="0" w:space="0" w:color="auto"/>
            <w:right w:val="none" w:sz="0" w:space="0" w:color="auto"/>
          </w:divBdr>
        </w:div>
        <w:div w:id="206987654">
          <w:marLeft w:val="0"/>
          <w:marRight w:val="0"/>
          <w:marTop w:val="0"/>
          <w:marBottom w:val="0"/>
          <w:divBdr>
            <w:top w:val="none" w:sz="0" w:space="0" w:color="auto"/>
            <w:left w:val="none" w:sz="0" w:space="0" w:color="auto"/>
            <w:bottom w:val="none" w:sz="0" w:space="0" w:color="auto"/>
            <w:right w:val="none" w:sz="0" w:space="0" w:color="auto"/>
          </w:divBdr>
        </w:div>
      </w:divsChild>
    </w:div>
    <w:div w:id="1884827049">
      <w:bodyDiv w:val="1"/>
      <w:marLeft w:val="0"/>
      <w:marRight w:val="0"/>
      <w:marTop w:val="0"/>
      <w:marBottom w:val="0"/>
      <w:divBdr>
        <w:top w:val="none" w:sz="0" w:space="0" w:color="auto"/>
        <w:left w:val="none" w:sz="0" w:space="0" w:color="auto"/>
        <w:bottom w:val="none" w:sz="0" w:space="0" w:color="auto"/>
        <w:right w:val="none" w:sz="0" w:space="0" w:color="auto"/>
      </w:divBdr>
      <w:divsChild>
        <w:div w:id="2007856702">
          <w:marLeft w:val="0"/>
          <w:marRight w:val="0"/>
          <w:marTop w:val="0"/>
          <w:marBottom w:val="0"/>
          <w:divBdr>
            <w:top w:val="none" w:sz="0" w:space="0" w:color="auto"/>
            <w:left w:val="none" w:sz="0" w:space="0" w:color="auto"/>
            <w:bottom w:val="none" w:sz="0" w:space="0" w:color="auto"/>
            <w:right w:val="none" w:sz="0" w:space="0" w:color="auto"/>
          </w:divBdr>
        </w:div>
        <w:div w:id="1292401150">
          <w:marLeft w:val="0"/>
          <w:marRight w:val="0"/>
          <w:marTop w:val="0"/>
          <w:marBottom w:val="0"/>
          <w:divBdr>
            <w:top w:val="none" w:sz="0" w:space="0" w:color="auto"/>
            <w:left w:val="none" w:sz="0" w:space="0" w:color="auto"/>
            <w:bottom w:val="none" w:sz="0" w:space="0" w:color="auto"/>
            <w:right w:val="none" w:sz="0" w:space="0" w:color="auto"/>
          </w:divBdr>
        </w:div>
        <w:div w:id="659625558">
          <w:marLeft w:val="0"/>
          <w:marRight w:val="0"/>
          <w:marTop w:val="0"/>
          <w:marBottom w:val="0"/>
          <w:divBdr>
            <w:top w:val="none" w:sz="0" w:space="0" w:color="auto"/>
            <w:left w:val="none" w:sz="0" w:space="0" w:color="auto"/>
            <w:bottom w:val="none" w:sz="0" w:space="0" w:color="auto"/>
            <w:right w:val="none" w:sz="0" w:space="0" w:color="auto"/>
          </w:divBdr>
        </w:div>
      </w:divsChild>
    </w:div>
    <w:div w:id="1885408351">
      <w:bodyDiv w:val="1"/>
      <w:marLeft w:val="0"/>
      <w:marRight w:val="0"/>
      <w:marTop w:val="0"/>
      <w:marBottom w:val="0"/>
      <w:divBdr>
        <w:top w:val="none" w:sz="0" w:space="0" w:color="auto"/>
        <w:left w:val="none" w:sz="0" w:space="0" w:color="auto"/>
        <w:bottom w:val="none" w:sz="0" w:space="0" w:color="auto"/>
        <w:right w:val="none" w:sz="0" w:space="0" w:color="auto"/>
      </w:divBdr>
      <w:divsChild>
        <w:div w:id="1022709047">
          <w:marLeft w:val="0"/>
          <w:marRight w:val="0"/>
          <w:marTop w:val="0"/>
          <w:marBottom w:val="0"/>
          <w:divBdr>
            <w:top w:val="none" w:sz="0" w:space="0" w:color="auto"/>
            <w:left w:val="none" w:sz="0" w:space="0" w:color="auto"/>
            <w:bottom w:val="none" w:sz="0" w:space="0" w:color="auto"/>
            <w:right w:val="none" w:sz="0" w:space="0" w:color="auto"/>
          </w:divBdr>
        </w:div>
        <w:div w:id="1287009096">
          <w:marLeft w:val="0"/>
          <w:marRight w:val="0"/>
          <w:marTop w:val="0"/>
          <w:marBottom w:val="0"/>
          <w:divBdr>
            <w:top w:val="none" w:sz="0" w:space="0" w:color="auto"/>
            <w:left w:val="none" w:sz="0" w:space="0" w:color="auto"/>
            <w:bottom w:val="none" w:sz="0" w:space="0" w:color="auto"/>
            <w:right w:val="none" w:sz="0" w:space="0" w:color="auto"/>
          </w:divBdr>
        </w:div>
      </w:divsChild>
    </w:div>
    <w:div w:id="1888106161">
      <w:bodyDiv w:val="1"/>
      <w:marLeft w:val="0"/>
      <w:marRight w:val="0"/>
      <w:marTop w:val="0"/>
      <w:marBottom w:val="0"/>
      <w:divBdr>
        <w:top w:val="none" w:sz="0" w:space="0" w:color="auto"/>
        <w:left w:val="none" w:sz="0" w:space="0" w:color="auto"/>
        <w:bottom w:val="none" w:sz="0" w:space="0" w:color="auto"/>
        <w:right w:val="none" w:sz="0" w:space="0" w:color="auto"/>
      </w:divBdr>
      <w:divsChild>
        <w:div w:id="936249851">
          <w:marLeft w:val="0"/>
          <w:marRight w:val="0"/>
          <w:marTop w:val="0"/>
          <w:marBottom w:val="0"/>
          <w:divBdr>
            <w:top w:val="none" w:sz="0" w:space="0" w:color="auto"/>
            <w:left w:val="none" w:sz="0" w:space="0" w:color="auto"/>
            <w:bottom w:val="none" w:sz="0" w:space="0" w:color="auto"/>
            <w:right w:val="none" w:sz="0" w:space="0" w:color="auto"/>
          </w:divBdr>
        </w:div>
        <w:div w:id="2067798275">
          <w:marLeft w:val="0"/>
          <w:marRight w:val="0"/>
          <w:marTop w:val="0"/>
          <w:marBottom w:val="0"/>
          <w:divBdr>
            <w:top w:val="none" w:sz="0" w:space="0" w:color="auto"/>
            <w:left w:val="none" w:sz="0" w:space="0" w:color="auto"/>
            <w:bottom w:val="none" w:sz="0" w:space="0" w:color="auto"/>
            <w:right w:val="none" w:sz="0" w:space="0" w:color="auto"/>
          </w:divBdr>
        </w:div>
        <w:div w:id="693773704">
          <w:marLeft w:val="0"/>
          <w:marRight w:val="0"/>
          <w:marTop w:val="0"/>
          <w:marBottom w:val="0"/>
          <w:divBdr>
            <w:top w:val="none" w:sz="0" w:space="0" w:color="auto"/>
            <w:left w:val="none" w:sz="0" w:space="0" w:color="auto"/>
            <w:bottom w:val="none" w:sz="0" w:space="0" w:color="auto"/>
            <w:right w:val="none" w:sz="0" w:space="0" w:color="auto"/>
          </w:divBdr>
        </w:div>
        <w:div w:id="1479418141">
          <w:marLeft w:val="0"/>
          <w:marRight w:val="0"/>
          <w:marTop w:val="0"/>
          <w:marBottom w:val="0"/>
          <w:divBdr>
            <w:top w:val="none" w:sz="0" w:space="0" w:color="auto"/>
            <w:left w:val="none" w:sz="0" w:space="0" w:color="auto"/>
            <w:bottom w:val="none" w:sz="0" w:space="0" w:color="auto"/>
            <w:right w:val="none" w:sz="0" w:space="0" w:color="auto"/>
          </w:divBdr>
        </w:div>
      </w:divsChild>
    </w:div>
    <w:div w:id="1894929452">
      <w:bodyDiv w:val="1"/>
      <w:marLeft w:val="0"/>
      <w:marRight w:val="0"/>
      <w:marTop w:val="0"/>
      <w:marBottom w:val="0"/>
      <w:divBdr>
        <w:top w:val="none" w:sz="0" w:space="0" w:color="auto"/>
        <w:left w:val="none" w:sz="0" w:space="0" w:color="auto"/>
        <w:bottom w:val="none" w:sz="0" w:space="0" w:color="auto"/>
        <w:right w:val="none" w:sz="0" w:space="0" w:color="auto"/>
      </w:divBdr>
    </w:div>
    <w:div w:id="1957326840">
      <w:bodyDiv w:val="1"/>
      <w:marLeft w:val="0"/>
      <w:marRight w:val="0"/>
      <w:marTop w:val="0"/>
      <w:marBottom w:val="0"/>
      <w:divBdr>
        <w:top w:val="none" w:sz="0" w:space="0" w:color="auto"/>
        <w:left w:val="none" w:sz="0" w:space="0" w:color="auto"/>
        <w:bottom w:val="none" w:sz="0" w:space="0" w:color="auto"/>
        <w:right w:val="none" w:sz="0" w:space="0" w:color="auto"/>
      </w:divBdr>
      <w:divsChild>
        <w:div w:id="425461265">
          <w:marLeft w:val="0"/>
          <w:marRight w:val="0"/>
          <w:marTop w:val="0"/>
          <w:marBottom w:val="0"/>
          <w:divBdr>
            <w:top w:val="none" w:sz="0" w:space="0" w:color="auto"/>
            <w:left w:val="none" w:sz="0" w:space="0" w:color="auto"/>
            <w:bottom w:val="none" w:sz="0" w:space="0" w:color="auto"/>
            <w:right w:val="none" w:sz="0" w:space="0" w:color="auto"/>
          </w:divBdr>
        </w:div>
        <w:div w:id="980957749">
          <w:marLeft w:val="0"/>
          <w:marRight w:val="0"/>
          <w:marTop w:val="0"/>
          <w:marBottom w:val="0"/>
          <w:divBdr>
            <w:top w:val="none" w:sz="0" w:space="0" w:color="auto"/>
            <w:left w:val="none" w:sz="0" w:space="0" w:color="auto"/>
            <w:bottom w:val="none" w:sz="0" w:space="0" w:color="auto"/>
            <w:right w:val="none" w:sz="0" w:space="0" w:color="auto"/>
          </w:divBdr>
        </w:div>
        <w:div w:id="357588292">
          <w:marLeft w:val="0"/>
          <w:marRight w:val="0"/>
          <w:marTop w:val="0"/>
          <w:marBottom w:val="0"/>
          <w:divBdr>
            <w:top w:val="none" w:sz="0" w:space="0" w:color="auto"/>
            <w:left w:val="none" w:sz="0" w:space="0" w:color="auto"/>
            <w:bottom w:val="none" w:sz="0" w:space="0" w:color="auto"/>
            <w:right w:val="none" w:sz="0" w:space="0" w:color="auto"/>
          </w:divBdr>
        </w:div>
        <w:div w:id="253321597">
          <w:marLeft w:val="0"/>
          <w:marRight w:val="0"/>
          <w:marTop w:val="0"/>
          <w:marBottom w:val="0"/>
          <w:divBdr>
            <w:top w:val="none" w:sz="0" w:space="0" w:color="auto"/>
            <w:left w:val="none" w:sz="0" w:space="0" w:color="auto"/>
            <w:bottom w:val="none" w:sz="0" w:space="0" w:color="auto"/>
            <w:right w:val="none" w:sz="0" w:space="0" w:color="auto"/>
          </w:divBdr>
        </w:div>
        <w:div w:id="528102944">
          <w:marLeft w:val="0"/>
          <w:marRight w:val="0"/>
          <w:marTop w:val="0"/>
          <w:marBottom w:val="0"/>
          <w:divBdr>
            <w:top w:val="none" w:sz="0" w:space="0" w:color="auto"/>
            <w:left w:val="none" w:sz="0" w:space="0" w:color="auto"/>
            <w:bottom w:val="none" w:sz="0" w:space="0" w:color="auto"/>
            <w:right w:val="none" w:sz="0" w:space="0" w:color="auto"/>
          </w:divBdr>
        </w:div>
        <w:div w:id="2140605214">
          <w:marLeft w:val="0"/>
          <w:marRight w:val="0"/>
          <w:marTop w:val="0"/>
          <w:marBottom w:val="0"/>
          <w:divBdr>
            <w:top w:val="none" w:sz="0" w:space="0" w:color="auto"/>
            <w:left w:val="none" w:sz="0" w:space="0" w:color="auto"/>
            <w:bottom w:val="none" w:sz="0" w:space="0" w:color="auto"/>
            <w:right w:val="none" w:sz="0" w:space="0" w:color="auto"/>
          </w:divBdr>
        </w:div>
        <w:div w:id="254285246">
          <w:marLeft w:val="0"/>
          <w:marRight w:val="0"/>
          <w:marTop w:val="0"/>
          <w:marBottom w:val="0"/>
          <w:divBdr>
            <w:top w:val="none" w:sz="0" w:space="0" w:color="auto"/>
            <w:left w:val="none" w:sz="0" w:space="0" w:color="auto"/>
            <w:bottom w:val="none" w:sz="0" w:space="0" w:color="auto"/>
            <w:right w:val="none" w:sz="0" w:space="0" w:color="auto"/>
          </w:divBdr>
        </w:div>
        <w:div w:id="743065546">
          <w:marLeft w:val="0"/>
          <w:marRight w:val="0"/>
          <w:marTop w:val="0"/>
          <w:marBottom w:val="0"/>
          <w:divBdr>
            <w:top w:val="none" w:sz="0" w:space="0" w:color="auto"/>
            <w:left w:val="none" w:sz="0" w:space="0" w:color="auto"/>
            <w:bottom w:val="none" w:sz="0" w:space="0" w:color="auto"/>
            <w:right w:val="none" w:sz="0" w:space="0" w:color="auto"/>
          </w:divBdr>
        </w:div>
        <w:div w:id="1026641590">
          <w:marLeft w:val="0"/>
          <w:marRight w:val="0"/>
          <w:marTop w:val="0"/>
          <w:marBottom w:val="0"/>
          <w:divBdr>
            <w:top w:val="none" w:sz="0" w:space="0" w:color="auto"/>
            <w:left w:val="none" w:sz="0" w:space="0" w:color="auto"/>
            <w:bottom w:val="none" w:sz="0" w:space="0" w:color="auto"/>
            <w:right w:val="none" w:sz="0" w:space="0" w:color="auto"/>
          </w:divBdr>
        </w:div>
        <w:div w:id="893349409">
          <w:marLeft w:val="0"/>
          <w:marRight w:val="0"/>
          <w:marTop w:val="0"/>
          <w:marBottom w:val="0"/>
          <w:divBdr>
            <w:top w:val="none" w:sz="0" w:space="0" w:color="auto"/>
            <w:left w:val="none" w:sz="0" w:space="0" w:color="auto"/>
            <w:bottom w:val="none" w:sz="0" w:space="0" w:color="auto"/>
            <w:right w:val="none" w:sz="0" w:space="0" w:color="auto"/>
          </w:divBdr>
        </w:div>
        <w:div w:id="89156884">
          <w:marLeft w:val="0"/>
          <w:marRight w:val="0"/>
          <w:marTop w:val="0"/>
          <w:marBottom w:val="0"/>
          <w:divBdr>
            <w:top w:val="none" w:sz="0" w:space="0" w:color="auto"/>
            <w:left w:val="none" w:sz="0" w:space="0" w:color="auto"/>
            <w:bottom w:val="none" w:sz="0" w:space="0" w:color="auto"/>
            <w:right w:val="none" w:sz="0" w:space="0" w:color="auto"/>
          </w:divBdr>
        </w:div>
        <w:div w:id="1121845538">
          <w:marLeft w:val="0"/>
          <w:marRight w:val="0"/>
          <w:marTop w:val="0"/>
          <w:marBottom w:val="0"/>
          <w:divBdr>
            <w:top w:val="none" w:sz="0" w:space="0" w:color="auto"/>
            <w:left w:val="none" w:sz="0" w:space="0" w:color="auto"/>
            <w:bottom w:val="none" w:sz="0" w:space="0" w:color="auto"/>
            <w:right w:val="none" w:sz="0" w:space="0" w:color="auto"/>
          </w:divBdr>
        </w:div>
      </w:divsChild>
    </w:div>
    <w:div w:id="2063360087">
      <w:bodyDiv w:val="1"/>
      <w:marLeft w:val="0"/>
      <w:marRight w:val="0"/>
      <w:marTop w:val="0"/>
      <w:marBottom w:val="0"/>
      <w:divBdr>
        <w:top w:val="none" w:sz="0" w:space="0" w:color="auto"/>
        <w:left w:val="none" w:sz="0" w:space="0" w:color="auto"/>
        <w:bottom w:val="none" w:sz="0" w:space="0" w:color="auto"/>
        <w:right w:val="none" w:sz="0" w:space="0" w:color="auto"/>
      </w:divBdr>
      <w:divsChild>
        <w:div w:id="945700536">
          <w:marLeft w:val="0"/>
          <w:marRight w:val="0"/>
          <w:marTop w:val="0"/>
          <w:marBottom w:val="0"/>
          <w:divBdr>
            <w:top w:val="none" w:sz="0" w:space="0" w:color="auto"/>
            <w:left w:val="none" w:sz="0" w:space="0" w:color="auto"/>
            <w:bottom w:val="none" w:sz="0" w:space="0" w:color="auto"/>
            <w:right w:val="none" w:sz="0" w:space="0" w:color="auto"/>
          </w:divBdr>
        </w:div>
        <w:div w:id="1048843532">
          <w:marLeft w:val="0"/>
          <w:marRight w:val="0"/>
          <w:marTop w:val="0"/>
          <w:marBottom w:val="0"/>
          <w:divBdr>
            <w:top w:val="none" w:sz="0" w:space="0" w:color="auto"/>
            <w:left w:val="none" w:sz="0" w:space="0" w:color="auto"/>
            <w:bottom w:val="none" w:sz="0" w:space="0" w:color="auto"/>
            <w:right w:val="none" w:sz="0" w:space="0" w:color="auto"/>
          </w:divBdr>
        </w:div>
      </w:divsChild>
    </w:div>
    <w:div w:id="2088382824">
      <w:bodyDiv w:val="1"/>
      <w:marLeft w:val="0"/>
      <w:marRight w:val="0"/>
      <w:marTop w:val="0"/>
      <w:marBottom w:val="0"/>
      <w:divBdr>
        <w:top w:val="none" w:sz="0" w:space="0" w:color="auto"/>
        <w:left w:val="none" w:sz="0" w:space="0" w:color="auto"/>
        <w:bottom w:val="none" w:sz="0" w:space="0" w:color="auto"/>
        <w:right w:val="none" w:sz="0" w:space="0" w:color="auto"/>
      </w:divBdr>
      <w:divsChild>
        <w:div w:id="716658772">
          <w:marLeft w:val="0"/>
          <w:marRight w:val="0"/>
          <w:marTop w:val="0"/>
          <w:marBottom w:val="0"/>
          <w:divBdr>
            <w:top w:val="none" w:sz="0" w:space="0" w:color="auto"/>
            <w:left w:val="none" w:sz="0" w:space="0" w:color="auto"/>
            <w:bottom w:val="none" w:sz="0" w:space="0" w:color="auto"/>
            <w:right w:val="none" w:sz="0" w:space="0" w:color="auto"/>
          </w:divBdr>
        </w:div>
        <w:div w:id="846218032">
          <w:marLeft w:val="0"/>
          <w:marRight w:val="0"/>
          <w:marTop w:val="0"/>
          <w:marBottom w:val="0"/>
          <w:divBdr>
            <w:top w:val="none" w:sz="0" w:space="0" w:color="auto"/>
            <w:left w:val="none" w:sz="0" w:space="0" w:color="auto"/>
            <w:bottom w:val="none" w:sz="0" w:space="0" w:color="auto"/>
            <w:right w:val="none" w:sz="0" w:space="0" w:color="auto"/>
          </w:divBdr>
        </w:div>
        <w:div w:id="819157109">
          <w:marLeft w:val="0"/>
          <w:marRight w:val="0"/>
          <w:marTop w:val="0"/>
          <w:marBottom w:val="0"/>
          <w:divBdr>
            <w:top w:val="none" w:sz="0" w:space="0" w:color="auto"/>
            <w:left w:val="none" w:sz="0" w:space="0" w:color="auto"/>
            <w:bottom w:val="none" w:sz="0" w:space="0" w:color="auto"/>
            <w:right w:val="none" w:sz="0" w:space="0" w:color="auto"/>
          </w:divBdr>
        </w:div>
        <w:div w:id="839585299">
          <w:marLeft w:val="0"/>
          <w:marRight w:val="0"/>
          <w:marTop w:val="0"/>
          <w:marBottom w:val="0"/>
          <w:divBdr>
            <w:top w:val="none" w:sz="0" w:space="0" w:color="auto"/>
            <w:left w:val="none" w:sz="0" w:space="0" w:color="auto"/>
            <w:bottom w:val="none" w:sz="0" w:space="0" w:color="auto"/>
            <w:right w:val="none" w:sz="0" w:space="0" w:color="auto"/>
          </w:divBdr>
        </w:div>
        <w:div w:id="74936853">
          <w:marLeft w:val="0"/>
          <w:marRight w:val="0"/>
          <w:marTop w:val="0"/>
          <w:marBottom w:val="0"/>
          <w:divBdr>
            <w:top w:val="none" w:sz="0" w:space="0" w:color="auto"/>
            <w:left w:val="none" w:sz="0" w:space="0" w:color="auto"/>
            <w:bottom w:val="none" w:sz="0" w:space="0" w:color="auto"/>
            <w:right w:val="none" w:sz="0" w:space="0" w:color="auto"/>
          </w:divBdr>
        </w:div>
        <w:div w:id="806357739">
          <w:marLeft w:val="0"/>
          <w:marRight w:val="0"/>
          <w:marTop w:val="0"/>
          <w:marBottom w:val="0"/>
          <w:divBdr>
            <w:top w:val="none" w:sz="0" w:space="0" w:color="auto"/>
            <w:left w:val="none" w:sz="0" w:space="0" w:color="auto"/>
            <w:bottom w:val="none" w:sz="0" w:space="0" w:color="auto"/>
            <w:right w:val="none" w:sz="0" w:space="0" w:color="auto"/>
          </w:divBdr>
        </w:div>
        <w:div w:id="1885021205">
          <w:marLeft w:val="0"/>
          <w:marRight w:val="0"/>
          <w:marTop w:val="0"/>
          <w:marBottom w:val="0"/>
          <w:divBdr>
            <w:top w:val="none" w:sz="0" w:space="0" w:color="auto"/>
            <w:left w:val="none" w:sz="0" w:space="0" w:color="auto"/>
            <w:bottom w:val="none" w:sz="0" w:space="0" w:color="auto"/>
            <w:right w:val="none" w:sz="0" w:space="0" w:color="auto"/>
          </w:divBdr>
        </w:div>
        <w:div w:id="1144393230">
          <w:marLeft w:val="0"/>
          <w:marRight w:val="0"/>
          <w:marTop w:val="0"/>
          <w:marBottom w:val="0"/>
          <w:divBdr>
            <w:top w:val="none" w:sz="0" w:space="0" w:color="auto"/>
            <w:left w:val="none" w:sz="0" w:space="0" w:color="auto"/>
            <w:bottom w:val="none" w:sz="0" w:space="0" w:color="auto"/>
            <w:right w:val="none" w:sz="0" w:space="0" w:color="auto"/>
          </w:divBdr>
        </w:div>
        <w:div w:id="1171070206">
          <w:marLeft w:val="0"/>
          <w:marRight w:val="0"/>
          <w:marTop w:val="0"/>
          <w:marBottom w:val="0"/>
          <w:divBdr>
            <w:top w:val="none" w:sz="0" w:space="0" w:color="auto"/>
            <w:left w:val="none" w:sz="0" w:space="0" w:color="auto"/>
            <w:bottom w:val="none" w:sz="0" w:space="0" w:color="auto"/>
            <w:right w:val="none" w:sz="0" w:space="0" w:color="auto"/>
          </w:divBdr>
        </w:div>
        <w:div w:id="1418094718">
          <w:marLeft w:val="0"/>
          <w:marRight w:val="0"/>
          <w:marTop w:val="0"/>
          <w:marBottom w:val="0"/>
          <w:divBdr>
            <w:top w:val="none" w:sz="0" w:space="0" w:color="auto"/>
            <w:left w:val="none" w:sz="0" w:space="0" w:color="auto"/>
            <w:bottom w:val="none" w:sz="0" w:space="0" w:color="auto"/>
            <w:right w:val="none" w:sz="0" w:space="0" w:color="auto"/>
          </w:divBdr>
        </w:div>
        <w:div w:id="1494253175">
          <w:marLeft w:val="0"/>
          <w:marRight w:val="0"/>
          <w:marTop w:val="0"/>
          <w:marBottom w:val="0"/>
          <w:divBdr>
            <w:top w:val="none" w:sz="0" w:space="0" w:color="auto"/>
            <w:left w:val="none" w:sz="0" w:space="0" w:color="auto"/>
            <w:bottom w:val="none" w:sz="0" w:space="0" w:color="auto"/>
            <w:right w:val="none" w:sz="0" w:space="0" w:color="auto"/>
          </w:divBdr>
        </w:div>
        <w:div w:id="1492675195">
          <w:marLeft w:val="0"/>
          <w:marRight w:val="0"/>
          <w:marTop w:val="0"/>
          <w:marBottom w:val="0"/>
          <w:divBdr>
            <w:top w:val="none" w:sz="0" w:space="0" w:color="auto"/>
            <w:left w:val="none" w:sz="0" w:space="0" w:color="auto"/>
            <w:bottom w:val="none" w:sz="0" w:space="0" w:color="auto"/>
            <w:right w:val="none" w:sz="0" w:space="0" w:color="auto"/>
          </w:divBdr>
        </w:div>
        <w:div w:id="187257249">
          <w:marLeft w:val="0"/>
          <w:marRight w:val="0"/>
          <w:marTop w:val="0"/>
          <w:marBottom w:val="0"/>
          <w:divBdr>
            <w:top w:val="none" w:sz="0" w:space="0" w:color="auto"/>
            <w:left w:val="none" w:sz="0" w:space="0" w:color="auto"/>
            <w:bottom w:val="none" w:sz="0" w:space="0" w:color="auto"/>
            <w:right w:val="none" w:sz="0" w:space="0" w:color="auto"/>
          </w:divBdr>
        </w:div>
        <w:div w:id="595557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50CEA-BD68-4E31-A172-75F48E9F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1334</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BKD Provinsi Jawa Tengah 2019</Company>
  <LinksUpToDate>false</LinksUpToDate>
  <CharactersWithSpaces>8923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Orpeg</dc:creator>
  <cp:lastModifiedBy>User</cp:lastModifiedBy>
  <cp:revision>3</cp:revision>
  <cp:lastPrinted>2019-01-03T04:53:00Z</cp:lastPrinted>
  <dcterms:created xsi:type="dcterms:W3CDTF">2019-01-15T01:09:00Z</dcterms:created>
  <dcterms:modified xsi:type="dcterms:W3CDTF">2019-01-15T02:27:00Z</dcterms:modified>
</cp:coreProperties>
</file>